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Pr="00E83C3F" w:rsidRDefault="00E83C3F" w:rsidP="00E83C3F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E83C3F">
        <w:rPr>
          <w:rFonts w:ascii="Times New Roman" w:hAnsi="Times New Roman" w:cs="Times New Roman"/>
          <w:b/>
          <w:sz w:val="48"/>
          <w:szCs w:val="48"/>
          <w:lang w:val="kk-KZ"/>
        </w:rPr>
        <w:t>Автор</w:t>
      </w:r>
      <w:r>
        <w:rPr>
          <w:rFonts w:ascii="Times New Roman" w:hAnsi="Times New Roman" w:cs="Times New Roman"/>
          <w:b/>
          <w:sz w:val="48"/>
          <w:szCs w:val="48"/>
          <w:lang w:val="kk-KZ"/>
        </w:rPr>
        <w:t xml:space="preserve"> -</w:t>
      </w:r>
      <w:r w:rsidRPr="00E83C3F">
        <w:rPr>
          <w:rFonts w:ascii="Times New Roman" w:hAnsi="Times New Roman" w:cs="Times New Roman"/>
          <w:b/>
          <w:sz w:val="48"/>
          <w:szCs w:val="48"/>
          <w:lang w:val="kk-KZ"/>
        </w:rPr>
        <w:t xml:space="preserve"> составитель:</w:t>
      </w:r>
    </w:p>
    <w:p w:rsidR="00E83C3F" w:rsidRPr="00E83C3F" w:rsidRDefault="00E83C3F" w:rsidP="00E83C3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 w:rsidRPr="00E83C3F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t>Иванова Наталья Леонидовна</w:t>
      </w: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E83C3F">
        <w:rPr>
          <w:rFonts w:ascii="Times New Roman" w:hAnsi="Times New Roman" w:cs="Times New Roman"/>
          <w:b/>
          <w:sz w:val="48"/>
          <w:szCs w:val="48"/>
          <w:lang w:val="kk-KZ"/>
        </w:rPr>
        <w:t>Тема авторской работы:</w:t>
      </w:r>
    </w:p>
    <w:p w:rsidR="00E83C3F" w:rsidRPr="00E83C3F" w:rsidRDefault="00E83C3F" w:rsidP="00E83C3F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E83C3F" w:rsidRPr="00E83C3F" w:rsidRDefault="00E83C3F" w:rsidP="00E83C3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kk-KZ"/>
        </w:rPr>
      </w:pPr>
      <w:r w:rsidRPr="00E83C3F">
        <w:rPr>
          <w:rFonts w:ascii="Times New Roman" w:hAnsi="Times New Roman" w:cs="Times New Roman"/>
          <w:b/>
          <w:i/>
          <w:color w:val="FF0000"/>
          <w:sz w:val="52"/>
          <w:szCs w:val="52"/>
          <w:lang w:val="kk-KZ"/>
        </w:rPr>
        <w:t>«Интеграции на уроке географии, как основа межпредметнных связей естественно – математического и общественного цикла»</w:t>
      </w: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83C3F" w:rsidRPr="00E83C3F" w:rsidRDefault="00E83C3F" w:rsidP="00E83C3F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sz w:val="48"/>
          <w:szCs w:val="48"/>
          <w:lang w:val="kk-KZ"/>
        </w:rPr>
        <w:t>2023</w:t>
      </w:r>
    </w:p>
    <w:p w:rsidR="00E83C3F" w:rsidRDefault="00E83C3F" w:rsidP="00E83C3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1268" w:rsidRPr="00711268" w:rsidRDefault="008A3229" w:rsidP="00A53D4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b/>
          <w:sz w:val="28"/>
          <w:szCs w:val="28"/>
          <w:lang w:val="kk-KZ"/>
        </w:rPr>
        <w:t>Введение.</w:t>
      </w:r>
    </w:p>
    <w:p w:rsidR="008A3229" w:rsidRPr="00711268" w:rsidRDefault="00B520BC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сегодняшний день актуальны проблемы  инте</w:t>
      </w:r>
      <w:r w:rsidR="008A3229" w:rsidRPr="00711268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8A3229" w:rsidRPr="00711268">
        <w:rPr>
          <w:rFonts w:ascii="Times New Roman" w:hAnsi="Times New Roman" w:cs="Times New Roman"/>
          <w:sz w:val="28"/>
          <w:szCs w:val="28"/>
          <w:lang w:val="kk-KZ"/>
        </w:rPr>
        <w:t>ектуального развития личности шк</w:t>
      </w:r>
      <w:r>
        <w:rPr>
          <w:rFonts w:ascii="Times New Roman" w:hAnsi="Times New Roman" w:cs="Times New Roman"/>
          <w:sz w:val="28"/>
          <w:szCs w:val="28"/>
          <w:lang w:val="kk-KZ"/>
        </w:rPr>
        <w:t>ольника в процессе обучения ест</w:t>
      </w:r>
      <w:r w:rsidR="008A3229" w:rsidRPr="00711268">
        <w:rPr>
          <w:rFonts w:ascii="Times New Roman" w:hAnsi="Times New Roman" w:cs="Times New Roman"/>
          <w:sz w:val="28"/>
          <w:szCs w:val="28"/>
          <w:lang w:val="kk-KZ"/>
        </w:rPr>
        <w:t>ественно-математических предметов на основе интеграции. Знания и умения, полученные учащимися по разным дисциплинам, представляют собой смесь слабосвязанных знаний, не используемых в учебе и производственной практике. Поэтому роль интегрированных уроков в школьном обучении очевидна.</w:t>
      </w:r>
    </w:p>
    <w:p w:rsidR="008A3229" w:rsidRPr="00711268" w:rsidRDefault="008A3229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Использование и применение на практике интегрированных уроков, позволяет побуждать учащихся к творческому поиску, к стремлению использовать полученные знания на практике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. Использовать свои знания для о</w:t>
      </w:r>
      <w:r w:rsidR="00711268" w:rsidRPr="00711268">
        <w:rPr>
          <w:rFonts w:ascii="Times New Roman" w:hAnsi="Times New Roman" w:cs="Times New Roman"/>
          <w:sz w:val="28"/>
          <w:szCs w:val="28"/>
          <w:lang w:val="kk-KZ"/>
        </w:rPr>
        <w:t>бъединения единства природы и поддерживать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 xml:space="preserve"> интерес к познанию естественно-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мате</w:t>
      </w:r>
      <w:r w:rsidR="00711268" w:rsidRPr="00711268">
        <w:rPr>
          <w:rFonts w:ascii="Times New Roman" w:hAnsi="Times New Roman" w:cs="Times New Roman"/>
          <w:sz w:val="28"/>
          <w:szCs w:val="28"/>
          <w:lang w:val="kk-KZ"/>
        </w:rPr>
        <w:t>матических наук. Многие понятия и термины в географии не могут быть осознаны и усвоеныучащимися без дополнительных знаний по математик, физики, химии, биологии и других предметов. С помощью межпредметной связи образование выходит на новый уровень обучения, развивая и воспитывая учащихся, закладывается фундамент для системного решения сложных проблем реальности.</w:t>
      </w:r>
    </w:p>
    <w:p w:rsidR="00711268" w:rsidRDefault="00711268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Проведение интегрированных уроков повышает не только знания и навыки умения ученика, но и побуждает учителя к самообразованию, творчеству и умению взаимодействовать с другими учителями-предметниками.</w:t>
      </w:r>
    </w:p>
    <w:p w:rsidR="00E84182" w:rsidRDefault="00E84182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Решение интегрирован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ых задач, голов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ломак, составление загадок и творческих обобщений, поможет пробудить интерес у школьника к предмету, улучшить знания  и расширить кругозор.</w:t>
      </w:r>
      <w:r w:rsidR="004E2543">
        <w:rPr>
          <w:rFonts w:ascii="Times New Roman" w:hAnsi="Times New Roman" w:cs="Times New Roman"/>
          <w:sz w:val="28"/>
          <w:szCs w:val="28"/>
          <w:lang w:val="kk-KZ"/>
        </w:rPr>
        <w:t xml:space="preserve"> Побуждать учащихся больше читать, самим находить интересные факты.</w:t>
      </w:r>
    </w:p>
    <w:p w:rsidR="00E84182" w:rsidRDefault="00E84182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 данной методике можно проводить не только открытые уроки, но и внеклассные мероприятия.</w:t>
      </w:r>
      <w:r w:rsidR="004E2543">
        <w:rPr>
          <w:rFonts w:ascii="Times New Roman" w:hAnsi="Times New Roman" w:cs="Times New Roman"/>
          <w:sz w:val="28"/>
          <w:szCs w:val="28"/>
          <w:lang w:val="kk-KZ"/>
        </w:rPr>
        <w:t xml:space="preserve"> Материалы могут применятся на разном этапе урока: при проверке домашнего задания, при  объяснении нового материала, </w:t>
      </w:r>
      <w:r w:rsidR="004E2543">
        <w:rPr>
          <w:rFonts w:ascii="Times New Roman" w:hAnsi="Times New Roman" w:cs="Times New Roman"/>
          <w:sz w:val="28"/>
          <w:szCs w:val="28"/>
          <w:lang w:val="kk-KZ"/>
        </w:rPr>
        <w:lastRenderedPageBreak/>
        <w:t>в конце урока при закреплении. Такие урок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и дают возможность учащимся усво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ить учебный мате</w:t>
      </w:r>
      <w:r w:rsidR="004E2543">
        <w:rPr>
          <w:rFonts w:ascii="Times New Roman" w:hAnsi="Times New Roman" w:cs="Times New Roman"/>
          <w:sz w:val="28"/>
          <w:szCs w:val="28"/>
          <w:lang w:val="kk-KZ"/>
        </w:rPr>
        <w:t>риал.</w:t>
      </w:r>
    </w:p>
    <w:p w:rsidR="004E2543" w:rsidRPr="00E84182" w:rsidRDefault="004E2543" w:rsidP="00E8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Интегр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ированные уроки дают нам достато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чно информации об окружающем мире, о взаимопомощи, о существовании многообразного 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 xml:space="preserve">окружающего </w:t>
      </w:r>
      <w:r>
        <w:rPr>
          <w:rFonts w:ascii="Times New Roman" w:hAnsi="Times New Roman" w:cs="Times New Roman"/>
          <w:sz w:val="28"/>
          <w:szCs w:val="28"/>
          <w:lang w:val="kk-KZ"/>
        </w:rPr>
        <w:t>мира.</w:t>
      </w:r>
    </w:p>
    <w:p w:rsidR="00711268" w:rsidRDefault="00711268" w:rsidP="002107B0">
      <w:pPr>
        <w:spacing w:after="0" w:line="240" w:lineRule="auto"/>
        <w:jc w:val="center"/>
        <w:rPr>
          <w:lang w:val="kk-KZ"/>
        </w:rPr>
      </w:pPr>
    </w:p>
    <w:p w:rsidR="00711268" w:rsidRDefault="00711268" w:rsidP="002107B0">
      <w:pPr>
        <w:spacing w:after="0" w:line="240" w:lineRule="auto"/>
        <w:jc w:val="center"/>
        <w:rPr>
          <w:lang w:val="kk-KZ"/>
        </w:rPr>
      </w:pPr>
    </w:p>
    <w:p w:rsidR="00711268" w:rsidRDefault="00711268" w:rsidP="008A3229">
      <w:pPr>
        <w:jc w:val="center"/>
        <w:rPr>
          <w:lang w:val="kk-KZ"/>
        </w:rPr>
      </w:pPr>
    </w:p>
    <w:p w:rsidR="00711268" w:rsidRDefault="00711268" w:rsidP="008A3229">
      <w:pPr>
        <w:jc w:val="center"/>
        <w:rPr>
          <w:lang w:val="kk-KZ"/>
        </w:rPr>
      </w:pPr>
    </w:p>
    <w:p w:rsidR="00711268" w:rsidRDefault="00711268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4E2543" w:rsidRDefault="004E2543" w:rsidP="008A3229">
      <w:pPr>
        <w:jc w:val="center"/>
        <w:rPr>
          <w:lang w:val="kk-KZ"/>
        </w:rPr>
      </w:pPr>
    </w:p>
    <w:p w:rsidR="006D6F9B" w:rsidRDefault="006D6F9B" w:rsidP="00BF1F7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555" w:rsidRDefault="00F76555" w:rsidP="00BF1F7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D6F9B" w:rsidRDefault="00BF1F79" w:rsidP="006D6F9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1F79">
        <w:rPr>
          <w:rFonts w:ascii="Times New Roman" w:hAnsi="Times New Roman" w:cs="Times New Roman"/>
          <w:b/>
          <w:sz w:val="28"/>
          <w:szCs w:val="28"/>
          <w:lang w:val="kk-KZ"/>
        </w:rPr>
        <w:t>Ц</w:t>
      </w:r>
      <w:r w:rsidR="006D6F9B">
        <w:rPr>
          <w:rFonts w:ascii="Times New Roman" w:hAnsi="Times New Roman" w:cs="Times New Roman"/>
          <w:b/>
          <w:sz w:val="28"/>
          <w:szCs w:val="28"/>
          <w:lang w:val="kk-KZ"/>
        </w:rPr>
        <w:t>ели</w:t>
      </w:r>
      <w:r w:rsidR="000B53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D6F9B">
        <w:rPr>
          <w:rFonts w:ascii="Times New Roman" w:hAnsi="Times New Roman" w:cs="Times New Roman"/>
          <w:b/>
          <w:sz w:val="28"/>
          <w:szCs w:val="28"/>
          <w:lang w:val="kk-KZ"/>
        </w:rPr>
        <w:t>программы:</w:t>
      </w:r>
    </w:p>
    <w:p w:rsidR="006D6F9B" w:rsidRDefault="006D6F9B" w:rsidP="006D6F9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E2543" w:rsidRPr="006D6F9B" w:rsidRDefault="00BF1F79" w:rsidP="006D6F9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D6F9B">
        <w:rPr>
          <w:rFonts w:ascii="Times New Roman" w:hAnsi="Times New Roman" w:cs="Times New Roman"/>
          <w:sz w:val="28"/>
          <w:szCs w:val="28"/>
          <w:lang w:val="kk-KZ"/>
        </w:rPr>
        <w:t>изучить возможности межпредметн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D6F9B">
        <w:rPr>
          <w:rFonts w:ascii="Times New Roman" w:hAnsi="Times New Roman" w:cs="Times New Roman"/>
          <w:sz w:val="28"/>
          <w:szCs w:val="28"/>
          <w:lang w:val="kk-KZ"/>
        </w:rPr>
        <w:t>ых связей географии и предметов естественно-математического и  общественного на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правления для формирования позна</w:t>
      </w:r>
      <w:r w:rsidRPr="006D6F9B">
        <w:rPr>
          <w:rFonts w:ascii="Times New Roman" w:hAnsi="Times New Roman" w:cs="Times New Roman"/>
          <w:sz w:val="28"/>
          <w:szCs w:val="28"/>
          <w:lang w:val="kk-KZ"/>
        </w:rPr>
        <w:t>вательных универсальных</w:t>
      </w:r>
      <w:r w:rsidR="008206C9">
        <w:rPr>
          <w:rFonts w:ascii="Times New Roman" w:hAnsi="Times New Roman" w:cs="Times New Roman"/>
          <w:sz w:val="28"/>
          <w:szCs w:val="28"/>
          <w:lang w:val="kk-KZ"/>
        </w:rPr>
        <w:t>учебных действий;</w:t>
      </w:r>
    </w:p>
    <w:p w:rsidR="004E2543" w:rsidRPr="00924126" w:rsidRDefault="00924126" w:rsidP="006D6F9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924126">
        <w:rPr>
          <w:rFonts w:ascii="Times New Roman" w:hAnsi="Times New Roman" w:cs="Times New Roman"/>
          <w:sz w:val="28"/>
          <w:szCs w:val="28"/>
          <w:lang w:val="kk-KZ"/>
        </w:rPr>
        <w:t>глубленное изучение предметов</w:t>
      </w:r>
      <w:r w:rsidR="0054142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24126" w:rsidRPr="00924126" w:rsidRDefault="00924126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924126">
        <w:rPr>
          <w:rFonts w:ascii="Times New Roman" w:hAnsi="Times New Roman" w:cs="Times New Roman"/>
          <w:sz w:val="28"/>
          <w:szCs w:val="28"/>
          <w:lang w:val="kk-KZ"/>
        </w:rPr>
        <w:t>одготовка к районным, областн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ым и республиканским олимпиад</w:t>
      </w:r>
      <w:r w:rsidR="00541422">
        <w:rPr>
          <w:rFonts w:ascii="Times New Roman" w:hAnsi="Times New Roman" w:cs="Times New Roman"/>
          <w:sz w:val="28"/>
          <w:szCs w:val="28"/>
          <w:lang w:val="kk-KZ"/>
        </w:rPr>
        <w:t>ам;</w:t>
      </w:r>
    </w:p>
    <w:p w:rsidR="00924126" w:rsidRPr="00924126" w:rsidRDefault="00924126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924126">
        <w:rPr>
          <w:rFonts w:ascii="Times New Roman" w:hAnsi="Times New Roman" w:cs="Times New Roman"/>
          <w:sz w:val="28"/>
          <w:szCs w:val="28"/>
          <w:lang w:val="kk-KZ"/>
        </w:rPr>
        <w:t>аучно</w:t>
      </w:r>
      <w:r w:rsidR="008206C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41422">
        <w:rPr>
          <w:rFonts w:ascii="Times New Roman" w:hAnsi="Times New Roman" w:cs="Times New Roman"/>
          <w:sz w:val="28"/>
          <w:szCs w:val="28"/>
          <w:lang w:val="kk-KZ"/>
        </w:rPr>
        <w:t>исследовательская деятельность;</w:t>
      </w:r>
    </w:p>
    <w:p w:rsidR="00924126" w:rsidRPr="00924126" w:rsidRDefault="00924126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924126">
        <w:rPr>
          <w:rFonts w:ascii="Times New Roman" w:hAnsi="Times New Roman" w:cs="Times New Roman"/>
          <w:sz w:val="28"/>
          <w:szCs w:val="28"/>
          <w:lang w:val="kk-KZ"/>
        </w:rPr>
        <w:t>асширения кругозора</w:t>
      </w:r>
      <w:r w:rsidR="0054142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24126" w:rsidRDefault="00924126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24126">
        <w:rPr>
          <w:rFonts w:ascii="Times New Roman" w:hAnsi="Times New Roman" w:cs="Times New Roman"/>
          <w:sz w:val="28"/>
          <w:szCs w:val="28"/>
          <w:lang w:val="kk-KZ"/>
        </w:rPr>
        <w:t>обогащение знаний, т.е. усвоение тех новых терминов, которые учащиеся ранее не знали, новые значения и определения;</w:t>
      </w:r>
    </w:p>
    <w:p w:rsidR="00924126" w:rsidRDefault="00924126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необходимые условия профессионального и личностного самоопределения детей</w:t>
      </w:r>
      <w:r w:rsidR="0054142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F1F79" w:rsidRDefault="00BF1F79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F79">
        <w:rPr>
          <w:rFonts w:ascii="Times New Roman" w:hAnsi="Times New Roman" w:cs="Times New Roman"/>
          <w:sz w:val="28"/>
          <w:szCs w:val="28"/>
          <w:lang w:val="kk-KZ"/>
        </w:rPr>
        <w:t xml:space="preserve">способствовать более прочному и сознательному усвоению материала на уроках; </w:t>
      </w:r>
    </w:p>
    <w:p w:rsidR="00BF1F79" w:rsidRDefault="00BF1F79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F79">
        <w:rPr>
          <w:rFonts w:ascii="Times New Roman" w:hAnsi="Times New Roman" w:cs="Times New Roman"/>
          <w:sz w:val="28"/>
          <w:szCs w:val="28"/>
          <w:lang w:val="kk-KZ"/>
        </w:rPr>
        <w:t>содействовать развитию речи детей;</w:t>
      </w:r>
    </w:p>
    <w:p w:rsidR="00BF1F79" w:rsidRDefault="00BF1F79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F79">
        <w:rPr>
          <w:rFonts w:ascii="Times New Roman" w:hAnsi="Times New Roman" w:cs="Times New Roman"/>
          <w:sz w:val="28"/>
          <w:szCs w:val="28"/>
          <w:lang w:val="kk-KZ"/>
        </w:rPr>
        <w:t>воспитывать познавательный интерес к</w:t>
      </w:r>
      <w:r>
        <w:rPr>
          <w:rFonts w:ascii="Times New Roman" w:hAnsi="Times New Roman" w:cs="Times New Roman"/>
          <w:sz w:val="28"/>
          <w:szCs w:val="28"/>
          <w:lang w:val="kk-KZ"/>
        </w:rPr>
        <w:t>предмету</w:t>
      </w:r>
      <w:r w:rsidRPr="00BF1F79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24126" w:rsidRDefault="00BF1F79" w:rsidP="0092412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F79">
        <w:rPr>
          <w:rFonts w:ascii="Times New Roman" w:hAnsi="Times New Roman" w:cs="Times New Roman"/>
          <w:sz w:val="28"/>
          <w:szCs w:val="28"/>
          <w:lang w:val="kk-KZ"/>
        </w:rPr>
        <w:t>решать проблемы ин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теллектуального развития </w:t>
      </w:r>
      <w:r w:rsidRPr="00BF1F79">
        <w:rPr>
          <w:rFonts w:ascii="Times New Roman" w:hAnsi="Times New Roman" w:cs="Times New Roman"/>
          <w:sz w:val="28"/>
          <w:szCs w:val="28"/>
          <w:lang w:val="kk-KZ"/>
        </w:rPr>
        <w:t xml:space="preserve"> школьников.</w:t>
      </w: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520BC" w:rsidRDefault="00B520BC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D6F9B" w:rsidRDefault="006D6F9B" w:rsidP="000D79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D6F9B">
        <w:rPr>
          <w:rFonts w:ascii="Times New Roman" w:hAnsi="Times New Roman" w:cs="Times New Roman"/>
          <w:b/>
          <w:sz w:val="28"/>
          <w:szCs w:val="28"/>
          <w:lang w:val="kk-KZ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0D7986" w:rsidRDefault="006D6F9B" w:rsidP="008206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7986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BB0920" w:rsidRPr="000D7986">
        <w:rPr>
          <w:rFonts w:ascii="Times New Roman" w:hAnsi="Times New Roman" w:cs="Times New Roman"/>
          <w:b/>
          <w:sz w:val="28"/>
          <w:szCs w:val="28"/>
          <w:lang w:val="kk-KZ"/>
        </w:rPr>
        <w:t>бразовательные</w:t>
      </w:r>
      <w:r w:rsidRPr="000D798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BB0920" w:rsidRP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6D6F9B" w:rsidRPr="000D7986">
        <w:rPr>
          <w:rFonts w:ascii="Times New Roman" w:hAnsi="Times New Roman" w:cs="Times New Roman"/>
          <w:sz w:val="28"/>
          <w:szCs w:val="28"/>
          <w:lang w:val="kk-KZ"/>
        </w:rPr>
        <w:t>омогает учи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телю формировать такие качест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во знаний у учащихся, как осозна</w:t>
      </w:r>
      <w:r w:rsidR="006D6F9B" w:rsidRPr="000D798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6D6F9B" w:rsidRPr="000D7986">
        <w:rPr>
          <w:rFonts w:ascii="Times New Roman" w:hAnsi="Times New Roman" w:cs="Times New Roman"/>
          <w:sz w:val="28"/>
          <w:szCs w:val="28"/>
          <w:lang w:val="kk-KZ"/>
        </w:rPr>
        <w:t>ость</w:t>
      </w:r>
      <w:r w:rsidR="008206C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истемность, гибкость и глубина;</w:t>
      </w:r>
    </w:p>
    <w:p w:rsid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ыступая как средство развития понятий межпредметн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ых связей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B0920" w:rsidRP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зучить возможности межпредмет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ных связей учебных предметов географии, физики, хи</w:t>
      </w:r>
      <w:r w:rsidR="008206C9">
        <w:rPr>
          <w:rFonts w:ascii="Times New Roman" w:hAnsi="Times New Roman" w:cs="Times New Roman"/>
          <w:sz w:val="28"/>
          <w:szCs w:val="28"/>
          <w:lang w:val="kk-KZ"/>
        </w:rPr>
        <w:t>мии, биологии,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 xml:space="preserve"> математики</w:t>
      </w:r>
      <w:r w:rsidR="008206C9">
        <w:rPr>
          <w:rFonts w:ascii="Times New Roman" w:hAnsi="Times New Roman" w:cs="Times New Roman"/>
          <w:sz w:val="28"/>
          <w:szCs w:val="28"/>
          <w:lang w:val="kk-KZ"/>
        </w:rPr>
        <w:t>, истории и экологии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D6F9B" w:rsidRP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ыделить способы учебных действий учащихся, способствующих эффективной интеграции предметов, методов и средств обучения;</w:t>
      </w:r>
    </w:p>
    <w:p w:rsidR="000D7986" w:rsidRDefault="00BB0920" w:rsidP="008206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7986">
        <w:rPr>
          <w:rFonts w:ascii="Times New Roman" w:hAnsi="Times New Roman" w:cs="Times New Roman"/>
          <w:b/>
          <w:sz w:val="28"/>
          <w:szCs w:val="28"/>
          <w:lang w:val="kk-KZ"/>
        </w:rPr>
        <w:t>Развивающие</w:t>
      </w:r>
      <w:r w:rsidR="000D798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BB0920" w:rsidRPr="000D7986" w:rsidRDefault="00BB0920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7986">
        <w:rPr>
          <w:rFonts w:ascii="Times New Roman" w:hAnsi="Times New Roman" w:cs="Times New Roman"/>
          <w:sz w:val="28"/>
          <w:szCs w:val="28"/>
          <w:lang w:val="kk-KZ"/>
        </w:rPr>
        <w:t>определяется рольпредметов в развитии творческого и системного мышления школьников, помогае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т формировать интерес и позна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вательную активность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а также</w:t>
      </w:r>
      <w:r w:rsidR="000D7986">
        <w:rPr>
          <w:rFonts w:ascii="Times New Roman" w:hAnsi="Times New Roman" w:cs="Times New Roman"/>
          <w:sz w:val="28"/>
          <w:szCs w:val="28"/>
          <w:lang w:val="kk-KZ"/>
        </w:rPr>
        <w:t xml:space="preserve"> к самостоятельности в обучении;</w:t>
      </w:r>
    </w:p>
    <w:p w:rsidR="000D7986" w:rsidRP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азработать модель межпредметн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ых интеграций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D7986" w:rsidRPr="000D7986" w:rsidRDefault="000D7986" w:rsidP="008206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7986" w:rsidRDefault="00BB0920" w:rsidP="008206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7986">
        <w:rPr>
          <w:rFonts w:ascii="Times New Roman" w:hAnsi="Times New Roman" w:cs="Times New Roman"/>
          <w:b/>
          <w:sz w:val="28"/>
          <w:szCs w:val="28"/>
          <w:lang w:val="kk-KZ"/>
        </w:rPr>
        <w:t>Воспитательные</w:t>
      </w:r>
      <w:r w:rsidR="000D798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0D7986" w:rsidRPr="000D7986" w:rsidRDefault="00BB0920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7986">
        <w:rPr>
          <w:rFonts w:ascii="Times New Roman" w:hAnsi="Times New Roman" w:cs="Times New Roman"/>
          <w:sz w:val="28"/>
          <w:szCs w:val="28"/>
          <w:lang w:val="kk-KZ"/>
        </w:rPr>
        <w:t xml:space="preserve"> межпредметн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ые связ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и выра</w:t>
      </w:r>
      <w:r w:rsidR="000D7986" w:rsidRPr="000D7986">
        <w:rPr>
          <w:rFonts w:ascii="Times New Roman" w:hAnsi="Times New Roman" w:cs="Times New Roman"/>
          <w:sz w:val="28"/>
          <w:szCs w:val="28"/>
          <w:lang w:val="kk-KZ"/>
        </w:rPr>
        <w:t>жаются в их содействии все</w:t>
      </w:r>
      <w:r w:rsidRPr="000D7986">
        <w:rPr>
          <w:rFonts w:ascii="Times New Roman" w:hAnsi="Times New Roman" w:cs="Times New Roman"/>
          <w:sz w:val="28"/>
          <w:szCs w:val="28"/>
          <w:lang w:val="kk-KZ"/>
        </w:rPr>
        <w:t>м напра</w:t>
      </w:r>
      <w:r w:rsidR="000D7986">
        <w:rPr>
          <w:rFonts w:ascii="Times New Roman" w:hAnsi="Times New Roman" w:cs="Times New Roman"/>
          <w:sz w:val="28"/>
          <w:szCs w:val="28"/>
          <w:lang w:val="kk-KZ"/>
        </w:rPr>
        <w:t>влениям в воспитании школьников;</w:t>
      </w:r>
    </w:p>
    <w:p w:rsidR="00BB0920" w:rsidRPr="000D7986" w:rsidRDefault="000D7986" w:rsidP="008206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BB0920" w:rsidRPr="000D7986">
        <w:rPr>
          <w:rFonts w:ascii="Times New Roman" w:hAnsi="Times New Roman" w:cs="Times New Roman"/>
          <w:sz w:val="28"/>
          <w:szCs w:val="28"/>
          <w:lang w:val="kk-KZ"/>
        </w:rPr>
        <w:t>читель опираясь на связи с другими науками и предметами, реализует и применяет комплексный</w:t>
      </w:r>
      <w:r>
        <w:rPr>
          <w:rFonts w:ascii="Times New Roman" w:hAnsi="Times New Roman" w:cs="Times New Roman"/>
          <w:sz w:val="28"/>
          <w:szCs w:val="28"/>
          <w:lang w:val="kk-KZ"/>
        </w:rPr>
        <w:t>, системный подход к воспитанию;</w:t>
      </w:r>
    </w:p>
    <w:p w:rsidR="00BB0920" w:rsidRPr="006D6F9B" w:rsidRDefault="00BB0920" w:rsidP="000D798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7986" w:rsidRDefault="000D7986" w:rsidP="000D798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Default="000D7986" w:rsidP="000D798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Default="000D7986" w:rsidP="000D798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Default="000D7986" w:rsidP="000D798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Default="000D7986" w:rsidP="000D798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Pr="000D7986" w:rsidRDefault="000D7986" w:rsidP="000D7986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D7986" w:rsidRDefault="000D7986" w:rsidP="00BF1F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1F79" w:rsidRDefault="00BF1F79" w:rsidP="00A116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1643">
        <w:rPr>
          <w:rFonts w:ascii="Times New Roman" w:hAnsi="Times New Roman" w:cs="Times New Roman"/>
          <w:b/>
          <w:sz w:val="28"/>
          <w:szCs w:val="28"/>
          <w:lang w:val="kk-KZ"/>
        </w:rPr>
        <w:t>Ожидаемые результаты</w:t>
      </w:r>
    </w:p>
    <w:p w:rsidR="00A11643" w:rsidRPr="00A11643" w:rsidRDefault="00A11643" w:rsidP="00A116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1F79" w:rsidRPr="00A11643" w:rsidRDefault="00A11643" w:rsidP="002C06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1643">
        <w:rPr>
          <w:rFonts w:ascii="Times New Roman" w:hAnsi="Times New Roman" w:cs="Times New Roman"/>
          <w:b/>
          <w:sz w:val="28"/>
          <w:szCs w:val="28"/>
          <w:lang w:val="kk-KZ"/>
        </w:rPr>
        <w:t>А) конкретные ожидаемые результаты:</w:t>
      </w:r>
    </w:p>
    <w:p w:rsidR="00711268" w:rsidRPr="00A11643" w:rsidRDefault="00A11643" w:rsidP="002C069E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озна</w:t>
      </w:r>
      <w:r w:rsidRPr="00A11643">
        <w:rPr>
          <w:rFonts w:ascii="Times New Roman" w:hAnsi="Times New Roman" w:cs="Times New Roman"/>
          <w:sz w:val="28"/>
          <w:szCs w:val="28"/>
          <w:lang w:val="kk-KZ"/>
        </w:rPr>
        <w:t>вательного интереса, творческой активности, коммуникативных и социальных навыков,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 xml:space="preserve"> мотивации учебной деятельности;</w:t>
      </w:r>
    </w:p>
    <w:p w:rsidR="00A11643" w:rsidRPr="00A11643" w:rsidRDefault="00A11643" w:rsidP="002C069E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A11643">
        <w:rPr>
          <w:rFonts w:ascii="Times New Roman" w:hAnsi="Times New Roman" w:cs="Times New Roman"/>
          <w:sz w:val="28"/>
          <w:szCs w:val="28"/>
          <w:lang w:val="kk-KZ"/>
        </w:rPr>
        <w:t>юбознательность и интерес к новому содержанию образования и способам решения проблем, приобретению новых знаний и умений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11643" w:rsidRPr="00A11643" w:rsidRDefault="00A11643" w:rsidP="002C069E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A11643">
        <w:rPr>
          <w:rFonts w:ascii="Times New Roman" w:hAnsi="Times New Roman" w:cs="Times New Roman"/>
          <w:sz w:val="28"/>
          <w:szCs w:val="28"/>
          <w:lang w:val="kk-KZ"/>
        </w:rPr>
        <w:t>отивация достижения результата, стремления к совершенствованию своих способностей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11643" w:rsidRPr="00A11643" w:rsidRDefault="00A11643" w:rsidP="00A1164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107B0" w:rsidRPr="00A11643" w:rsidRDefault="00A11643" w:rsidP="00A1164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16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Б) результаты  продуктивной деятельности учащихся:</w:t>
      </w:r>
    </w:p>
    <w:p w:rsidR="00A11643" w:rsidRPr="00A11643" w:rsidRDefault="00A11643" w:rsidP="00A1164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A11643">
        <w:rPr>
          <w:rFonts w:ascii="Times New Roman" w:hAnsi="Times New Roman" w:cs="Times New Roman"/>
          <w:sz w:val="28"/>
          <w:szCs w:val="28"/>
          <w:lang w:val="kk-KZ"/>
        </w:rPr>
        <w:t>роявлять интерес к изучению предметов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11643" w:rsidRPr="002C069E" w:rsidRDefault="00A11643" w:rsidP="002C069E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умение анализировать, обобщать, отстаиват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ь свою точку зрения, делать выво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д;</w:t>
      </w:r>
    </w:p>
    <w:p w:rsidR="00A11643" w:rsidRPr="00A11643" w:rsidRDefault="00A11643" w:rsidP="00A1164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-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самостоятельно находить пути решения проблемы;</w:t>
      </w:r>
    </w:p>
    <w:p w:rsidR="002107B0" w:rsidRDefault="002107B0" w:rsidP="008A3229">
      <w:pPr>
        <w:jc w:val="center"/>
        <w:rPr>
          <w:lang w:val="kk-KZ"/>
        </w:rPr>
      </w:pPr>
    </w:p>
    <w:p w:rsidR="002107B0" w:rsidRDefault="002107B0" w:rsidP="008A3229">
      <w:pPr>
        <w:jc w:val="center"/>
        <w:rPr>
          <w:lang w:val="kk-KZ"/>
        </w:rPr>
      </w:pPr>
    </w:p>
    <w:p w:rsidR="002107B0" w:rsidRDefault="002107B0" w:rsidP="008A3229">
      <w:pPr>
        <w:jc w:val="center"/>
        <w:rPr>
          <w:lang w:val="kk-KZ"/>
        </w:rPr>
      </w:pPr>
    </w:p>
    <w:p w:rsidR="00AB49EE" w:rsidRDefault="00AB49EE" w:rsidP="008A3229">
      <w:pPr>
        <w:jc w:val="center"/>
        <w:rPr>
          <w:lang w:val="kk-KZ"/>
        </w:rPr>
      </w:pPr>
    </w:p>
    <w:p w:rsidR="002107B0" w:rsidRDefault="002107B0" w:rsidP="00A53046">
      <w:pPr>
        <w:spacing w:after="0" w:line="240" w:lineRule="auto"/>
        <w:jc w:val="center"/>
        <w:rPr>
          <w:lang w:val="kk-KZ"/>
        </w:rPr>
      </w:pPr>
    </w:p>
    <w:p w:rsidR="002107B0" w:rsidRDefault="002107B0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A53046">
      <w:pPr>
        <w:spacing w:after="0" w:line="240" w:lineRule="auto"/>
        <w:jc w:val="center"/>
        <w:rPr>
          <w:lang w:val="kk-KZ"/>
        </w:rPr>
      </w:pPr>
    </w:p>
    <w:p w:rsidR="004E2543" w:rsidRDefault="004E2543" w:rsidP="002C069E">
      <w:pPr>
        <w:spacing w:after="0" w:line="240" w:lineRule="auto"/>
        <w:rPr>
          <w:lang w:val="kk-KZ"/>
        </w:rPr>
      </w:pPr>
    </w:p>
    <w:p w:rsidR="0011618A" w:rsidRDefault="00923856" w:rsidP="004E254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A53046">
        <w:rPr>
          <w:rFonts w:ascii="Times New Roman" w:hAnsi="Times New Roman" w:cs="Times New Roman"/>
          <w:b/>
          <w:sz w:val="28"/>
          <w:szCs w:val="28"/>
          <w:lang w:val="kk-KZ"/>
        </w:rPr>
        <w:t>Тема :</w:t>
      </w:r>
      <w:r w:rsidRPr="00A53046">
        <w:rPr>
          <w:rFonts w:ascii="Times New Roman" w:hAnsi="Times New Roman" w:cs="Times New Roman"/>
          <w:b/>
          <w:i/>
          <w:sz w:val="28"/>
          <w:szCs w:val="28"/>
          <w:lang w:val="kk-KZ"/>
        </w:rPr>
        <w:t>«Интеграции на уроке географии, как основа межпредметн</w:t>
      </w:r>
      <w:r w:rsidR="00B520BC">
        <w:rPr>
          <w:rFonts w:ascii="Times New Roman" w:hAnsi="Times New Roman" w:cs="Times New Roman"/>
          <w:b/>
          <w:i/>
          <w:sz w:val="28"/>
          <w:szCs w:val="28"/>
          <w:lang w:val="kk-KZ"/>
        </w:rPr>
        <w:t>н</w:t>
      </w:r>
      <w:r w:rsidRPr="00A5304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ых связей естественно </w:t>
      </w:r>
      <w:r w:rsidR="00BF1F79">
        <w:rPr>
          <w:rFonts w:ascii="Times New Roman" w:hAnsi="Times New Roman" w:cs="Times New Roman"/>
          <w:b/>
          <w:i/>
          <w:sz w:val="28"/>
          <w:szCs w:val="28"/>
          <w:lang w:val="kk-KZ"/>
        </w:rPr>
        <w:t>–</w:t>
      </w:r>
      <w:r w:rsidRPr="00A5304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математического</w:t>
      </w:r>
      <w:r w:rsidR="00BF1F7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и общественного </w:t>
      </w:r>
      <w:r w:rsidRPr="00A53046">
        <w:rPr>
          <w:rFonts w:ascii="Times New Roman" w:hAnsi="Times New Roman" w:cs="Times New Roman"/>
          <w:b/>
          <w:i/>
          <w:sz w:val="28"/>
          <w:szCs w:val="28"/>
          <w:lang w:val="kk-KZ"/>
        </w:rPr>
        <w:t>цикла»</w:t>
      </w:r>
    </w:p>
    <w:p w:rsidR="00A53046" w:rsidRPr="00711268" w:rsidRDefault="00A53046" w:rsidP="004E25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23856" w:rsidRPr="00711268" w:rsidRDefault="00923856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В шк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ле каждый предмет играет важную роль, поэтому нельзя выделить определенный 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предмет как лучший и нужный в и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зучении. Но трудно назвать предмет который обладал бытаким широким диапазонам, как география.</w:t>
      </w:r>
    </w:p>
    <w:p w:rsidR="00923856" w:rsidRDefault="00923856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География – это одна из самых древних наук, это наука дает описание Земли, наука о нашей планете. География – наука комплексная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. Она тесно взаимо</w:t>
      </w:r>
      <w:r w:rsidR="00E16B5D" w:rsidRPr="00711268">
        <w:rPr>
          <w:rFonts w:ascii="Times New Roman" w:hAnsi="Times New Roman" w:cs="Times New Roman"/>
          <w:sz w:val="28"/>
          <w:szCs w:val="28"/>
          <w:lang w:val="kk-KZ"/>
        </w:rPr>
        <w:t>связанна с естественно-математическими науками такими, как математика, химия, физика, биология</w:t>
      </w:r>
      <w:r w:rsidR="000F0071" w:rsidRPr="00711268">
        <w:rPr>
          <w:rFonts w:ascii="Times New Roman" w:hAnsi="Times New Roman" w:cs="Times New Roman"/>
          <w:sz w:val="28"/>
          <w:szCs w:val="28"/>
          <w:lang w:val="kk-KZ"/>
        </w:rPr>
        <w:t>, экология</w:t>
      </w:r>
      <w:r w:rsidR="00E16B5D"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, а также с общественными науками – историей и </w:t>
      </w:r>
      <w:r w:rsidR="00F7750C" w:rsidRPr="00711268">
        <w:rPr>
          <w:rFonts w:ascii="Times New Roman" w:hAnsi="Times New Roman" w:cs="Times New Roman"/>
          <w:sz w:val="28"/>
          <w:szCs w:val="28"/>
          <w:lang w:val="kk-KZ"/>
        </w:rPr>
        <w:t>основы права, которые изучают законы развития общества.</w:t>
      </w:r>
    </w:p>
    <w:p w:rsidR="00F575E5" w:rsidRPr="00F575E5" w:rsidRDefault="00B6023C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Что же такое интеграция предметов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6023C" w:rsidRDefault="00B6023C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Под словом </w:t>
      </w:r>
      <w:r>
        <w:rPr>
          <w:rFonts w:ascii="Times New Roman" w:hAnsi="Times New Roman" w:cs="Times New Roman"/>
          <w:sz w:val="28"/>
          <w:szCs w:val="28"/>
        </w:rPr>
        <w:t xml:space="preserve">«интеграция» мы понимаем </w:t>
      </w:r>
      <w:r w:rsidR="00F575E5">
        <w:rPr>
          <w:rFonts w:ascii="Times New Roman" w:hAnsi="Times New Roman" w:cs="Times New Roman"/>
          <w:sz w:val="28"/>
          <w:szCs w:val="28"/>
        </w:rPr>
        <w:t xml:space="preserve"> объединение разных частей в одно целое</w:t>
      </w:r>
      <w:r w:rsidR="00F575E5">
        <w:rPr>
          <w:rFonts w:ascii="Times New Roman" w:hAnsi="Times New Roman" w:cs="Times New Roman"/>
          <w:sz w:val="28"/>
          <w:szCs w:val="28"/>
          <w:lang w:val="kk-KZ"/>
        </w:rPr>
        <w:t>, но при этом должны прослеживаться взаимовлияние и взаимопроникновение двух и даже более дисциплин. Интегрированный урок дает возмо</w:t>
      </w:r>
      <w:r w:rsidR="00B520BC">
        <w:rPr>
          <w:rFonts w:ascii="Times New Roman" w:hAnsi="Times New Roman" w:cs="Times New Roman"/>
          <w:sz w:val="28"/>
          <w:szCs w:val="28"/>
          <w:lang w:val="kk-KZ"/>
        </w:rPr>
        <w:t>жность ученику более точно увиде</w:t>
      </w:r>
      <w:r w:rsidR="00F575E5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ь картину явлений и помочь улучш</w:t>
      </w:r>
      <w:r w:rsidR="00F575E5">
        <w:rPr>
          <w:rFonts w:ascii="Times New Roman" w:hAnsi="Times New Roman" w:cs="Times New Roman"/>
          <w:sz w:val="28"/>
          <w:szCs w:val="28"/>
          <w:lang w:val="kk-KZ"/>
        </w:rPr>
        <w:t xml:space="preserve">ить навыки применения. </w:t>
      </w:r>
    </w:p>
    <w:p w:rsidR="00F575E5" w:rsidRDefault="00F575E5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Главная цель в интеграции предметов – дать ребенку целостное представление об окружающем мире и факторах природы, а главным средством всего этого явля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ется комплексное изучение школьн</w:t>
      </w:r>
      <w:r>
        <w:rPr>
          <w:rFonts w:ascii="Times New Roman" w:hAnsi="Times New Roman" w:cs="Times New Roman"/>
          <w:sz w:val="28"/>
          <w:szCs w:val="28"/>
          <w:lang w:val="kk-KZ"/>
        </w:rPr>
        <w:t>ых предметов и установления связи между ними.</w:t>
      </w:r>
    </w:p>
    <w:p w:rsidR="00EF6C41" w:rsidRPr="00711268" w:rsidRDefault="00292333" w:rsidP="004E254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Давайте выясним, в чем пре</w:t>
      </w:r>
      <w:r w:rsidR="00EF6C41" w:rsidRPr="00711268">
        <w:rPr>
          <w:rFonts w:ascii="Times New Roman" w:hAnsi="Times New Roman" w:cs="Times New Roman"/>
          <w:sz w:val="28"/>
          <w:szCs w:val="28"/>
          <w:lang w:val="kk-KZ"/>
        </w:rPr>
        <w:t>имущество интегрированных уроков</w:t>
      </w:r>
      <w:r w:rsidR="00EF6C41" w:rsidRPr="00711268">
        <w:rPr>
          <w:rFonts w:ascii="Times New Roman" w:hAnsi="Times New Roman" w:cs="Times New Roman"/>
          <w:sz w:val="28"/>
          <w:szCs w:val="28"/>
        </w:rPr>
        <w:t>?</w:t>
      </w:r>
    </w:p>
    <w:p w:rsidR="00EF6C41" w:rsidRPr="00711268" w:rsidRDefault="00EF6C4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Формирование целостного представления о мире.</w:t>
      </w:r>
    </w:p>
    <w:p w:rsidR="00EF6C41" w:rsidRPr="00711268" w:rsidRDefault="00EF6C4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Нахождение новых взаимосвязей между предметами.</w:t>
      </w:r>
    </w:p>
    <w:p w:rsidR="00EF6C41" w:rsidRPr="00711268" w:rsidRDefault="00EF6C4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lastRenderedPageBreak/>
        <w:t>Дают возможность самореализации, самовыражению, развитию творческих способностей учителя и ученика.</w:t>
      </w:r>
    </w:p>
    <w:p w:rsidR="00EF6C41" w:rsidRPr="00711268" w:rsidRDefault="00EF6C4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Развивают 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навыки мышления и эрудирован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ие</w:t>
      </w:r>
      <w:r w:rsidR="00865611"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 у школьника.</w:t>
      </w:r>
    </w:p>
    <w:p w:rsidR="00865611" w:rsidRPr="00711268" w:rsidRDefault="0086561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Снимают уто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мляемость, перенапряжение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 учащихся за счет переключения на разные виды деятельности и разнообразия информации и заданий.</w:t>
      </w:r>
    </w:p>
    <w:p w:rsidR="00865611" w:rsidRPr="00711268" w:rsidRDefault="0086561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Способствует формированию учащихся анализировать, доказывать свою точку зрения и делать вывод.</w:t>
      </w:r>
    </w:p>
    <w:p w:rsidR="00865611" w:rsidRPr="00711268" w:rsidRDefault="00865611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Развивают умение к поискам дополнительной информации и расширение кругозора.</w:t>
      </w:r>
    </w:p>
    <w:p w:rsidR="00F575E5" w:rsidRDefault="002C069E" w:rsidP="004E254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Служат развити</w:t>
      </w:r>
      <w:r w:rsidR="00865611" w:rsidRPr="00711268">
        <w:rPr>
          <w:rFonts w:ascii="Times New Roman" w:hAnsi="Times New Roman" w:cs="Times New Roman"/>
          <w:sz w:val="28"/>
          <w:szCs w:val="28"/>
          <w:lang w:val="kk-KZ"/>
        </w:rPr>
        <w:t>ю воображения, внимания, речи и памяти.</w:t>
      </w:r>
    </w:p>
    <w:p w:rsidR="00B6023C" w:rsidRDefault="00B6023C" w:rsidP="004E2543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575E5">
        <w:rPr>
          <w:rFonts w:ascii="Times New Roman" w:hAnsi="Times New Roman" w:cs="Times New Roman"/>
          <w:sz w:val="28"/>
          <w:szCs w:val="28"/>
          <w:lang w:val="kk-KZ"/>
        </w:rPr>
        <w:t>В условиях школьной программы и быстрого роста объема информации возможность у учащихся восприятия и осмысления резко уменьша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ется. Выход вид</w:t>
      </w:r>
      <w:r w:rsidRPr="00F575E5">
        <w:rPr>
          <w:rFonts w:ascii="Times New Roman" w:hAnsi="Times New Roman" w:cs="Times New Roman"/>
          <w:sz w:val="28"/>
          <w:szCs w:val="28"/>
          <w:lang w:val="kk-KZ"/>
        </w:rPr>
        <w:t>ится в условии структурированных знаний, представляющих собой единую и определенную систему. Будущее школы связано с переплетением разных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 xml:space="preserve"> учебных предметов, между которы</w:t>
      </w:r>
      <w:r w:rsidRPr="00F575E5">
        <w:rPr>
          <w:rFonts w:ascii="Times New Roman" w:hAnsi="Times New Roman" w:cs="Times New Roman"/>
          <w:sz w:val="28"/>
          <w:szCs w:val="28"/>
          <w:lang w:val="kk-KZ"/>
        </w:rPr>
        <w:t>ми будет прослеживаться взаимосвязь, поэтому идеи интеграции все настойчивее проникают в школьную практику.</w:t>
      </w:r>
    </w:p>
    <w:p w:rsidR="000E1ABF" w:rsidRDefault="00143E5A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подготовке  и проведении интегрированных уроков прослеживаются следующие особенности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3E5A" w:rsidRPr="000E1ABF" w:rsidRDefault="00143E5A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1ABF">
        <w:rPr>
          <w:rFonts w:ascii="Times New Roman" w:hAnsi="Times New Roman" w:cs="Times New Roman"/>
          <w:sz w:val="28"/>
          <w:szCs w:val="28"/>
          <w:lang w:val="kk-KZ"/>
        </w:rPr>
        <w:t>Начать ст</w:t>
      </w:r>
      <w:r w:rsidR="002C069E">
        <w:rPr>
          <w:rFonts w:ascii="Times New Roman" w:hAnsi="Times New Roman" w:cs="Times New Roman"/>
          <w:sz w:val="28"/>
          <w:szCs w:val="28"/>
          <w:lang w:val="kk-KZ"/>
        </w:rPr>
        <w:t>роение</w:t>
      </w:r>
      <w:r w:rsidRPr="000E1ABF">
        <w:rPr>
          <w:rFonts w:ascii="Times New Roman" w:hAnsi="Times New Roman" w:cs="Times New Roman"/>
          <w:sz w:val="28"/>
          <w:szCs w:val="28"/>
          <w:lang w:val="kk-KZ"/>
        </w:rPr>
        <w:t xml:space="preserve"> урока лучше с определения ведущей цели, которая будет основой для повышения знаний. Согласно цели определяется содержания урока. Учебный материал лучше не перегружать лишней информацией.</w:t>
      </w:r>
    </w:p>
    <w:p w:rsidR="00143E5A" w:rsidRPr="000E1ABF" w:rsidRDefault="00143E5A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1ABF">
        <w:rPr>
          <w:rFonts w:ascii="Times New Roman" w:hAnsi="Times New Roman" w:cs="Times New Roman"/>
          <w:sz w:val="28"/>
          <w:szCs w:val="28"/>
          <w:lang w:val="kk-KZ"/>
        </w:rPr>
        <w:t>Все виды деятельности применяемые в ходе урока должны соответствовать учебной нагрузке. Дети итак получат большой объем информа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ции, они будут активны и увлече</w:t>
      </w:r>
      <w:r w:rsidRPr="000E1ABF">
        <w:rPr>
          <w:rFonts w:ascii="Times New Roman" w:hAnsi="Times New Roman" w:cs="Times New Roman"/>
          <w:sz w:val="28"/>
          <w:szCs w:val="28"/>
          <w:lang w:val="kk-KZ"/>
        </w:rPr>
        <w:t>ны новой темой.</w:t>
      </w:r>
    </w:p>
    <w:p w:rsidR="00143E5A" w:rsidRPr="000E1ABF" w:rsidRDefault="00292333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Лучш</w:t>
      </w:r>
      <w:r w:rsidR="00143E5A" w:rsidRPr="000E1ABF">
        <w:rPr>
          <w:rFonts w:ascii="Times New Roman" w:hAnsi="Times New Roman" w:cs="Times New Roman"/>
          <w:sz w:val="28"/>
          <w:szCs w:val="28"/>
          <w:lang w:val="kk-KZ"/>
        </w:rPr>
        <w:t>е всего когда интегрированные уроки проводят несколько учителей.</w:t>
      </w:r>
    </w:p>
    <w:p w:rsidR="00143E5A" w:rsidRDefault="00143E5A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1ABF">
        <w:rPr>
          <w:rFonts w:ascii="Times New Roman" w:hAnsi="Times New Roman" w:cs="Times New Roman"/>
          <w:sz w:val="28"/>
          <w:szCs w:val="28"/>
          <w:lang w:val="kk-KZ"/>
        </w:rPr>
        <w:lastRenderedPageBreak/>
        <w:t>Планирование интегрированного урока лучше начинать заранее.</w:t>
      </w:r>
      <w:r w:rsidR="000E1ABF" w:rsidRPr="000E1ABF">
        <w:rPr>
          <w:rFonts w:ascii="Times New Roman" w:hAnsi="Times New Roman" w:cs="Times New Roman"/>
          <w:sz w:val="28"/>
          <w:szCs w:val="28"/>
          <w:lang w:val="kk-KZ"/>
        </w:rPr>
        <w:t xml:space="preserve"> Ведь нужно проследить, чтобы совпадали темы в учебных программах</w:t>
      </w:r>
      <w:r w:rsidR="000E1ABF">
        <w:rPr>
          <w:rFonts w:ascii="Times New Roman" w:hAnsi="Times New Roman" w:cs="Times New Roman"/>
          <w:sz w:val="28"/>
          <w:szCs w:val="28"/>
          <w:lang w:val="kk-KZ"/>
        </w:rPr>
        <w:t>, и готовность класса к определенному типу урока. Не нужно забывать и о способностях, о умении учащихся. Лучше всего интегрированные уроки проводить по обобщению или закреплению нового материала.</w:t>
      </w:r>
    </w:p>
    <w:p w:rsidR="000E1ABF" w:rsidRDefault="000E1ABF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подготовить интегрированный урок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E1ABF" w:rsidRDefault="000E1ABF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Подготовка урока начинается с составления подробного плана урока. Каждый этап урока должен расписываться с указанием время, которое затрачивается на каждый этап урока. Учителя продумывают ход урока и пла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нируют моменты связанные с нагля</w:t>
      </w:r>
      <w:r>
        <w:rPr>
          <w:rFonts w:ascii="Times New Roman" w:hAnsi="Times New Roman" w:cs="Times New Roman"/>
          <w:sz w:val="28"/>
          <w:szCs w:val="28"/>
          <w:lang w:val="kk-KZ"/>
        </w:rPr>
        <w:t>дностями ираздаточным материалом. Обычно при планировании интегрированного урока исполь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зуется немало учебного оборудо</w:t>
      </w:r>
      <w:r w:rsidR="00E94C44">
        <w:rPr>
          <w:rFonts w:ascii="Times New Roman" w:hAnsi="Times New Roman" w:cs="Times New Roman"/>
          <w:sz w:val="28"/>
          <w:szCs w:val="28"/>
          <w:lang w:val="kk-KZ"/>
        </w:rPr>
        <w:t>вания</w:t>
      </w:r>
      <w:r w:rsidR="00E94C44">
        <w:rPr>
          <w:rFonts w:ascii="Times New Roman" w:hAnsi="Times New Roman" w:cs="Times New Roman"/>
          <w:sz w:val="28"/>
          <w:szCs w:val="28"/>
        </w:rPr>
        <w:t>:</w:t>
      </w:r>
      <w:r w:rsidR="00986286">
        <w:rPr>
          <w:rFonts w:ascii="Times New Roman" w:hAnsi="Times New Roman" w:cs="Times New Roman"/>
          <w:sz w:val="28"/>
          <w:szCs w:val="28"/>
          <w:lang w:val="kk-KZ"/>
        </w:rPr>
        <w:t xml:space="preserve"> разноуровневые задания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, мультимедиа</w:t>
      </w:r>
      <w:r w:rsidR="00E94C44">
        <w:rPr>
          <w:rFonts w:ascii="Times New Roman" w:hAnsi="Times New Roman" w:cs="Times New Roman"/>
          <w:sz w:val="28"/>
          <w:szCs w:val="28"/>
          <w:lang w:val="kk-KZ"/>
        </w:rPr>
        <w:t xml:space="preserve"> (видео ролики и презентация). Учителя работают в паре помогая и наблюдая за работай учащихся.</w:t>
      </w:r>
    </w:p>
    <w:p w:rsidR="00E94C44" w:rsidRDefault="00E94C44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Интегрированный урок могут готовить не только учителя предметники, также можно прив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лечь учащихся, предложить заране</w:t>
      </w:r>
      <w:r>
        <w:rPr>
          <w:rFonts w:ascii="Times New Roman" w:hAnsi="Times New Roman" w:cs="Times New Roman"/>
          <w:sz w:val="28"/>
          <w:szCs w:val="28"/>
          <w:lang w:val="kk-KZ"/>
        </w:rPr>
        <w:t>е подготовить определенную часть нового материала. Таким образом, можно сделать урок ролевым.</w:t>
      </w:r>
    </w:p>
    <w:p w:rsidR="00E94C44" w:rsidRDefault="00E94C44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Интегрированные уроки можно проводить в форме </w:t>
      </w:r>
      <w:r w:rsidR="00900ABA">
        <w:rPr>
          <w:rFonts w:ascii="Times New Roman" w:hAnsi="Times New Roman" w:cs="Times New Roman"/>
          <w:sz w:val="28"/>
          <w:szCs w:val="28"/>
          <w:lang w:val="kk-KZ"/>
        </w:rPr>
        <w:t>уроков – конференций, семинаров, бесед, дискус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00ABA">
        <w:rPr>
          <w:rFonts w:ascii="Times New Roman" w:hAnsi="Times New Roman" w:cs="Times New Roman"/>
          <w:sz w:val="28"/>
          <w:szCs w:val="28"/>
          <w:lang w:val="kk-KZ"/>
        </w:rPr>
        <w:t>ий, игры, путешествия, наблюдения или исследования.</w:t>
      </w:r>
    </w:p>
    <w:p w:rsidR="00E94C44" w:rsidRDefault="00292333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Структур</w:t>
      </w:r>
      <w:r w:rsidR="00E94C44">
        <w:rPr>
          <w:rFonts w:ascii="Times New Roman" w:hAnsi="Times New Roman" w:cs="Times New Roman"/>
          <w:sz w:val="28"/>
          <w:szCs w:val="28"/>
          <w:lang w:val="kk-KZ"/>
        </w:rPr>
        <w:t>а интегрированных уроков отличается от обычных следующими особенностями</w:t>
      </w:r>
      <w:r w:rsidR="00E94C44">
        <w:rPr>
          <w:rFonts w:ascii="Times New Roman" w:hAnsi="Times New Roman" w:cs="Times New Roman"/>
          <w:sz w:val="28"/>
          <w:szCs w:val="28"/>
        </w:rPr>
        <w:t>:</w:t>
      </w:r>
    </w:p>
    <w:p w:rsidR="00E94C44" w:rsidRDefault="00E94C44" w:rsidP="004E2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логической взаимообусловленностью, взаимосвязью учебного материала на каждом этапе урока</w:t>
      </w:r>
      <w:r w:rsidR="002107B0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107B0" w:rsidRDefault="00292333" w:rsidP="004E2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интересной и позна</w:t>
      </w:r>
      <w:r w:rsidR="002107B0">
        <w:rPr>
          <w:rFonts w:ascii="Times New Roman" w:hAnsi="Times New Roman" w:cs="Times New Roman"/>
          <w:sz w:val="28"/>
          <w:szCs w:val="28"/>
          <w:lang w:val="kk-KZ"/>
        </w:rPr>
        <w:t>вательной информацией применяемой в ходе урока;</w:t>
      </w:r>
      <w:bookmarkStart w:id="0" w:name="_GoBack"/>
      <w:bookmarkEnd w:id="0"/>
    </w:p>
    <w:p w:rsidR="00986286" w:rsidRPr="008206C9" w:rsidRDefault="002107B0" w:rsidP="008206C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предельной четкостью, сжатостью учебного материала;</w:t>
      </w:r>
    </w:p>
    <w:p w:rsidR="000E1ABF" w:rsidRPr="00950048" w:rsidRDefault="00950048" w:rsidP="004E2543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950048">
        <w:rPr>
          <w:rFonts w:ascii="Times New Roman" w:hAnsi="Times New Roman" w:cs="Times New Roman"/>
          <w:b/>
          <w:sz w:val="28"/>
          <w:szCs w:val="28"/>
          <w:lang w:val="kk-KZ"/>
        </w:rPr>
        <w:t>римеры интегрированных уроков.</w:t>
      </w:r>
    </w:p>
    <w:p w:rsidR="00B6023C" w:rsidRDefault="00B6023C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Природные процессы,</w:t>
      </w:r>
      <w:r w:rsidR="00950048">
        <w:rPr>
          <w:rFonts w:ascii="Times New Roman" w:hAnsi="Times New Roman" w:cs="Times New Roman"/>
          <w:sz w:val="28"/>
          <w:szCs w:val="28"/>
          <w:lang w:val="kk-KZ"/>
        </w:rPr>
        <w:t xml:space="preserve"> испа</w:t>
      </w:r>
      <w:r w:rsidR="002107B0">
        <w:rPr>
          <w:rFonts w:ascii="Times New Roman" w:hAnsi="Times New Roman" w:cs="Times New Roman"/>
          <w:sz w:val="28"/>
          <w:szCs w:val="28"/>
          <w:lang w:val="kk-KZ"/>
        </w:rPr>
        <w:t>рения и нагревания, агрега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тное состояние тел, круговорот воды в природе, понятие веса,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 xml:space="preserve"> плотность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 xml:space="preserve"> атмосферное давление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 требуются знания физики.</w:t>
      </w:r>
    </w:p>
    <w:p w:rsidR="00986286" w:rsidRDefault="00986286" w:rsidP="004E254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048" w:rsidRPr="00900ABA" w:rsidRDefault="00950048" w:rsidP="008206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0ABA">
        <w:rPr>
          <w:rFonts w:ascii="Times New Roman" w:hAnsi="Times New Roman" w:cs="Times New Roman"/>
          <w:b/>
          <w:sz w:val="28"/>
          <w:szCs w:val="28"/>
          <w:lang w:val="kk-KZ"/>
        </w:rPr>
        <w:t>Тема урока:  «Атмосферное давление»</w:t>
      </w:r>
    </w:p>
    <w:p w:rsidR="00950048" w:rsidRDefault="00950048" w:rsidP="00820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Класс делится на группы.</w:t>
      </w:r>
    </w:p>
    <w:p w:rsidR="00950048" w:rsidRPr="008206C9" w:rsidRDefault="008206C9" w:rsidP="00820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950048" w:rsidRPr="008206C9">
        <w:rPr>
          <w:rFonts w:ascii="Times New Roman" w:hAnsi="Times New Roman" w:cs="Times New Roman"/>
          <w:sz w:val="28"/>
          <w:szCs w:val="28"/>
          <w:lang w:val="kk-KZ"/>
        </w:rPr>
        <w:t xml:space="preserve">Ученные </w:t>
      </w:r>
      <w:r w:rsidR="00292333" w:rsidRPr="008206C9">
        <w:rPr>
          <w:rFonts w:ascii="Times New Roman" w:hAnsi="Times New Roman" w:cs="Times New Roman"/>
          <w:sz w:val="28"/>
          <w:szCs w:val="28"/>
          <w:lang w:val="kk-KZ"/>
        </w:rPr>
        <w:t>изобре</w:t>
      </w:r>
      <w:r w:rsidR="000E7084" w:rsidRPr="008206C9">
        <w:rPr>
          <w:rFonts w:ascii="Times New Roman" w:hAnsi="Times New Roman" w:cs="Times New Roman"/>
          <w:sz w:val="28"/>
          <w:szCs w:val="28"/>
          <w:lang w:val="kk-KZ"/>
        </w:rPr>
        <w:t>татели</w:t>
      </w:r>
      <w:r w:rsidR="00950048" w:rsidRPr="008206C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50048" w:rsidRPr="008206C9" w:rsidRDefault="00292333" w:rsidP="00820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06C9">
        <w:rPr>
          <w:rFonts w:ascii="Times New Roman" w:hAnsi="Times New Roman" w:cs="Times New Roman"/>
          <w:sz w:val="28"/>
          <w:szCs w:val="28"/>
          <w:lang w:val="kk-KZ"/>
        </w:rPr>
        <w:t>Предла</w:t>
      </w:r>
      <w:r w:rsidR="00950048" w:rsidRPr="008206C9">
        <w:rPr>
          <w:rFonts w:ascii="Times New Roman" w:hAnsi="Times New Roman" w:cs="Times New Roman"/>
          <w:sz w:val="28"/>
          <w:szCs w:val="28"/>
          <w:lang w:val="kk-KZ"/>
        </w:rPr>
        <w:t>гают способ определения массы (воздуха рассказ по рисунку)</w:t>
      </w:r>
    </w:p>
    <w:p w:rsidR="00950048" w:rsidRDefault="00950048" w:rsidP="004E254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810250" cy="1733550"/>
            <wp:effectExtent l="19050" t="0" r="0" b="0"/>
            <wp:docPr id="1" name="Рисунок 1" descr="https://gdzpofoto.com/uploads/7fizika1/42-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zpofoto.com/uploads/7fizika1/42-v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t="45998" b="11479"/>
                    <a:stretch/>
                  </pic:blipFill>
                  <pic:spPr bwMode="auto">
                    <a:xfrm>
                      <a:off x="0" y="0"/>
                      <a:ext cx="5810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048" w:rsidRPr="008206C9" w:rsidRDefault="008206C9" w:rsidP="00820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0E7084" w:rsidRPr="008206C9">
        <w:rPr>
          <w:rFonts w:ascii="Times New Roman" w:hAnsi="Times New Roman" w:cs="Times New Roman"/>
          <w:sz w:val="28"/>
          <w:szCs w:val="28"/>
          <w:lang w:val="kk-KZ"/>
        </w:rPr>
        <w:t>Ученые практики.</w:t>
      </w:r>
    </w:p>
    <w:p w:rsidR="000E7084" w:rsidRDefault="000E7084" w:rsidP="008206C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Решают задачи по определению атмосферного давления.</w:t>
      </w:r>
    </w:p>
    <w:p w:rsidR="000E7084" w:rsidRPr="008206C9" w:rsidRDefault="000E7084" w:rsidP="008206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06C9">
        <w:rPr>
          <w:rFonts w:ascii="Times New Roman" w:hAnsi="Times New Roman" w:cs="Times New Roman"/>
          <w:sz w:val="28"/>
          <w:szCs w:val="28"/>
          <w:lang w:val="kk-KZ"/>
        </w:rPr>
        <w:t>Рас</w:t>
      </w:r>
      <w:r w:rsidR="00292333" w:rsidRPr="008206C9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8206C9">
        <w:rPr>
          <w:rFonts w:ascii="Times New Roman" w:hAnsi="Times New Roman" w:cs="Times New Roman"/>
          <w:sz w:val="28"/>
          <w:szCs w:val="28"/>
          <w:lang w:val="kk-KZ"/>
        </w:rPr>
        <w:t>читайте давление атмосферы в шахте на глубине 840 метров, если на поверхности Земли атмосферное давление нормальное.</w:t>
      </w:r>
    </w:p>
    <w:p w:rsidR="000E7084" w:rsidRPr="008206C9" w:rsidRDefault="000B5054" w:rsidP="008206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06C9">
        <w:rPr>
          <w:rFonts w:ascii="Times New Roman" w:hAnsi="Times New Roman" w:cs="Times New Roman"/>
          <w:sz w:val="28"/>
          <w:szCs w:val="28"/>
          <w:lang w:val="kk-KZ"/>
        </w:rPr>
        <w:t>Определите высоту горы, если известно, что у подножья атмосферное давление равно 760 мм ртутного столба, а на вершине 360  мм ртутного столба</w:t>
      </w:r>
    </w:p>
    <w:p w:rsidR="000E7084" w:rsidRPr="008206C9" w:rsidRDefault="008206C9" w:rsidP="00820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0E7084" w:rsidRPr="008206C9">
        <w:rPr>
          <w:rFonts w:ascii="Times New Roman" w:hAnsi="Times New Roman" w:cs="Times New Roman"/>
          <w:sz w:val="28"/>
          <w:szCs w:val="28"/>
          <w:lang w:val="kk-KZ"/>
        </w:rPr>
        <w:t>Ученые экологи.</w:t>
      </w:r>
    </w:p>
    <w:p w:rsidR="000E7084" w:rsidRDefault="000E7084" w:rsidP="004E2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Дают ответы на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7084" w:rsidRDefault="000E7084" w:rsidP="008206C9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Почему у людей при подъеме в горы из ушей и носа идет кровь?</w:t>
      </w:r>
    </w:p>
    <w:p w:rsidR="000E7084" w:rsidRDefault="000E7084" w:rsidP="008206C9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и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меняется погода при повышении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или понижении атмосферного давления?</w:t>
      </w:r>
    </w:p>
    <w:p w:rsidR="005D1F95" w:rsidRPr="00C07AE1" w:rsidRDefault="000E7084" w:rsidP="008206C9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Что произошло бы на земле, если бы вдруг исчезла атмосфера?</w:t>
      </w:r>
    </w:p>
    <w:p w:rsidR="005D1F95" w:rsidRDefault="005D1F95" w:rsidP="004E2543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1F95">
        <w:rPr>
          <w:rFonts w:ascii="Times New Roman" w:hAnsi="Times New Roman" w:cs="Times New Roman"/>
          <w:b/>
          <w:sz w:val="28"/>
          <w:szCs w:val="28"/>
          <w:lang w:val="kk-KZ"/>
        </w:rPr>
        <w:t>Тема: «Свойс</w:t>
      </w:r>
      <w:r w:rsidR="00292333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Pr="005D1F95">
        <w:rPr>
          <w:rFonts w:ascii="Times New Roman" w:hAnsi="Times New Roman" w:cs="Times New Roman"/>
          <w:b/>
          <w:sz w:val="28"/>
          <w:szCs w:val="28"/>
          <w:lang w:val="kk-KZ"/>
        </w:rPr>
        <w:t>ва вод Мирового океана»</w:t>
      </w:r>
    </w:p>
    <w:p w:rsidR="005D1F95" w:rsidRPr="005D1F95" w:rsidRDefault="005D1F95" w:rsidP="004E25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D1F95">
        <w:rPr>
          <w:rFonts w:ascii="Times New Roman" w:hAnsi="Times New Roman" w:cs="Times New Roman"/>
          <w:sz w:val="28"/>
          <w:szCs w:val="28"/>
          <w:lang w:val="kk-KZ"/>
        </w:rPr>
        <w:t>Для определение свойства вод Мирового океана</w:t>
      </w:r>
      <w:r w:rsidRPr="005D1F95">
        <w:rPr>
          <w:rFonts w:ascii="Times New Roman" w:hAnsi="Times New Roman" w:cs="Times New Roman"/>
          <w:sz w:val="28"/>
          <w:szCs w:val="28"/>
        </w:rPr>
        <w:t>:</w:t>
      </w:r>
      <w:r w:rsidR="00292333">
        <w:rPr>
          <w:rFonts w:ascii="Times New Roman" w:hAnsi="Times New Roman" w:cs="Times New Roman"/>
          <w:sz w:val="28"/>
          <w:szCs w:val="28"/>
          <w:lang w:val="kk-KZ"/>
        </w:rPr>
        <w:t xml:space="preserve">  плотности и солен</w:t>
      </w:r>
      <w:r w:rsidRPr="005D1F95">
        <w:rPr>
          <w:rFonts w:ascii="Times New Roman" w:hAnsi="Times New Roman" w:cs="Times New Roman"/>
          <w:sz w:val="28"/>
          <w:szCs w:val="28"/>
          <w:lang w:val="kk-KZ"/>
        </w:rPr>
        <w:t>ости можно провести опят с яйцом.</w:t>
      </w:r>
    </w:p>
    <w:p w:rsidR="000B5054" w:rsidRDefault="005D1F95" w:rsidP="004E2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562475" cy="1543585"/>
            <wp:effectExtent l="19050" t="0" r="0" b="0"/>
            <wp:docPr id="2" name="Рисунок 1" descr="C:\Users\СШ2\AppData\Local\Microsoft\Windows\INetCache\Content.Word\Screenshot_2023-04-06-09-25-22-51_4641ebc0df1485bf6b47ebd018b5e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2\AppData\Local\Microsoft\Windows\INetCache\Content.Word\Screenshot_2023-04-06-09-25-22-51_4641ebc0df1485bf6b47ebd018b5ee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105" b="4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26" cy="15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95" w:rsidRDefault="005D1F95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Учащиеся делают вывод: Соль увеличивает плотность 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воды. Чем больше соли в воде, тем сложнее в нем уто</w:t>
      </w:r>
      <w:r>
        <w:rPr>
          <w:rFonts w:ascii="Times New Roman" w:hAnsi="Times New Roman" w:cs="Times New Roman"/>
          <w:sz w:val="28"/>
          <w:szCs w:val="28"/>
          <w:lang w:val="kk-KZ"/>
        </w:rPr>
        <w:t>нуть.</w:t>
      </w:r>
    </w:p>
    <w:p w:rsidR="005D1F95" w:rsidRPr="005D1F95" w:rsidRDefault="005D1F95" w:rsidP="004E2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Приводят примеры самых соленных морей в мире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Мертвое и Красное море.</w:t>
      </w:r>
    </w:p>
    <w:p w:rsidR="00B6023C" w:rsidRDefault="0095004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B6023C" w:rsidRPr="00711268">
        <w:rPr>
          <w:rFonts w:ascii="Times New Roman" w:hAnsi="Times New Roman" w:cs="Times New Roman"/>
          <w:sz w:val="28"/>
          <w:szCs w:val="28"/>
          <w:lang w:val="kk-KZ"/>
        </w:rPr>
        <w:t>зучение образование почвы, растительный и животный мир, разнообразие природных зон и их взаимосвязь становится понятной благодарязнаниям по биологии.</w:t>
      </w:r>
    </w:p>
    <w:p w:rsidR="000B5054" w:rsidRPr="00900ABA" w:rsidRDefault="000B5054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0ABA">
        <w:rPr>
          <w:rFonts w:ascii="Times New Roman" w:hAnsi="Times New Roman" w:cs="Times New Roman"/>
          <w:b/>
          <w:sz w:val="28"/>
          <w:szCs w:val="28"/>
          <w:lang w:val="kk-KZ"/>
        </w:rPr>
        <w:t>Тема</w:t>
      </w:r>
      <w:r w:rsidRPr="00900ABA">
        <w:rPr>
          <w:rFonts w:ascii="Times New Roman" w:hAnsi="Times New Roman" w:cs="Times New Roman"/>
          <w:b/>
          <w:sz w:val="28"/>
          <w:szCs w:val="28"/>
        </w:rPr>
        <w:t>: «</w:t>
      </w:r>
      <w:r w:rsidRPr="00900ABA">
        <w:rPr>
          <w:rFonts w:ascii="Times New Roman" w:hAnsi="Times New Roman" w:cs="Times New Roman"/>
          <w:b/>
          <w:sz w:val="28"/>
          <w:szCs w:val="28"/>
          <w:lang w:val="kk-KZ"/>
        </w:rPr>
        <w:t>Природные зоны мира</w:t>
      </w:r>
      <w:r w:rsidRPr="00900ABA">
        <w:rPr>
          <w:rFonts w:ascii="Times New Roman" w:hAnsi="Times New Roman" w:cs="Times New Roman"/>
          <w:b/>
          <w:sz w:val="28"/>
          <w:szCs w:val="28"/>
        </w:rPr>
        <w:t>»</w:t>
      </w:r>
    </w:p>
    <w:p w:rsidR="000B5054" w:rsidRPr="005D1F95" w:rsidRDefault="000B5054" w:rsidP="004E254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 изучении нового материала с применением </w:t>
      </w:r>
      <w:r w:rsidR="005D1F95">
        <w:rPr>
          <w:rFonts w:ascii="Times New Roman" w:hAnsi="Times New Roman" w:cs="Times New Roman"/>
          <w:sz w:val="28"/>
          <w:szCs w:val="28"/>
          <w:lang w:val="kk-KZ"/>
        </w:rPr>
        <w:t>ИКТ, учащиеся заполняют таблицу</w:t>
      </w:r>
      <w:r w:rsidR="005D1F95">
        <w:rPr>
          <w:rFonts w:ascii="Times New Roman" w:hAnsi="Times New Roman" w:cs="Times New Roman"/>
          <w:sz w:val="28"/>
          <w:szCs w:val="28"/>
        </w:rPr>
        <w:t>: «Дневни</w:t>
      </w:r>
      <w:r w:rsidR="00C340D4">
        <w:rPr>
          <w:rFonts w:ascii="Times New Roman" w:hAnsi="Times New Roman" w:cs="Times New Roman"/>
          <w:sz w:val="28"/>
          <w:szCs w:val="28"/>
        </w:rPr>
        <w:t>к путешествия по природным зона</w:t>
      </w:r>
      <w:r w:rsidR="00C340D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5D1F95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70"/>
        <w:gridCol w:w="2116"/>
        <w:gridCol w:w="2318"/>
        <w:gridCol w:w="2367"/>
      </w:tblGrid>
      <w:tr w:rsidR="005D1F95" w:rsidTr="005D1F95">
        <w:tc>
          <w:tcPr>
            <w:tcW w:w="2392" w:type="dxa"/>
          </w:tcPr>
          <w:p w:rsidR="005D1F95" w:rsidRPr="00986286" w:rsidRDefault="005D1F95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2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Природная зона</w:t>
            </w:r>
          </w:p>
        </w:tc>
        <w:tc>
          <w:tcPr>
            <w:tcW w:w="2393" w:type="dxa"/>
          </w:tcPr>
          <w:p w:rsidR="005D1F95" w:rsidRPr="00986286" w:rsidRDefault="005D1F95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Климат </w:t>
            </w:r>
          </w:p>
        </w:tc>
        <w:tc>
          <w:tcPr>
            <w:tcW w:w="2393" w:type="dxa"/>
          </w:tcPr>
          <w:p w:rsidR="005D1F95" w:rsidRPr="00986286" w:rsidRDefault="005D1F95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Органический мир</w:t>
            </w:r>
          </w:p>
        </w:tc>
        <w:tc>
          <w:tcPr>
            <w:tcW w:w="2393" w:type="dxa"/>
          </w:tcPr>
          <w:p w:rsidR="005D1F95" w:rsidRPr="00986286" w:rsidRDefault="0098628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Формы приспособлени</w:t>
            </w:r>
            <w:r w:rsidR="005D1F95" w:rsidRPr="009862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</w:t>
            </w: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Арктические пустыни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Тундра 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Тайга 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Широколиственные леса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Степи 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Пустыни 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1F95" w:rsidTr="005D1F95">
        <w:tc>
          <w:tcPr>
            <w:tcW w:w="2392" w:type="dxa"/>
          </w:tcPr>
          <w:p w:rsidR="005D1F95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Саванна </w:t>
            </w: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D1F95" w:rsidRDefault="005D1F95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340D4" w:rsidTr="005D1F95">
        <w:tc>
          <w:tcPr>
            <w:tcW w:w="2392" w:type="dxa"/>
          </w:tcPr>
          <w:p w:rsidR="00C340D4" w:rsidRPr="00986286" w:rsidRDefault="00C340D4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Влажные тропические леса</w:t>
            </w:r>
          </w:p>
        </w:tc>
        <w:tc>
          <w:tcPr>
            <w:tcW w:w="2393" w:type="dxa"/>
          </w:tcPr>
          <w:p w:rsidR="00C340D4" w:rsidRDefault="00C340D4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C340D4" w:rsidRDefault="00C340D4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C340D4" w:rsidRDefault="00C340D4" w:rsidP="009862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E2543" w:rsidRDefault="004E2543" w:rsidP="004E25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B5054" w:rsidRDefault="00C340D4" w:rsidP="004E25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40D4">
        <w:rPr>
          <w:rFonts w:ascii="Times New Roman" w:hAnsi="Times New Roman" w:cs="Times New Roman"/>
          <w:b/>
          <w:sz w:val="28"/>
          <w:szCs w:val="28"/>
          <w:lang w:val="kk-KZ"/>
        </w:rPr>
        <w:t>Тема урока: «Заповедники Казахстана»</w:t>
      </w:r>
    </w:p>
    <w:p w:rsidR="00C340D4" w:rsidRDefault="00C340D4" w:rsidP="004E254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340D4">
        <w:rPr>
          <w:rFonts w:ascii="Times New Roman" w:hAnsi="Times New Roman" w:cs="Times New Roman"/>
          <w:sz w:val="28"/>
          <w:szCs w:val="28"/>
          <w:lang w:val="kk-KZ"/>
        </w:rPr>
        <w:t>Учащимся можно подготовить задание заранее в виде не большого сообщения с использованием ИКТ.</w:t>
      </w:r>
    </w:p>
    <w:p w:rsidR="00C340D4" w:rsidRDefault="00C340D4" w:rsidP="004E2543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История создания заповедника.</w:t>
      </w:r>
    </w:p>
    <w:p w:rsidR="00C340D4" w:rsidRDefault="00C340D4" w:rsidP="004E2543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Работа по карте заповедника.</w:t>
      </w:r>
    </w:p>
    <w:p w:rsidR="00C340D4" w:rsidRDefault="00C340D4" w:rsidP="004E2543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Редкие представители животного и растительного мира.</w:t>
      </w:r>
    </w:p>
    <w:p w:rsidR="0068374A" w:rsidRPr="00C340D4" w:rsidRDefault="00C340D4" w:rsidP="004E254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Также можно </w:t>
      </w:r>
      <w:r w:rsidR="0068374A">
        <w:rPr>
          <w:rFonts w:ascii="Times New Roman" w:hAnsi="Times New Roman" w:cs="Times New Roman"/>
          <w:sz w:val="28"/>
          <w:szCs w:val="28"/>
          <w:lang w:val="kk-KZ"/>
        </w:rPr>
        <w:t>распределить животных и растения по заповедникам.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7"/>
        <w:gridCol w:w="3210"/>
        <w:gridCol w:w="3094"/>
      </w:tblGrid>
      <w:tr w:rsidR="00641406" w:rsidTr="0068374A">
        <w:tc>
          <w:tcPr>
            <w:tcW w:w="3190" w:type="dxa"/>
          </w:tcPr>
          <w:p w:rsidR="0068374A" w:rsidRPr="0068374A" w:rsidRDefault="00ED13B0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Аксу – Жабаглинский заповедни</w:t>
            </w:r>
            <w:r w:rsidR="0068374A" w:rsidRPr="0068374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к</w:t>
            </w:r>
          </w:p>
        </w:tc>
        <w:tc>
          <w:tcPr>
            <w:tcW w:w="3190" w:type="dxa"/>
          </w:tcPr>
          <w:p w:rsidR="0068374A" w:rsidRPr="0068374A" w:rsidRDefault="0068374A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68374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Наурзумсукий заповедник</w:t>
            </w:r>
          </w:p>
        </w:tc>
        <w:tc>
          <w:tcPr>
            <w:tcW w:w="3191" w:type="dxa"/>
          </w:tcPr>
          <w:p w:rsidR="0068374A" w:rsidRPr="0068374A" w:rsidRDefault="0068374A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68374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Маркакольский заповедник</w:t>
            </w:r>
          </w:p>
        </w:tc>
      </w:tr>
      <w:tr w:rsidR="00641406" w:rsidTr="0068374A"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990600"/>
                  <wp:effectExtent l="19050" t="0" r="9525" b="0"/>
                  <wp:docPr id="3" name="Рисунок 1" descr="C:\Users\СШ2\AppData\Local\Microsoft\Windows\INetCache\Content.Word\Screenshot_2023-04-06-10-05-09-24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Ш2\AppData\Local\Microsoft\Windows\INetCache\Content.Word\Screenshot_2023-04-06-10-05-09-24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0278" t="49312" r="35555" b="3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77" cy="99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006907"/>
                  <wp:effectExtent l="19050" t="0" r="0" b="0"/>
                  <wp:docPr id="4" name="Рисунок 4" descr="C:\Users\СШ2\AppData\Local\Microsoft\Windows\INetCache\Content.Word\Screenshot_2023-04-06-10-05-57-52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Ш2\AppData\Local\Microsoft\Windows\INetCache\Content.Word\Screenshot_2023-04-06-10-05-57-52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694" t="37563" b="3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01" cy="101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990600"/>
                  <wp:effectExtent l="19050" t="0" r="0" b="0"/>
                  <wp:docPr id="7" name="Рисунок 7" descr="C:\Users\СШ2\AppData\Local\Microsoft\Windows\INetCache\Content.Word\Screenshot_2023-04-06-10-09-06-44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Ш2\AppData\Local\Microsoft\Windows\INetCache\Content.Word\Screenshot_2023-04-06-10-09-06-44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417" t="29582" r="7650" b="5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24" cy="99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06" w:rsidTr="0068374A"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276350"/>
                  <wp:effectExtent l="19050" t="0" r="9525" b="0"/>
                  <wp:docPr id="10" name="Рисунок 10" descr="C:\Users\СШ2\AppData\Local\Microsoft\Windows\INetCache\Content.Word\Screenshot_2023-04-06-10-15-57-79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Ш2\AppData\Local\Microsoft\Windows\INetCache\Content.Word\Screenshot_2023-04-06-10-15-57-79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472" t="37750" b="3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93" cy="128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273318"/>
                  <wp:effectExtent l="19050" t="0" r="0" b="0"/>
                  <wp:docPr id="13" name="Рисунок 13" descr="C:\Users\СШ2\AppData\Local\Microsoft\Windows\INetCache\Content.Word\Screenshot_2023-04-06-10-16-31-30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Ш2\AppData\Local\Microsoft\Windows\INetCache\Content.Word\Screenshot_2023-04-06-10-16-31-30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7875" b="3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75" cy="127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276350"/>
                  <wp:effectExtent l="19050" t="0" r="0" b="0"/>
                  <wp:docPr id="16" name="Рисунок 16" descr="C:\Users\СШ2\AppData\Local\Microsoft\Windows\INetCache\Content.Word\Screenshot_2023-04-06-10-16-51-76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Ш2\AppData\Local\Microsoft\Windows\INetCache\Content.Word\Screenshot_2023-04-06-10-16-51-76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0062" b="3390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0815" cy="127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06" w:rsidTr="0068374A"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216444"/>
                  <wp:effectExtent l="19050" t="0" r="9525" b="0"/>
                  <wp:docPr id="19" name="Рисунок 19" descr="C:\Users\СШ2\AppData\Local\Microsoft\Windows\INetCache\Content.Word\Screenshot_2023-04-06-10-17-24-72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Ш2\AppData\Local\Microsoft\Windows\INetCache\Content.Word\Screenshot_2023-04-06-10-17-24-72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11" t="29000" r="8468" b="4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3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219200"/>
                  <wp:effectExtent l="19050" t="0" r="0" b="0"/>
                  <wp:docPr id="22" name="Рисунок 22" descr="C:\Users\СШ2\AppData\Local\Microsoft\Windows\INetCache\Content.Word\Screenshot_2023-04-06-10-18-02-17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Ш2\AppData\Local\Microsoft\Windows\INetCache\Content.Word\Screenshot_2023-04-06-10-18-02-17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722" t="40313" b="3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8374A" w:rsidRDefault="00641406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82140" cy="1219200"/>
                  <wp:effectExtent l="19050" t="0" r="3810" b="0"/>
                  <wp:docPr id="25" name="Рисунок 25" descr="C:\Users\СШ2\AppData\Local\Microsoft\Windows\INetCache\Content.Word\Screenshot_2023-04-06-10-18-24-58_4641ebc0df1485bf6b47ebd018b5e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Ш2\AppData\Local\Microsoft\Windows\INetCache\Content.Word\Screenshot_2023-04-06-10-18-24-58_4641ebc0df1485bf6b47ebd018b5e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9625" b="37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D4" w:rsidRPr="00C340D4" w:rsidRDefault="00C340D4" w:rsidP="004E254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6023C" w:rsidRDefault="00B6023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При изучении природных ресурс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ов в разделе минеральные ресурсы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 – полезные ископаемые, при изучении состава, видов полезных ископаемых, различного сырья для химических удобрений и знакомства со способами обработки различных видов топливно-энергетических ресурсов, рудных и нерудных метал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ов нам необходимы знания химии.</w:t>
      </w:r>
    </w:p>
    <w:p w:rsidR="0089492C" w:rsidRDefault="0089492C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492C">
        <w:rPr>
          <w:rFonts w:ascii="Times New Roman" w:hAnsi="Times New Roman" w:cs="Times New Roman"/>
          <w:b/>
          <w:sz w:val="28"/>
          <w:szCs w:val="28"/>
          <w:lang w:val="kk-KZ"/>
        </w:rPr>
        <w:t>Тема урока: « Вещественный состав литосферы».</w:t>
      </w:r>
    </w:p>
    <w:p w:rsidR="0095057D" w:rsidRDefault="000B535C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6" style="position:absolute;left:0;text-align:left;margin-left:179.7pt;margin-top:22.9pt;width:148.5pt;height:51pt;z-index:251658240">
            <v:textbox>
              <w:txbxContent>
                <w:p w:rsidR="00A53D4A" w:rsidRPr="0095057D" w:rsidRDefault="00A53D4A" w:rsidP="0095057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</w:pPr>
                  <w:r w:rsidRPr="0095057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Горные породы по происхождению</w:t>
                  </w:r>
                </w:p>
              </w:txbxContent>
            </v:textbox>
          </v:oval>
        </w:pict>
      </w:r>
      <w:r w:rsidR="00ED13B0">
        <w:rPr>
          <w:rFonts w:ascii="Times New Roman" w:hAnsi="Times New Roman" w:cs="Times New Roman"/>
          <w:b/>
          <w:sz w:val="28"/>
          <w:szCs w:val="28"/>
          <w:lang w:val="kk-KZ"/>
        </w:rPr>
        <w:t>Учащиеся заполняют клас</w:t>
      </w:r>
      <w:r w:rsidR="0095057D">
        <w:rPr>
          <w:rFonts w:ascii="Times New Roman" w:hAnsi="Times New Roman" w:cs="Times New Roman"/>
          <w:b/>
          <w:sz w:val="28"/>
          <w:szCs w:val="28"/>
          <w:lang w:val="kk-KZ"/>
        </w:rPr>
        <w:t>тер.</w:t>
      </w:r>
    </w:p>
    <w:p w:rsidR="0095057D" w:rsidRPr="0089492C" w:rsidRDefault="0095057D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57D" w:rsidRDefault="000B535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19.95pt;margin-top:5.95pt;width:33pt;height:20.2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161.7pt;margin-top:5.95pt;width:24pt;height:20.25pt;flip:x;z-index:251659264" o:connectortype="straight">
            <v:stroke endarrow="block"/>
          </v:shape>
        </w:pict>
      </w:r>
    </w:p>
    <w:p w:rsidR="0095057D" w:rsidRDefault="000B535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33" style="position:absolute;left:0;text-align:left;margin-left:302.7pt;margin-top:6.1pt;width:144.75pt;height:30.75pt;z-index:251664384">
            <v:textbox>
              <w:txbxContent>
                <w:p w:rsidR="00A53D4A" w:rsidRPr="0095057D" w:rsidRDefault="00A53D4A">
                  <w:pPr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</w:pPr>
                  <w:r w:rsidRPr="0095057D"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  <w:t>метаморфические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85.95pt;margin-top:6.1pt;width:123.75pt;height:30.75pt;z-index:251662336">
            <v:textbox>
              <w:txbxContent>
                <w:p w:rsidR="00A53D4A" w:rsidRPr="0095057D" w:rsidRDefault="00A53D4A">
                  <w:pPr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</w:pPr>
                  <w:r w:rsidRPr="0095057D"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  <w:t>магматические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256.95pt;margin-top:.1pt;width:0;height:28.5pt;z-index:251660288" o:connectortype="straight">
            <v:stroke endarrow="block"/>
          </v:shape>
        </w:pict>
      </w:r>
    </w:p>
    <w:p w:rsidR="0095057D" w:rsidRDefault="000B535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209.7pt;margin-top:2.5pt;width:93pt;height:30.75pt;z-index:251663360">
            <v:textbox style="mso-next-textbox:#_x0000_s1032">
              <w:txbxContent>
                <w:p w:rsidR="00A53D4A" w:rsidRPr="0095057D" w:rsidRDefault="00A53D4A">
                  <w:pPr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</w:pPr>
                  <w:r w:rsidRPr="0095057D">
                    <w:rPr>
                      <w:rFonts w:ascii="Times New Roman" w:hAnsi="Times New Roman" w:cs="Times New Roman"/>
                      <w:b/>
                      <w:color w:val="C00000"/>
                      <w:lang w:val="kk-KZ"/>
                    </w:rPr>
                    <w:t>осадочные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6" style="position:absolute;left:0;text-align:left;margin-left:323.7pt;margin-top:25pt;width:1in;height:1in;z-index:251667456" arcsize="10923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4" style="position:absolute;left:0;text-align:left;margin-left:121.95pt;margin-top:21.25pt;width:1in;height:1in;z-index:251665408" arcsize="10923f"/>
        </w:pict>
      </w:r>
    </w:p>
    <w:p w:rsidR="0095057D" w:rsidRDefault="000B535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5" style="position:absolute;left:0;text-align:left;margin-left:226.95pt;margin-top:16.9pt;width:1in;height:1in;z-index:251666432" arcsize="10923f"/>
        </w:pict>
      </w:r>
    </w:p>
    <w:p w:rsidR="0095057D" w:rsidRDefault="0095057D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57D" w:rsidRDefault="0095057D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57D" w:rsidRDefault="0095057D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9492C" w:rsidRDefault="0089492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1.Определите на какие группы делятся горные породы по </w:t>
      </w:r>
      <w:r w:rsidR="00986286">
        <w:rPr>
          <w:rFonts w:ascii="Times New Roman" w:hAnsi="Times New Roman" w:cs="Times New Roman"/>
          <w:sz w:val="28"/>
          <w:szCs w:val="28"/>
          <w:lang w:val="kk-KZ"/>
        </w:rPr>
        <w:t>прои</w:t>
      </w:r>
      <w:r>
        <w:rPr>
          <w:rFonts w:ascii="Times New Roman" w:hAnsi="Times New Roman" w:cs="Times New Roman"/>
          <w:sz w:val="28"/>
          <w:szCs w:val="28"/>
          <w:lang w:val="kk-KZ"/>
        </w:rPr>
        <w:t>схождению.</w:t>
      </w:r>
    </w:p>
    <w:p w:rsidR="0089492C" w:rsidRPr="0089492C" w:rsidRDefault="0089492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Распределите горные породы по группам: торф, соль, мрамор, сланец, гранит, вулканический туф, щебень, мел, базальт, гипс, песок, уголь.</w:t>
      </w:r>
    </w:p>
    <w:p w:rsidR="0095057D" w:rsidRDefault="003B7F66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7F66">
        <w:rPr>
          <w:rFonts w:ascii="Times New Roman" w:hAnsi="Times New Roman" w:cs="Times New Roman"/>
          <w:b/>
          <w:sz w:val="28"/>
          <w:szCs w:val="28"/>
          <w:lang w:val="kk-KZ"/>
        </w:rPr>
        <w:t>Тема урока: «</w:t>
      </w:r>
      <w:r w:rsidR="0095057D" w:rsidRPr="003B7F66">
        <w:rPr>
          <w:rFonts w:ascii="Times New Roman" w:hAnsi="Times New Roman" w:cs="Times New Roman"/>
          <w:b/>
          <w:sz w:val="28"/>
          <w:szCs w:val="28"/>
          <w:lang w:val="kk-KZ"/>
        </w:rPr>
        <w:t>Определение свойств горных пород</w:t>
      </w:r>
      <w:r w:rsidRPr="003B7F6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95057D" w:rsidRPr="003B7F6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2268"/>
        <w:gridCol w:w="2517"/>
      </w:tblGrid>
      <w:tr w:rsidR="003B7F66" w:rsidTr="003B7F66">
        <w:trPr>
          <w:trHeight w:val="540"/>
        </w:trPr>
        <w:tc>
          <w:tcPr>
            <w:tcW w:w="2235" w:type="dxa"/>
            <w:vMerge w:val="restart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План определения </w:t>
            </w:r>
            <w:r w:rsidRPr="003B7F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свойств горных пород</w:t>
            </w:r>
          </w:p>
        </w:tc>
        <w:tc>
          <w:tcPr>
            <w:tcW w:w="7336" w:type="dxa"/>
            <w:gridSpan w:val="3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Горные породы </w:t>
            </w:r>
          </w:p>
        </w:tc>
      </w:tr>
      <w:tr w:rsidR="003B7F66" w:rsidTr="003B7F66">
        <w:trPr>
          <w:trHeight w:val="735"/>
        </w:trPr>
        <w:tc>
          <w:tcPr>
            <w:tcW w:w="2235" w:type="dxa"/>
            <w:vMerge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996615"/>
                  <wp:effectExtent l="0" t="0" r="0" b="0"/>
                  <wp:docPr id="5" name="Рисунок 5" descr="Свойства и характеристики каменного угля – подроб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ойства и характеристики каменного угля – подроб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58" cy="10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000125"/>
                  <wp:effectExtent l="0" t="0" r="0" b="0"/>
                  <wp:docPr id="8" name="Рисунок 8" descr="Что такое гранит и где используют камень: состав, добыча и обработка,  уникальные свойства .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то такое гранит и где используют камень: состав, добыча и обработка,  уникальные свойства .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29" cy="100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942975"/>
                  <wp:effectExtent l="0" t="0" r="0" b="0"/>
                  <wp:docPr id="11" name="Рисунок 11" descr="Известняк: формула, химический состав, где добывают, применение и свойства,  характеристика и происхождение, струк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вестняк: формула, химический состав, где добывают, применение и свойства,  характеристика и происхождение, струк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75" cy="95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66" w:rsidTr="003B7F66">
        <w:tc>
          <w:tcPr>
            <w:tcW w:w="2235" w:type="dxa"/>
          </w:tcPr>
          <w:p w:rsidR="003B7F66" w:rsidRPr="00986286" w:rsidRDefault="003B7F66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Цвет </w:t>
            </w: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B7F66" w:rsidTr="003B7F66">
        <w:tc>
          <w:tcPr>
            <w:tcW w:w="2235" w:type="dxa"/>
          </w:tcPr>
          <w:p w:rsidR="003B7F66" w:rsidRPr="00986286" w:rsidRDefault="003B7F66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Структура </w:t>
            </w: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B7F66" w:rsidTr="003B7F66">
        <w:tc>
          <w:tcPr>
            <w:tcW w:w="2235" w:type="dxa"/>
          </w:tcPr>
          <w:p w:rsidR="003B7F66" w:rsidRPr="00986286" w:rsidRDefault="003B7F66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Твердость </w:t>
            </w: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B7F66" w:rsidTr="003B7F66">
        <w:tc>
          <w:tcPr>
            <w:tcW w:w="2235" w:type="dxa"/>
          </w:tcPr>
          <w:p w:rsidR="003B7F66" w:rsidRPr="00986286" w:rsidRDefault="003B7F66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Однородность </w:t>
            </w: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B7F66" w:rsidTr="003B7F66">
        <w:tc>
          <w:tcPr>
            <w:tcW w:w="2235" w:type="dxa"/>
          </w:tcPr>
          <w:p w:rsidR="003B7F66" w:rsidRPr="00986286" w:rsidRDefault="003B7F66" w:rsidP="009862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986286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Растворимость </w:t>
            </w:r>
          </w:p>
        </w:tc>
        <w:tc>
          <w:tcPr>
            <w:tcW w:w="2551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17" w:type="dxa"/>
          </w:tcPr>
          <w:p w:rsidR="003B7F66" w:rsidRDefault="003B7F66" w:rsidP="009862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3B7F66" w:rsidRPr="003B7F66" w:rsidRDefault="003B7F66" w:rsidP="0098628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023C" w:rsidRDefault="00B6023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География невозможна без царицы наук – математики. Когда нужно сделать точный расчет в задачах по численности населения, по определению ра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стояния на карте между объектами или определить длину 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реки, построить график по солен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ости или температуре, построить диаграмму по плотности населения или видам промышленно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сти развитых в государстве, вычи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слить 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lastRenderedPageBreak/>
        <w:t>коэффиц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ент увлажнения. Все это мы сможем сделать благодаря знаниям по предмету математика.</w:t>
      </w:r>
    </w:p>
    <w:p w:rsidR="003B7F66" w:rsidRDefault="003B7F66" w:rsidP="004E254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7F66">
        <w:rPr>
          <w:rFonts w:ascii="Times New Roman" w:hAnsi="Times New Roman" w:cs="Times New Roman"/>
          <w:b/>
          <w:sz w:val="28"/>
          <w:szCs w:val="28"/>
          <w:lang w:val="kk-KZ"/>
        </w:rPr>
        <w:t>Тема урока: «Температура воздуха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 Осадки</w:t>
      </w:r>
      <w:r w:rsidRPr="003B7F66">
        <w:rPr>
          <w:rFonts w:ascii="Times New Roman" w:hAnsi="Times New Roman" w:cs="Times New Roman"/>
          <w:b/>
          <w:sz w:val="28"/>
          <w:szCs w:val="28"/>
          <w:lang w:val="kk-KZ"/>
        </w:rPr>
        <w:t>».</w:t>
      </w:r>
    </w:p>
    <w:p w:rsidR="003B7F66" w:rsidRPr="00A218A1" w:rsidRDefault="003B7F66" w:rsidP="004E254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218A1">
        <w:rPr>
          <w:rFonts w:ascii="Times New Roman" w:hAnsi="Times New Roman" w:cs="Times New Roman"/>
          <w:sz w:val="28"/>
          <w:szCs w:val="28"/>
          <w:lang w:val="kk-KZ"/>
        </w:rPr>
        <w:t xml:space="preserve">Используя данные </w:t>
      </w:r>
      <w:r w:rsidR="00986286">
        <w:rPr>
          <w:rFonts w:ascii="Times New Roman" w:hAnsi="Times New Roman" w:cs="Times New Roman"/>
          <w:sz w:val="28"/>
          <w:szCs w:val="28"/>
          <w:lang w:val="kk-KZ"/>
        </w:rPr>
        <w:t xml:space="preserve">таблицы </w:t>
      </w:r>
      <w:r w:rsidRPr="00A218A1">
        <w:rPr>
          <w:rFonts w:ascii="Times New Roman" w:hAnsi="Times New Roman" w:cs="Times New Roman"/>
          <w:sz w:val="28"/>
          <w:szCs w:val="28"/>
          <w:lang w:val="kk-KZ"/>
        </w:rPr>
        <w:t>постройте климатограмму.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783"/>
        <w:gridCol w:w="693"/>
        <w:gridCol w:w="691"/>
        <w:gridCol w:w="667"/>
        <w:gridCol w:w="568"/>
        <w:gridCol w:w="801"/>
        <w:gridCol w:w="678"/>
        <w:gridCol w:w="789"/>
        <w:gridCol w:w="539"/>
        <w:gridCol w:w="612"/>
        <w:gridCol w:w="612"/>
        <w:gridCol w:w="612"/>
      </w:tblGrid>
      <w:tr w:rsidR="00A218A1" w:rsidTr="00A218A1">
        <w:tc>
          <w:tcPr>
            <w:tcW w:w="170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Месяцы</w:t>
            </w:r>
          </w:p>
          <w:p w:rsidR="00A218A1" w:rsidRPr="00A218A1" w:rsidRDefault="00A218A1" w:rsidP="004E254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3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</w:t>
            </w:r>
          </w:p>
        </w:tc>
        <w:tc>
          <w:tcPr>
            <w:tcW w:w="693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</w:t>
            </w:r>
          </w:p>
        </w:tc>
        <w:tc>
          <w:tcPr>
            <w:tcW w:w="691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</w:t>
            </w:r>
          </w:p>
        </w:tc>
        <w:tc>
          <w:tcPr>
            <w:tcW w:w="667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</w:p>
        </w:tc>
        <w:tc>
          <w:tcPr>
            <w:tcW w:w="568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</w:t>
            </w:r>
          </w:p>
        </w:tc>
        <w:tc>
          <w:tcPr>
            <w:tcW w:w="801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</w:p>
        </w:tc>
        <w:tc>
          <w:tcPr>
            <w:tcW w:w="678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</w:p>
        </w:tc>
        <w:tc>
          <w:tcPr>
            <w:tcW w:w="789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</w:p>
        </w:tc>
        <w:tc>
          <w:tcPr>
            <w:tcW w:w="539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</w:p>
        </w:tc>
        <w:tc>
          <w:tcPr>
            <w:tcW w:w="612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</w:t>
            </w:r>
          </w:p>
        </w:tc>
        <w:tc>
          <w:tcPr>
            <w:tcW w:w="612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</w:t>
            </w:r>
          </w:p>
        </w:tc>
        <w:tc>
          <w:tcPr>
            <w:tcW w:w="612" w:type="dxa"/>
          </w:tcPr>
          <w:p w:rsid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</w:t>
            </w:r>
          </w:p>
        </w:tc>
      </w:tr>
      <w:tr w:rsidR="00A218A1" w:rsidTr="00A218A1">
        <w:tc>
          <w:tcPr>
            <w:tcW w:w="170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Температура</w:t>
            </w:r>
          </w:p>
        </w:tc>
        <w:tc>
          <w:tcPr>
            <w:tcW w:w="783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-11,8</w:t>
            </w:r>
          </w:p>
        </w:tc>
        <w:tc>
          <w:tcPr>
            <w:tcW w:w="693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-11</w:t>
            </w:r>
          </w:p>
        </w:tc>
        <w:tc>
          <w:tcPr>
            <w:tcW w:w="691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</w:tc>
        <w:tc>
          <w:tcPr>
            <w:tcW w:w="667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2,1</w:t>
            </w:r>
          </w:p>
        </w:tc>
        <w:tc>
          <w:tcPr>
            <w:tcW w:w="568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9,5</w:t>
            </w:r>
          </w:p>
        </w:tc>
        <w:tc>
          <w:tcPr>
            <w:tcW w:w="801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14,4</w:t>
            </w:r>
          </w:p>
        </w:tc>
        <w:tc>
          <w:tcPr>
            <w:tcW w:w="678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789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14,7</w:t>
            </w:r>
          </w:p>
        </w:tc>
        <w:tc>
          <w:tcPr>
            <w:tcW w:w="539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-3,6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-9,2</w:t>
            </w:r>
          </w:p>
        </w:tc>
      </w:tr>
      <w:tr w:rsidR="00A218A1" w:rsidTr="00A218A1">
        <w:tc>
          <w:tcPr>
            <w:tcW w:w="170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Осадки </w:t>
            </w:r>
          </w:p>
        </w:tc>
        <w:tc>
          <w:tcPr>
            <w:tcW w:w="783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693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691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667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568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801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678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</w:p>
        </w:tc>
        <w:tc>
          <w:tcPr>
            <w:tcW w:w="789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539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612" w:type="dxa"/>
          </w:tcPr>
          <w:p w:rsidR="00A218A1" w:rsidRPr="00A218A1" w:rsidRDefault="00A218A1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</w:tr>
    </w:tbl>
    <w:p w:rsidR="00541830" w:rsidRDefault="00541830" w:rsidP="004E25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E2543" w:rsidRDefault="00A218A1" w:rsidP="005418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819525" cy="2828925"/>
            <wp:effectExtent l="0" t="0" r="0" b="0"/>
            <wp:docPr id="12" name="Рисунок 12" descr="http://player.myshared.ru/5/369286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5/369286/slides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20727" r="6731"/>
                    <a:stretch/>
                  </pic:blipFill>
                  <pic:spPr bwMode="auto">
                    <a:xfrm>
                      <a:off x="0" y="0"/>
                      <a:ext cx="38174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8A1" w:rsidRDefault="00A218A1" w:rsidP="004E25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Тема урока: «Ветер. Роза ветров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218A1" w:rsidRDefault="00A218A1" w:rsidP="004E2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18A1">
        <w:rPr>
          <w:rFonts w:ascii="Times New Roman" w:hAnsi="Times New Roman" w:cs="Times New Roman"/>
          <w:sz w:val="28"/>
          <w:szCs w:val="28"/>
        </w:rPr>
        <w:t>Учимся строить Розу ветров.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4C7CF8" w:rsidTr="00813738">
        <w:tc>
          <w:tcPr>
            <w:tcW w:w="9571" w:type="dxa"/>
            <w:gridSpan w:val="9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ветра</w:t>
            </w:r>
            <w:r w:rsidRPr="004C7CF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и его направление. Количество дней в месяце</w:t>
            </w:r>
          </w:p>
        </w:tc>
      </w:tr>
      <w:tr w:rsidR="004C7CF8" w:rsidTr="004C7CF8">
        <w:tc>
          <w:tcPr>
            <w:tcW w:w="1063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9" type="#_x0000_t32" style="position:absolute;margin-left:32.7pt;margin-top:.5pt;width:.75pt;height:16.5pt;flip:x;z-index:251668480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</w:p>
        </w:tc>
        <w:tc>
          <w:tcPr>
            <w:tcW w:w="1063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0" type="#_x0000_t32" style="position:absolute;margin-left:32.8pt;margin-top:.5pt;width:0;height:16.5pt;flip:y;z-index:251669504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</w:t>
            </w:r>
          </w:p>
        </w:tc>
        <w:tc>
          <w:tcPr>
            <w:tcW w:w="1063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1" type="#_x0000_t32" style="position:absolute;margin-left:20.9pt;margin-top:10.25pt;width:18.75pt;height:0;z-index:251670528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</w:p>
        </w:tc>
        <w:tc>
          <w:tcPr>
            <w:tcW w:w="1063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2" type="#_x0000_t32" style="position:absolute;margin-left:17.25pt;margin-top:10.25pt;width:21pt;height:0;flip:x;z-index:251671552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1063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3" type="#_x0000_t32" style="position:absolute;margin-left:21.85pt;margin-top:7.25pt;width:16.5pt;height:9.75pt;z-index:251672576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сз</w:t>
            </w:r>
          </w:p>
        </w:tc>
        <w:tc>
          <w:tcPr>
            <w:tcW w:w="1064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4" type="#_x0000_t32" style="position:absolute;margin-left:24.2pt;margin-top:7.25pt;width:15pt;height:9.75pt;flip:x;z-index:251673600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</w:t>
            </w:r>
          </w:p>
        </w:tc>
        <w:tc>
          <w:tcPr>
            <w:tcW w:w="1064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5" type="#_x0000_t32" style="position:absolute;margin-left:24.25pt;margin-top:7.25pt;width:18.75pt;height:3pt;flip:y;z-index:251674624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юз</w:t>
            </w:r>
          </w:p>
        </w:tc>
        <w:tc>
          <w:tcPr>
            <w:tcW w:w="1064" w:type="dxa"/>
          </w:tcPr>
          <w:p w:rsidR="004C7CF8" w:rsidRPr="004C7CF8" w:rsidRDefault="000B535C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6" type="#_x0000_t32" style="position:absolute;margin-left:25.8pt;margin-top:7.25pt;width:16.5pt;height:3pt;flip:x y;z-index:251675648;mso-position-horizontal-relative:text;mso-position-vertical-relative:text" o:connectortype="straight">
                  <v:stroke endarrow="block"/>
                </v:shape>
              </w:pict>
            </w:r>
            <w:r w:rsidR="004C7CF8"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юв</w:t>
            </w:r>
          </w:p>
        </w:tc>
        <w:tc>
          <w:tcPr>
            <w:tcW w:w="1064" w:type="dxa"/>
          </w:tcPr>
          <w:p w:rsidR="004C7CF8" w:rsidRPr="004C7CF8" w:rsidRDefault="004C7CF8" w:rsidP="004E2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штиль</w:t>
            </w:r>
          </w:p>
        </w:tc>
      </w:tr>
      <w:tr w:rsidR="004C7CF8" w:rsidTr="004C7CF8">
        <w:tc>
          <w:tcPr>
            <w:tcW w:w="1063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063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63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063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63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064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064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64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064" w:type="dxa"/>
          </w:tcPr>
          <w:p w:rsidR="004C7CF8" w:rsidRPr="004C7CF8" w:rsidRDefault="004C7CF8" w:rsidP="004E25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7C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</w:tbl>
    <w:p w:rsidR="00A218A1" w:rsidRPr="00541830" w:rsidRDefault="004C7CF8" w:rsidP="005418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81575" cy="2249744"/>
            <wp:effectExtent l="0" t="0" r="0" b="0"/>
            <wp:docPr id="15" name="Рисунок 15" descr="C:\Users\Пользователь\Desktop\как-построить-розу-в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ак-построить-розу-вет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3"/>
                    <a:stretch/>
                  </pic:blipFill>
                  <pic:spPr bwMode="auto">
                    <a:xfrm>
                      <a:off x="0" y="0"/>
                      <a:ext cx="4979367" cy="22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535C">
        <w:rPr>
          <w:noProof/>
        </w:rPr>
        <w:pict>
          <v:rect id="AutoShape 8" o:spid="_x0000_s1038" alt="Описание: Как построить розу ветров?" style="position:absolute;margin-left:0;margin-top:0;width:24pt;height:24pt;z-index:1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r/6Lc7gIAAPEFAAAOAAAA&#10;AAAAAAAAAAAAAC4CAABkcnMvZTJvRG9jLnhtbFBLAQItABQABgAIAAAAIQBMoOks2AAAAAMBAAAP&#10;AAAAAAAAAAAAAAAAAEgFAABkcnMvZG93bnJldi54bWxQSwUGAAAAAAQABADzAAAATQYAAAAA&#10;" filled="f" stroked="f">
            <o:lock v:ext="edit" aspectratio="t"/>
          </v:rect>
        </w:pict>
      </w:r>
    </w:p>
    <w:p w:rsidR="00AF4ED3" w:rsidRPr="00AF4ED3" w:rsidRDefault="004C7CF8" w:rsidP="0098628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4ED3">
        <w:rPr>
          <w:rFonts w:ascii="Times New Roman" w:hAnsi="Times New Roman" w:cs="Times New Roman"/>
          <w:b/>
          <w:sz w:val="28"/>
          <w:szCs w:val="28"/>
          <w:lang w:val="kk-KZ"/>
        </w:rPr>
        <w:t>Тема урока</w:t>
      </w:r>
      <w:r w:rsidR="00AF4ED3" w:rsidRPr="00AF4ED3">
        <w:rPr>
          <w:rFonts w:ascii="Times New Roman" w:hAnsi="Times New Roman" w:cs="Times New Roman"/>
          <w:b/>
          <w:sz w:val="28"/>
          <w:szCs w:val="28"/>
        </w:rPr>
        <w:t>: «</w:t>
      </w:r>
      <w:r w:rsidR="00AF4ED3" w:rsidRPr="00AF4ED3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AF4ED3">
        <w:rPr>
          <w:rFonts w:ascii="Times New Roman" w:hAnsi="Times New Roman" w:cs="Times New Roman"/>
          <w:b/>
          <w:sz w:val="28"/>
          <w:szCs w:val="28"/>
          <w:lang w:val="kk-KZ"/>
        </w:rPr>
        <w:t>асштаб</w:t>
      </w:r>
      <w:r w:rsidR="00AF4ED3" w:rsidRPr="00AF4ED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AF4ED3" w:rsidRDefault="004C7CF8" w:rsidP="004E254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F4ED3">
        <w:rPr>
          <w:rFonts w:ascii="Times New Roman" w:hAnsi="Times New Roman" w:cs="Times New Roman"/>
          <w:b/>
          <w:sz w:val="28"/>
          <w:szCs w:val="28"/>
          <w:lang w:val="kk-KZ"/>
        </w:rPr>
        <w:t>Решение задачи</w:t>
      </w:r>
      <w:r w:rsidR="00AF4ED3" w:rsidRPr="00AF4ED3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AF4ED3">
        <w:rPr>
          <w:rFonts w:ascii="Times New Roman" w:hAnsi="Times New Roman" w:cs="Times New Roman"/>
          <w:sz w:val="28"/>
          <w:szCs w:val="28"/>
          <w:lang w:val="kk-KZ"/>
        </w:rPr>
        <w:t xml:space="preserve">Определите длину реки, если на карте </w:t>
      </w:r>
      <w:r w:rsidR="00986286">
        <w:rPr>
          <w:rFonts w:ascii="Times New Roman" w:hAnsi="Times New Roman" w:cs="Times New Roman"/>
          <w:sz w:val="28"/>
          <w:szCs w:val="28"/>
          <w:lang w:val="kk-KZ"/>
        </w:rPr>
        <w:t>ее длина  6</w:t>
      </w:r>
      <w:r w:rsidRPr="00AF4ED3">
        <w:rPr>
          <w:rFonts w:ascii="Times New Roman" w:hAnsi="Times New Roman" w:cs="Times New Roman"/>
          <w:sz w:val="28"/>
          <w:szCs w:val="28"/>
          <w:lang w:val="kk-KZ"/>
        </w:rPr>
        <w:t xml:space="preserve"> см, а масштаб карты 1 10000000</w:t>
      </w:r>
      <w:r w:rsidR="00AF4ED3" w:rsidRPr="00AF4ED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F4ED3" w:rsidRPr="00AF4ED3" w:rsidRDefault="00AF4ED3" w:rsidP="004E254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Ответ: </w:t>
      </w:r>
      <w:r w:rsidRPr="00AF4ED3">
        <w:rPr>
          <w:rFonts w:ascii="Times New Roman" w:hAnsi="Times New Roman" w:cs="Times New Roman"/>
          <w:sz w:val="28"/>
          <w:szCs w:val="28"/>
          <w:lang w:val="kk-KZ"/>
        </w:rPr>
        <w:t>В 1 см на карте 10 000 000 см -100000 м-100 км.</w:t>
      </w:r>
    </w:p>
    <w:p w:rsidR="00AF4ED3" w:rsidRDefault="00986286" w:rsidP="004E254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карте 6 см 3 м – 6,3 см</w:t>
      </w:r>
      <w:r w:rsidR="00AF4ED3" w:rsidRPr="00AF4ED3">
        <w:rPr>
          <w:rFonts w:ascii="Times New Roman" w:hAnsi="Times New Roman" w:cs="Times New Roman"/>
          <w:sz w:val="28"/>
          <w:szCs w:val="28"/>
          <w:lang w:val="kk-KZ"/>
        </w:rPr>
        <w:t xml:space="preserve"> или на местности 630 км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86286" w:rsidRPr="00AF4ED3" w:rsidRDefault="00986286" w:rsidP="004E254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6023C" w:rsidRPr="00711268" w:rsidRDefault="00B6023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География получила широкое развитие в эп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оху Великих географических откры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тий. Эпохой связанной с открытием материков и океанов, с изобре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тением новых приборов и предмето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в для ориентирования таких как  карта, компас, астралябий. Благод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>аря Великим географическим откры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тиям ра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звивались морские пути и торгов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я. И все это благодаря мореплава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телям их смелости и желанию открывать неизведанное. При изучении этих тем прослеживается взаимосвязь между историей и географией.</w:t>
      </w:r>
    </w:p>
    <w:p w:rsidR="00986286" w:rsidRDefault="00986286" w:rsidP="0098628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86286">
        <w:rPr>
          <w:rFonts w:ascii="Times New Roman" w:hAnsi="Times New Roman" w:cs="Times New Roman"/>
          <w:b/>
          <w:sz w:val="28"/>
          <w:szCs w:val="28"/>
          <w:lang w:val="kk-KZ"/>
        </w:rPr>
        <w:t>Тема урока: «Великие географические открытия»</w:t>
      </w:r>
    </w:p>
    <w:p w:rsidR="00986286" w:rsidRDefault="00986286" w:rsidP="0098628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95A52">
        <w:rPr>
          <w:rFonts w:ascii="Times New Roman" w:hAnsi="Times New Roman" w:cs="Times New Roman"/>
          <w:sz w:val="28"/>
          <w:szCs w:val="28"/>
          <w:lang w:val="kk-KZ"/>
        </w:rPr>
        <w:t>Работа с атласом и контурной картой.</w:t>
      </w:r>
    </w:p>
    <w:p w:rsidR="00395A52" w:rsidRDefault="00395A52" w:rsidP="00395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Используя карту Велик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ие географические открытия отме</w:t>
      </w:r>
      <w:r>
        <w:rPr>
          <w:rFonts w:ascii="Times New Roman" w:hAnsi="Times New Roman" w:cs="Times New Roman"/>
          <w:sz w:val="28"/>
          <w:szCs w:val="28"/>
          <w:lang w:val="kk-KZ"/>
        </w:rPr>
        <w:t>те морские пути.</w:t>
      </w:r>
    </w:p>
    <w:p w:rsidR="00395A52" w:rsidRDefault="00395A52" w:rsidP="00395A52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95A5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Синим цветом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морской путь Фернана Магеллана.</w:t>
      </w:r>
    </w:p>
    <w:p w:rsidR="00395A52" w:rsidRDefault="00395A52" w:rsidP="00395A52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95A52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Красным цветом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морской путь Христофора Колумба.</w:t>
      </w:r>
    </w:p>
    <w:p w:rsidR="00395A52" w:rsidRPr="00395A52" w:rsidRDefault="00395A52" w:rsidP="00395A52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95A52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Зеленым цветом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морской путь Васко да Гама.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86286" w:rsidTr="00395A52">
        <w:tc>
          <w:tcPr>
            <w:tcW w:w="4785" w:type="dxa"/>
          </w:tcPr>
          <w:p w:rsidR="00986286" w:rsidRDefault="00395A52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1635919"/>
                  <wp:effectExtent l="0" t="0" r="0" b="0"/>
                  <wp:docPr id="14" name="Рисунок 14" descr="C:\Users\Пользова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1" t="18505" r="2136"/>
                          <a:stretch/>
                        </pic:blipFill>
                        <pic:spPr bwMode="auto">
                          <a:xfrm>
                            <a:off x="0" y="0"/>
                            <a:ext cx="2555728" cy="163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6286" w:rsidRDefault="00986286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724149" cy="1647825"/>
                  <wp:effectExtent l="0" t="0" r="0" b="0"/>
                  <wp:docPr id="9" name="Рисунок 9" descr="Контурные карты островов мира | Карта, 8 класс история, Карта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турные карты островов мира | Карта, 8 класс история, Карта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25710" cy="164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286" w:rsidRDefault="00395A52" w:rsidP="0098628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Тема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="008769FF">
        <w:rPr>
          <w:rFonts w:ascii="Times New Roman" w:hAnsi="Times New Roman" w:cs="Times New Roman"/>
          <w:b/>
          <w:sz w:val="28"/>
          <w:szCs w:val="28"/>
          <w:lang w:val="kk-KZ"/>
        </w:rPr>
        <w:t>Политическая типология стран</w:t>
      </w:r>
      <w:r w:rsidR="001303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мира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8769F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2126"/>
        <w:gridCol w:w="2375"/>
      </w:tblGrid>
      <w:tr w:rsidR="008769FF" w:rsidTr="008769FF">
        <w:tc>
          <w:tcPr>
            <w:tcW w:w="2660" w:type="dxa"/>
          </w:tcPr>
          <w:p w:rsidR="008769FF" w:rsidRDefault="008769FF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4382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12863" r="13693" b="6090"/>
                          <a:stretch/>
                        </pic:blipFill>
                        <pic:spPr bwMode="auto">
                          <a:xfrm>
                            <a:off x="0" y="0"/>
                            <a:ext cx="1599569" cy="1437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769FF" w:rsidRDefault="008769FF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428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14233" r="16380"/>
                          <a:stretch/>
                        </pic:blipFill>
                        <pic:spPr bwMode="auto">
                          <a:xfrm>
                            <a:off x="0" y="0"/>
                            <a:ext cx="1390678" cy="142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769FF" w:rsidRDefault="008769FF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428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17438" r="15843"/>
                          <a:stretch/>
                        </pic:blipFill>
                        <pic:spPr bwMode="auto">
                          <a:xfrm>
                            <a:off x="0" y="0"/>
                            <a:ext cx="1315477" cy="1429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769FF" w:rsidRDefault="008769FF" w:rsidP="0098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428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3900" t="16783" r="13126" b="8391"/>
                          <a:stretch/>
                        </pic:blipFill>
                        <pic:spPr bwMode="auto">
                          <a:xfrm>
                            <a:off x="0" y="0"/>
                            <a:ext cx="1373257" cy="144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9FF" w:rsidRPr="001303E4" w:rsidRDefault="008769FF" w:rsidP="0098628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303E4">
        <w:rPr>
          <w:rFonts w:ascii="Times New Roman" w:hAnsi="Times New Roman" w:cs="Times New Roman"/>
          <w:sz w:val="28"/>
          <w:szCs w:val="28"/>
          <w:lang w:val="kk-KZ"/>
        </w:rPr>
        <w:t>Определи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те государство по контуру и выпо</w:t>
      </w:r>
      <w:r w:rsidRPr="001303E4">
        <w:rPr>
          <w:rFonts w:ascii="Times New Roman" w:hAnsi="Times New Roman" w:cs="Times New Roman"/>
          <w:sz w:val="28"/>
          <w:szCs w:val="28"/>
          <w:lang w:val="kk-KZ"/>
        </w:rPr>
        <w:t>лните задания:</w:t>
      </w:r>
    </w:p>
    <w:p w:rsidR="008769FF" w:rsidRPr="001303E4" w:rsidRDefault="00ED13B0" w:rsidP="001303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Название государства</w:t>
      </w:r>
      <w:r w:rsidR="008769FF" w:rsidRPr="001303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769FF" w:rsidRPr="001303E4" w:rsidRDefault="008769FF" w:rsidP="001303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303E4">
        <w:rPr>
          <w:rFonts w:ascii="Times New Roman" w:hAnsi="Times New Roman" w:cs="Times New Roman"/>
          <w:sz w:val="28"/>
          <w:szCs w:val="28"/>
          <w:lang w:val="kk-KZ"/>
        </w:rPr>
        <w:t>Название столицы.</w:t>
      </w:r>
    </w:p>
    <w:p w:rsidR="008769FF" w:rsidRPr="001303E4" w:rsidRDefault="008769FF" w:rsidP="001303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303E4">
        <w:rPr>
          <w:rFonts w:ascii="Times New Roman" w:hAnsi="Times New Roman" w:cs="Times New Roman"/>
          <w:sz w:val="28"/>
          <w:szCs w:val="28"/>
          <w:lang w:val="kk-KZ"/>
        </w:rPr>
        <w:t xml:space="preserve">Форма правления 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государства</w:t>
      </w:r>
      <w:r w:rsidRPr="001303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303E4" w:rsidRPr="001303E4" w:rsidRDefault="001303E4" w:rsidP="001303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303E4">
        <w:rPr>
          <w:rFonts w:ascii="Times New Roman" w:hAnsi="Times New Roman" w:cs="Times New Roman"/>
          <w:sz w:val="28"/>
          <w:szCs w:val="28"/>
          <w:lang w:val="kk-KZ"/>
        </w:rPr>
        <w:t>Форма администра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тивно – территориального  устрой</w:t>
      </w:r>
      <w:r w:rsidRPr="001303E4">
        <w:rPr>
          <w:rFonts w:ascii="Times New Roman" w:hAnsi="Times New Roman" w:cs="Times New Roman"/>
          <w:sz w:val="28"/>
          <w:szCs w:val="28"/>
          <w:lang w:val="kk-KZ"/>
        </w:rPr>
        <w:t>ства.</w:t>
      </w:r>
    </w:p>
    <w:p w:rsidR="00B6023C" w:rsidRDefault="00B6023C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Наше современное общество очень часто сталкивается с экологическими проблемами. В географии существует ряд разделов об экологических проблемах ми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ра, где изучаются проблемы загря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знения недр 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земли, загря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знение воздуха  и воды, предлагаются пути решения. Очень важно изуч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ать экологию, эта наука помогает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 привить любовь и бережное отношение к природе.</w:t>
      </w:r>
    </w:p>
    <w:p w:rsidR="001303E4" w:rsidRPr="003B0D78" w:rsidRDefault="001303E4" w:rsidP="004E254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0D78">
        <w:rPr>
          <w:rFonts w:ascii="Times New Roman" w:hAnsi="Times New Roman" w:cs="Times New Roman"/>
          <w:b/>
          <w:sz w:val="28"/>
          <w:szCs w:val="28"/>
          <w:lang w:val="kk-KZ"/>
        </w:rPr>
        <w:t>Тема урока</w:t>
      </w:r>
      <w:r w:rsidR="003B0D78" w:rsidRPr="003B0D78">
        <w:rPr>
          <w:rFonts w:ascii="Times New Roman" w:hAnsi="Times New Roman" w:cs="Times New Roman"/>
          <w:b/>
          <w:sz w:val="28"/>
          <w:szCs w:val="28"/>
          <w:lang w:val="kk-KZ"/>
        </w:rPr>
        <w:t>: «Антропогенные факторы в геоэкологии».</w:t>
      </w:r>
    </w:p>
    <w:p w:rsidR="003B0D78" w:rsidRDefault="003B0D7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Учащиеся делятся на группы. Каждой группе дается рисунок с изображение экологической проблемы.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4299"/>
      </w:tblGrid>
      <w:tr w:rsidR="003B0D78" w:rsidTr="00541830">
        <w:tc>
          <w:tcPr>
            <w:tcW w:w="5023" w:type="dxa"/>
          </w:tcPr>
          <w:p w:rsidR="003B0D78" w:rsidRDefault="003B0D78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1775" cy="1671727"/>
                  <wp:effectExtent l="0" t="0" r="0" b="0"/>
                  <wp:docPr id="26" name="Рисунок 26" descr="Россияне назвали главные экологические проблемы страны — РБ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ссияне назвали главные экологические проблемы страны — РБ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93" cy="167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</w:tcPr>
          <w:p w:rsidR="003B0D78" w:rsidRDefault="003B0D78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588838"/>
                  <wp:effectExtent l="0" t="0" r="0" b="0"/>
                  <wp:docPr id="28" name="Рисунок 28" descr="C:\Users\Пользователь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77" cy="159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78" w:rsidTr="00541830">
        <w:tc>
          <w:tcPr>
            <w:tcW w:w="5023" w:type="dxa"/>
          </w:tcPr>
          <w:p w:rsidR="003B0D78" w:rsidRDefault="003B0D78" w:rsidP="004E2543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71775" cy="1792992"/>
                  <wp:effectExtent l="0" t="0" r="0" b="0"/>
                  <wp:docPr id="29" name="Рисунок 29" descr="C:\Users\Пользователь\Desktop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52" cy="179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</w:tcPr>
          <w:p w:rsidR="003B0D78" w:rsidRDefault="003B0D78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809715"/>
                  <wp:effectExtent l="0" t="0" r="0" b="0"/>
                  <wp:docPr id="30" name="Рисунок 30" descr="C:\Users\Пользователь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65" cy="181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D78" w:rsidRPr="003B0D78" w:rsidRDefault="003B0D78" w:rsidP="003B0D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Учащиеся в группе определяют: </w:t>
      </w:r>
    </w:p>
    <w:p w:rsidR="003B0D78" w:rsidRDefault="003B0D7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Вид экологической проблемы.</w:t>
      </w:r>
    </w:p>
    <w:p w:rsidR="003B0D78" w:rsidRDefault="003B0D7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Последствия экологической проблемы.</w:t>
      </w:r>
    </w:p>
    <w:p w:rsidR="001303E4" w:rsidRPr="00541830" w:rsidRDefault="003B0D78" w:rsidP="00541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Путирешения экологической проблемы.</w:t>
      </w:r>
    </w:p>
    <w:p w:rsidR="00B6023C" w:rsidRPr="00711268" w:rsidRDefault="00B6023C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>География – это наука дающая человеку навыки, которые он может применить на практике в течении жизни. Без географических знаний современный человек не способен быстро ориентироваться в быстро развивающемся мире, воспринимать информацию полученную из социальный сетей – газет, интернета, телепередач.</w:t>
      </w:r>
    </w:p>
    <w:p w:rsidR="00B6023C" w:rsidRPr="00711268" w:rsidRDefault="00B6023C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11268">
        <w:rPr>
          <w:rFonts w:ascii="Times New Roman" w:hAnsi="Times New Roman" w:cs="Times New Roman"/>
          <w:sz w:val="28"/>
          <w:szCs w:val="28"/>
          <w:lang w:val="kk-KZ"/>
        </w:rPr>
        <w:t xml:space="preserve">Поэтому 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применение новых технологий мето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дов преподавания географии с тесным</w:t>
      </w:r>
      <w:r w:rsidR="001303E4">
        <w:rPr>
          <w:rFonts w:ascii="Times New Roman" w:hAnsi="Times New Roman" w:cs="Times New Roman"/>
          <w:sz w:val="28"/>
          <w:szCs w:val="28"/>
          <w:lang w:val="kk-KZ"/>
        </w:rPr>
        <w:t xml:space="preserve"> переплетением наук способствует</w:t>
      </w:r>
      <w:r w:rsidR="00DA1F93">
        <w:rPr>
          <w:rFonts w:ascii="Times New Roman" w:hAnsi="Times New Roman" w:cs="Times New Roman"/>
          <w:sz w:val="28"/>
          <w:szCs w:val="28"/>
          <w:lang w:val="kk-KZ"/>
        </w:rPr>
        <w:t xml:space="preserve"> расширению и укреплению мировоз</w:t>
      </w:r>
      <w:r w:rsidRPr="00711268">
        <w:rPr>
          <w:rFonts w:ascii="Times New Roman" w:hAnsi="Times New Roman" w:cs="Times New Roman"/>
          <w:sz w:val="28"/>
          <w:szCs w:val="28"/>
          <w:lang w:val="kk-KZ"/>
        </w:rPr>
        <w:t>зрения современного человека.</w:t>
      </w:r>
    </w:p>
    <w:p w:rsidR="00541830" w:rsidRPr="00A53046" w:rsidRDefault="00ED13B0" w:rsidP="005418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Наверня</w:t>
      </w:r>
      <w:r w:rsidR="00B6023C" w:rsidRPr="00711268">
        <w:rPr>
          <w:rFonts w:ascii="Times New Roman" w:hAnsi="Times New Roman" w:cs="Times New Roman"/>
          <w:sz w:val="28"/>
          <w:szCs w:val="28"/>
          <w:lang w:val="kk-KZ"/>
        </w:rPr>
        <w:t>ка каждый учитель имеет опыт проведения инт</w:t>
      </w:r>
      <w:r w:rsidR="001303E4">
        <w:rPr>
          <w:rFonts w:ascii="Times New Roman" w:hAnsi="Times New Roman" w:cs="Times New Roman"/>
          <w:sz w:val="28"/>
          <w:szCs w:val="28"/>
          <w:lang w:val="kk-KZ"/>
        </w:rPr>
        <w:t xml:space="preserve">егрированных уроков. И хоть на </w:t>
      </w:r>
      <w:r w:rsidR="00B6023C" w:rsidRPr="00711268">
        <w:rPr>
          <w:rFonts w:ascii="Times New Roman" w:hAnsi="Times New Roman" w:cs="Times New Roman"/>
          <w:sz w:val="28"/>
          <w:szCs w:val="28"/>
          <w:lang w:val="kk-KZ"/>
        </w:rPr>
        <w:t>подготовку этого урока уходит много времени и сил, эффективность такого урока очень высока. Взаимосвязь двух наук в рамках сорока пяти минут должна тесно переплетаться и легко восприниматься учащим</w:t>
      </w:r>
      <w:r w:rsidR="00541830">
        <w:rPr>
          <w:rFonts w:ascii="Times New Roman" w:hAnsi="Times New Roman" w:cs="Times New Roman"/>
          <w:sz w:val="28"/>
          <w:szCs w:val="28"/>
          <w:lang w:val="kk-KZ"/>
        </w:rPr>
        <w:t>ся, быть гармоничной и понятной.</w:t>
      </w:r>
    </w:p>
    <w:p w:rsidR="00A53046" w:rsidRDefault="00A53046" w:rsidP="004E25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Заключение</w:t>
      </w:r>
    </w:p>
    <w:p w:rsidR="002027AF" w:rsidRPr="002027AF" w:rsidRDefault="002027AF" w:rsidP="002027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7AF">
        <w:rPr>
          <w:rFonts w:ascii="Times New Roman" w:hAnsi="Times New Roman" w:cs="Times New Roman"/>
          <w:sz w:val="28"/>
          <w:szCs w:val="28"/>
          <w:lang w:val="kk-KZ"/>
        </w:rPr>
        <w:t>В современной школе перед учителем стоит основная задача – показать учащимся всю глубину и характер взаимосвязи различных граней объективно</w:t>
      </w:r>
      <w:r w:rsidR="00496C94">
        <w:rPr>
          <w:rFonts w:ascii="Times New Roman" w:hAnsi="Times New Roman" w:cs="Times New Roman"/>
          <w:sz w:val="28"/>
          <w:szCs w:val="28"/>
          <w:lang w:val="kk-KZ"/>
        </w:rPr>
        <w:t>го мира, подготовить их к целена</w:t>
      </w:r>
      <w:r w:rsidRPr="002027AF">
        <w:rPr>
          <w:rFonts w:ascii="Times New Roman" w:hAnsi="Times New Roman" w:cs="Times New Roman"/>
          <w:sz w:val="28"/>
          <w:szCs w:val="28"/>
          <w:lang w:val="kk-KZ"/>
        </w:rPr>
        <w:t>пр</w:t>
      </w:r>
      <w:r w:rsidR="00496C94">
        <w:rPr>
          <w:rFonts w:ascii="Times New Roman" w:hAnsi="Times New Roman" w:cs="Times New Roman"/>
          <w:sz w:val="28"/>
          <w:szCs w:val="28"/>
          <w:lang w:val="kk-KZ"/>
        </w:rPr>
        <w:t>авленной и самостоятельной позна</w:t>
      </w:r>
      <w:r w:rsidRPr="002027AF">
        <w:rPr>
          <w:rFonts w:ascii="Times New Roman" w:hAnsi="Times New Roman" w:cs="Times New Roman"/>
          <w:sz w:val="28"/>
          <w:szCs w:val="28"/>
          <w:lang w:val="kk-KZ"/>
        </w:rPr>
        <w:t xml:space="preserve">вательной деятельности. </w:t>
      </w:r>
    </w:p>
    <w:p w:rsidR="004F64E6" w:rsidRPr="00366B47" w:rsidRDefault="00A53046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6B47">
        <w:rPr>
          <w:rFonts w:ascii="Times New Roman" w:hAnsi="Times New Roman" w:cs="Times New Roman"/>
          <w:sz w:val="28"/>
          <w:szCs w:val="28"/>
          <w:lang w:val="kk-KZ"/>
        </w:rPr>
        <w:t>В авторской работе пишется о важности и значимости интегрированных уроков в обучении географии. Оно заключается в накоплении знаний, отдельных умений, в формировании способностей и применения их на практике. Расширяется круг средств решение значимых для личности проблем, формируются универсальные способы деятельности.</w:t>
      </w:r>
    </w:p>
    <w:p w:rsidR="00A53046" w:rsidRPr="00366B47" w:rsidRDefault="00A53046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6B47">
        <w:rPr>
          <w:rFonts w:ascii="Times New Roman" w:hAnsi="Times New Roman" w:cs="Times New Roman"/>
          <w:b/>
          <w:sz w:val="28"/>
          <w:szCs w:val="28"/>
          <w:lang w:val="kk-KZ"/>
        </w:rPr>
        <w:t>Интеграция</w:t>
      </w:r>
      <w:r w:rsidRPr="00366B47">
        <w:rPr>
          <w:rFonts w:ascii="Times New Roman" w:hAnsi="Times New Roman" w:cs="Times New Roman"/>
          <w:sz w:val="28"/>
          <w:szCs w:val="28"/>
          <w:lang w:val="kk-KZ"/>
        </w:rPr>
        <w:t xml:space="preserve"> – это один из способов организации урока географии, направленная на повышения качества знания, на формирование целостного</w:t>
      </w:r>
      <w:r w:rsidR="00366B47" w:rsidRPr="00366B47">
        <w:rPr>
          <w:rFonts w:ascii="Times New Roman" w:hAnsi="Times New Roman" w:cs="Times New Roman"/>
          <w:sz w:val="28"/>
          <w:szCs w:val="28"/>
          <w:lang w:val="kk-KZ"/>
        </w:rPr>
        <w:t xml:space="preserve"> научного мировоззрения учащихся.</w:t>
      </w:r>
    </w:p>
    <w:p w:rsidR="00366B47" w:rsidRDefault="00366B47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6B47">
        <w:rPr>
          <w:rFonts w:ascii="Times New Roman" w:hAnsi="Times New Roman" w:cs="Times New Roman"/>
          <w:sz w:val="28"/>
          <w:szCs w:val="28"/>
          <w:lang w:val="kk-KZ"/>
        </w:rPr>
        <w:t>Организация и подготовка интегрированного урока – сложный и долгий про</w:t>
      </w:r>
      <w:r w:rsidR="00ED13B0">
        <w:rPr>
          <w:rFonts w:ascii="Times New Roman" w:hAnsi="Times New Roman" w:cs="Times New Roman"/>
          <w:sz w:val="28"/>
          <w:szCs w:val="28"/>
          <w:lang w:val="kk-KZ"/>
        </w:rPr>
        <w:t>цесс, требующий от педагога знание</w:t>
      </w:r>
      <w:r w:rsidRPr="00366B47">
        <w:rPr>
          <w:rFonts w:ascii="Times New Roman" w:hAnsi="Times New Roman" w:cs="Times New Roman"/>
          <w:sz w:val="28"/>
          <w:szCs w:val="28"/>
          <w:lang w:val="kk-KZ"/>
        </w:rPr>
        <w:t xml:space="preserve"> не только своего предмета, но и предмета другого  цикла и даже направления.</w:t>
      </w:r>
    </w:p>
    <w:p w:rsidR="00366B47" w:rsidRPr="00366B47" w:rsidRDefault="00366B47" w:rsidP="004E25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Интерес к проблеме интеграции не ослабевает и в настоящее время развитие педагогической науки, появляются новые научные исследования в области теории и практики методики осуществления интеграции при изучении отдельных предметов и целых циклов дисциплин.</w:t>
      </w:r>
    </w:p>
    <w:p w:rsidR="00366B47" w:rsidRDefault="00366B47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023C">
        <w:rPr>
          <w:rFonts w:ascii="Times New Roman" w:hAnsi="Times New Roman" w:cs="Times New Roman"/>
          <w:sz w:val="28"/>
          <w:szCs w:val="28"/>
          <w:lang w:val="kk-KZ"/>
        </w:rPr>
        <w:t xml:space="preserve">Очевидна, актуальность развития и применения методики интеграции будет оставаться достаточно высокой до тех пор, пока существует предметная система школьного образования, отказаться от которой в настоящее время нет веских причин. </w:t>
      </w:r>
    </w:p>
    <w:p w:rsidR="002027AF" w:rsidRDefault="002027AF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027AF" w:rsidRDefault="002027AF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027AF" w:rsidRDefault="002027AF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027AF" w:rsidRDefault="002027AF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916" w:type="dxa"/>
        <w:tblInd w:w="-978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3261"/>
        <w:gridCol w:w="4678"/>
        <w:gridCol w:w="2977"/>
      </w:tblGrid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z448"/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Раздел: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27AF" w:rsidRPr="00AC088D" w:rsidRDefault="002027AF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Раздел 3. Физическая география 3.1 Литосфера</w:t>
            </w:r>
          </w:p>
        </w:tc>
      </w:tr>
      <w:tr w:rsidR="002027AF" w:rsidRPr="00AC088D" w:rsidTr="002027AF">
        <w:trPr>
          <w:trHeight w:val="613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ФИО педагога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27AF" w:rsidRPr="00AC088D" w:rsidRDefault="002027AF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Дата: 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Класс: 7</w:t>
            </w:r>
          </w:p>
        </w:tc>
        <w:tc>
          <w:tcPr>
            <w:tcW w:w="4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2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отсутствующих:</w:t>
            </w:r>
          </w:p>
        </w:tc>
      </w:tr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27AF" w:rsidRPr="00AC088D" w:rsidRDefault="002027AF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и вещественный состав литосферы</w:t>
            </w:r>
          </w:p>
        </w:tc>
      </w:tr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Цели обучения в соответствии </w:t>
            </w: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27AF" w:rsidRPr="00AC088D" w:rsidRDefault="002027AF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7.3.1.1 - определяет строение и вещественный состав литосферы</w:t>
            </w:r>
          </w:p>
        </w:tc>
      </w:tr>
      <w:tr w:rsidR="002027AF" w:rsidRPr="00AC088D" w:rsidTr="002027AF">
        <w:trPr>
          <w:trHeight w:val="30"/>
        </w:trPr>
        <w:tc>
          <w:tcPr>
            <w:tcW w:w="32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27AF" w:rsidRPr="00AC088D" w:rsidRDefault="002027AF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Цели урока</w:t>
            </w:r>
          </w:p>
        </w:tc>
        <w:tc>
          <w:tcPr>
            <w:tcW w:w="765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27AF" w:rsidRPr="00B01EC8" w:rsidRDefault="002027AF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Определять строение литосферы</w:t>
            </w:r>
          </w:p>
          <w:p w:rsidR="002027AF" w:rsidRPr="00AC088D" w:rsidRDefault="002027AF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Определять вещественный состав литосферы</w:t>
            </w:r>
          </w:p>
        </w:tc>
      </w:tr>
    </w:tbl>
    <w:tbl>
      <w:tblPr>
        <w:tblStyle w:val="1"/>
        <w:tblW w:w="1088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300"/>
        <w:gridCol w:w="4909"/>
        <w:gridCol w:w="1429"/>
        <w:gridCol w:w="1485"/>
        <w:gridCol w:w="1764"/>
      </w:tblGrid>
      <w:tr w:rsidR="00813738" w:rsidRPr="00AC088D" w:rsidTr="00813738">
        <w:trPr>
          <w:trHeight w:val="451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1"/>
          <w:p w:rsidR="00813738" w:rsidRPr="00AC088D" w:rsidRDefault="00813738" w:rsidP="00813738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 урока/ Время</w:t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Действия педагога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Действия ученика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Оценивание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Ресурсы</w:t>
            </w:r>
          </w:p>
        </w:tc>
      </w:tr>
      <w:tr w:rsidR="00813738" w:rsidRPr="00AC088D" w:rsidTr="00813738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Начало урока</w:t>
            </w: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5мин </w:t>
            </w: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Вызов.</w:t>
            </w: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Прочитайте приведённый ниже текст, в котором пропущен ряд слов. Выберите из предлагаемого списка слова, которые необходимо вставить на места пропусков.</w:t>
            </w:r>
          </w:p>
          <w:p w:rsidR="00813738" w:rsidRPr="00B01EC8" w:rsidRDefault="00813738" w:rsidP="008137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3738" w:rsidRPr="00B01EC8" w:rsidRDefault="00813738" w:rsidP="00813738">
            <w:pPr>
              <w:shd w:val="clear" w:color="auto" w:fill="FFFFFF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Строение земной коры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Литосфера — внешняя твёрдая оболочка Земли, которая включает в себя верхнюю часть _______________(А) Земли и земную кору.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начала ХХ в. учёные считали, что земная кора под материками имеет трёхъярусное строение: слой _______________(Б) пород на поверхности, гранитный слой и базальтовый слой. Сверхглубокая скважина, пробуренная на Кольском полуострове, доказала, что это не везде так. Было установлено, что, начиная с глубины 7000 м, где, как предполагалось, находится нижняя граница гранитного слоя, земная кора тоже сложена гранитами, просто их свойства при _____________(В) давлении в недрах не такие, как на поверхности Земли.</w:t>
            </w:r>
          </w:p>
          <w:p w:rsidR="00813738" w:rsidRPr="00B01EC8" w:rsidRDefault="00813738" w:rsidP="00E852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</w:t>
            </w:r>
            <w:r w:rsidR="00E8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использовано только один раз.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слов: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ядро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пониженный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осадочный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4) мантия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повышенный</w:t>
            </w:r>
          </w:p>
          <w:p w:rsidR="00813738" w:rsidRPr="00B01EC8" w:rsidRDefault="00813738" w:rsidP="00813738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метаморфический</w:t>
            </w:r>
          </w:p>
          <w:p w:rsidR="00813738" w:rsidRPr="00B01EC8" w:rsidRDefault="00813738" w:rsidP="008137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13738" w:rsidRPr="00B01EC8" w:rsidRDefault="00813738" w:rsidP="00813738">
            <w:pPr>
              <w:shd w:val="clear" w:color="auto" w:fill="FFFFFF"/>
              <w:spacing w:after="240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813738" w:rsidRPr="00B01EC8" w:rsidTr="00813738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</w:tr>
            <w:tr w:rsidR="00813738" w:rsidRPr="00B01EC8" w:rsidTr="00813738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13738" w:rsidRPr="00B01EC8" w:rsidRDefault="00813738" w:rsidP="0081373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813738" w:rsidRPr="00AC088D" w:rsidRDefault="00813738" w:rsidP="008137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Определение темы и цели урока.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Учащиеся  отвечают на вопросы выходят  к  названию  темы урока и целям урока.</w:t>
            </w: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карточки</w:t>
            </w:r>
          </w:p>
        </w:tc>
      </w:tr>
      <w:tr w:rsidR="00813738" w:rsidRPr="00AC088D" w:rsidTr="00813738">
        <w:trPr>
          <w:trHeight w:val="405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Середина урока </w:t>
            </w: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 мин</w:t>
            </w: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01EC8" w:rsidRDefault="00813738" w:rsidP="008137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>Стратегия «Дневник Борта».</w:t>
            </w:r>
          </w:p>
          <w:tbl>
            <w:tblPr>
              <w:tblStyle w:val="TableNormal"/>
              <w:tblW w:w="4704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51"/>
              <w:gridCol w:w="2353"/>
            </w:tblGrid>
            <w:tr w:rsidR="00813738" w:rsidRPr="00B01EC8" w:rsidTr="00813738">
              <w:trPr>
                <w:trHeight w:val="246"/>
              </w:trPr>
              <w:tc>
                <w:tcPr>
                  <w:tcW w:w="2351" w:type="dxa"/>
                </w:tcPr>
                <w:p w:rsidR="00813738" w:rsidRPr="00B01EC8" w:rsidRDefault="00813738" w:rsidP="00813738">
                  <w:pPr>
                    <w:pStyle w:val="TableParagraph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B01EC8">
                    <w:rPr>
                      <w:sz w:val="24"/>
                      <w:szCs w:val="24"/>
                      <w:lang w:val="ru-RU"/>
                    </w:rPr>
                    <w:t>Известный материал</w:t>
                  </w:r>
                </w:p>
              </w:tc>
              <w:tc>
                <w:tcPr>
                  <w:tcW w:w="2353" w:type="dxa"/>
                </w:tcPr>
                <w:p w:rsidR="00813738" w:rsidRPr="00B01EC8" w:rsidRDefault="00813738" w:rsidP="00813738">
                  <w:pPr>
                    <w:pStyle w:val="TableParagraph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B01EC8">
                    <w:rPr>
                      <w:sz w:val="24"/>
                      <w:szCs w:val="24"/>
                      <w:lang w:val="ru-RU"/>
                    </w:rPr>
                    <w:t>Неизвестный материал</w:t>
                  </w:r>
                </w:p>
              </w:tc>
            </w:tr>
            <w:tr w:rsidR="00813738" w:rsidRPr="00B01EC8" w:rsidTr="00813738">
              <w:trPr>
                <w:trHeight w:val="244"/>
              </w:trPr>
              <w:tc>
                <w:tcPr>
                  <w:tcW w:w="2351" w:type="dxa"/>
                </w:tcPr>
                <w:p w:rsidR="00813738" w:rsidRPr="00B01EC8" w:rsidRDefault="00813738" w:rsidP="00813738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353" w:type="dxa"/>
                </w:tcPr>
                <w:p w:rsidR="00813738" w:rsidRPr="00B01EC8" w:rsidRDefault="00813738" w:rsidP="00813738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13738" w:rsidRPr="00B01EC8" w:rsidRDefault="00813738" w:rsidP="008137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>В первой графе записывают ранее известные сведения по теме. Во второй графе пишут новые сведения, полученные из текста учебника.</w:t>
            </w:r>
          </w:p>
          <w:p w:rsidR="00813738" w:rsidRPr="00B01EC8" w:rsidRDefault="00813738" w:rsidP="008137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>Дескрипторы:</w:t>
            </w:r>
          </w:p>
          <w:p w:rsidR="00813738" w:rsidRPr="00B01EC8" w:rsidRDefault="00813738" w:rsidP="008137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>– полностью усваивают содержание текста, умеют выделять главную мысль;</w:t>
            </w:r>
          </w:p>
          <w:p w:rsidR="00813738" w:rsidRPr="00B01EC8" w:rsidRDefault="00813738" w:rsidP="008137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>–</w:t>
            </w: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ab/>
              <w:t>раскрывают сущность новых терминов;</w:t>
            </w:r>
          </w:p>
          <w:p w:rsidR="00813738" w:rsidRPr="00B01EC8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по группам. Составление постера</w:t>
            </w:r>
          </w:p>
          <w:p w:rsidR="00813738" w:rsidRPr="00B01EC8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 группа.Континентальная земная кора</w:t>
            </w:r>
          </w:p>
          <w:p w:rsidR="00813738" w:rsidRPr="00B01EC8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 группа. Океаническая земная кора</w:t>
            </w:r>
          </w:p>
          <w:p w:rsidR="00813738" w:rsidRPr="00B01EC8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Задание 1.Заполните диаграмму Венна и определите сходство между океанической и континентальной корой. </w:t>
            </w:r>
          </w:p>
          <w:p w:rsidR="00813738" w:rsidRPr="00B01EC8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Океаническая кора  </w:t>
            </w:r>
            <w:r w:rsidRPr="00B01E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Сходство   Континентальная кора</w:t>
            </w:r>
          </w:p>
          <w:p w:rsidR="00813738" w:rsidRPr="00AC088D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1237818"/>
                  <wp:effectExtent l="0" t="0" r="0" b="635"/>
                  <wp:docPr id="6" name="Рисунок 6" descr="https://spark.ru/upload/other/b_59b7b60a7da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ark.ru/upload/other/b_59b7b60a7da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91" cy="124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Учащиеся работают в группе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баллов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Карточки, А3,маркеры, стикеры</w:t>
            </w:r>
          </w:p>
        </w:tc>
      </w:tr>
      <w:tr w:rsidR="00813738" w:rsidRPr="00AC088D" w:rsidTr="00813738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Конец урока</w:t>
            </w: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мин</w:t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0"/>
            </w:tblGrid>
            <w:tr w:rsidR="00813738" w:rsidRPr="00B01EC8" w:rsidTr="00813738">
              <w:trPr>
                <w:trHeight w:val="300"/>
              </w:trPr>
              <w:tc>
                <w:tcPr>
                  <w:tcW w:w="9570" w:type="dxa"/>
                </w:tcPr>
                <w:p w:rsidR="00813738" w:rsidRPr="00B01EC8" w:rsidRDefault="00E26B27" w:rsidP="00813738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3441"/>
                    </w:tabs>
                    <w:spacing w:after="0" w:line="240" w:lineRule="auto"/>
                    <w:ind w:left="426" w:hanging="284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Постройте и заполните кластер.</w:t>
                  </w:r>
                </w:p>
              </w:tc>
            </w:tr>
            <w:tr w:rsidR="00813738" w:rsidRPr="00B01EC8" w:rsidTr="00813738">
              <w:trPr>
                <w:trHeight w:val="300"/>
              </w:trPr>
              <w:tc>
                <w:tcPr>
                  <w:tcW w:w="9570" w:type="dxa"/>
                </w:tcPr>
                <w:p w:rsid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А) </w:t>
                  </w:r>
                  <w:r w:rsidRPr="00E26B2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Определите на какие группы делятся </w:t>
                  </w:r>
                </w:p>
                <w:p w:rsidR="00E26B27" w:rsidRP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26B2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горные породы по происхождению.</w:t>
                  </w:r>
                </w:p>
                <w:p w:rsid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Б) Распределите горные породы по</w:t>
                  </w:r>
                </w:p>
                <w:p w:rsid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26B2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группам: торф, соль, мрамор, сланец, гранит, вулканический туф, щебень</w:t>
                  </w:r>
                  <w:r w:rsidRPr="00E26B2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, мел, </w:t>
                  </w:r>
                  <w:r w:rsidRPr="00E26B2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базальт, </w:t>
                  </w:r>
                </w:p>
                <w:p w:rsidR="00E26B27" w:rsidRP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26B2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гипс, песок, уголь.</w:t>
                  </w:r>
                </w:p>
                <w:p w:rsidR="00813738" w:rsidRPr="00E26B27" w:rsidRDefault="00813738" w:rsidP="00813738">
                  <w:pPr>
                    <w:pStyle w:val="a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813738" w:rsidRPr="00B01EC8" w:rsidRDefault="00813738" w:rsidP="00813738">
                  <w:pPr>
                    <w:pStyle w:val="a8"/>
                    <w:ind w:left="60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B01EC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  <w:tr w:rsidR="00E26B27" w:rsidRPr="00B01EC8" w:rsidTr="00813738">
              <w:trPr>
                <w:trHeight w:val="300"/>
              </w:trPr>
              <w:tc>
                <w:tcPr>
                  <w:tcW w:w="9570" w:type="dxa"/>
                </w:tcPr>
                <w:p w:rsidR="00E26B27" w:rsidRPr="00E26B27" w:rsidRDefault="00E26B27" w:rsidP="00E26B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13738" w:rsidRPr="00B01EC8" w:rsidRDefault="00813738" w:rsidP="0081373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Дескриптор:</w:t>
            </w:r>
          </w:p>
          <w:p w:rsidR="00813738" w:rsidRPr="00B01EC8" w:rsidRDefault="00813738" w:rsidP="0081373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</w:t>
            </w: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определяет горные породы по происхождению;</w:t>
            </w:r>
          </w:p>
          <w:p w:rsidR="00813738" w:rsidRPr="00AC088D" w:rsidRDefault="00813738" w:rsidP="00813738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</w:t>
            </w: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 xml:space="preserve">распределяет горные породы по </w:t>
            </w:r>
            <w:r w:rsidRPr="00B01E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происхождению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Выполняют  задания для ФО 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карточки</w:t>
            </w:r>
          </w:p>
        </w:tc>
      </w:tr>
      <w:tr w:rsidR="00813738" w:rsidRPr="00AC088D" w:rsidTr="00813738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Рефлексия</w:t>
            </w:r>
          </w:p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</w:t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Дерево Блоба</w:t>
            </w:r>
          </w:p>
          <w:p w:rsidR="00813738" w:rsidRPr="00AC088D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Стратегия метода помогает развивать образное мышление, соотносить аргументы и факты, развивать фантазию и умение мыслить перспективно. </w:t>
            </w: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Закрашивают дерево Блоба, таким образом оценивают свою деятельность на уроке.</w:t>
            </w:r>
          </w:p>
          <w:p w:rsidR="00813738" w:rsidRPr="00AC088D" w:rsidRDefault="00813738" w:rsidP="0081373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Обобщение знаний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AC088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8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Дерево Блоба</w:t>
            </w:r>
          </w:p>
        </w:tc>
      </w:tr>
    </w:tbl>
    <w:p w:rsidR="002027AF" w:rsidRDefault="002027AF" w:rsidP="00B31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B3179F" w:rsidTr="00B3179F">
        <w:tc>
          <w:tcPr>
            <w:tcW w:w="4503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086793" cy="23151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770" cy="231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044646" cy="2283563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41" cy="228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79F" w:rsidTr="00B3179F">
        <w:tc>
          <w:tcPr>
            <w:tcW w:w="4503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782111" cy="2178996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37245" b="37247"/>
                          <a:stretch/>
                        </pic:blipFill>
                        <pic:spPr bwMode="auto">
                          <a:xfrm>
                            <a:off x="0" y="0"/>
                            <a:ext cx="2781008" cy="217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878164" cy="217899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t="37246" b="37472"/>
                          <a:stretch/>
                        </pic:blipFill>
                        <pic:spPr bwMode="auto">
                          <a:xfrm>
                            <a:off x="0" y="0"/>
                            <a:ext cx="3877945" cy="217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79F" w:rsidTr="00B3179F">
        <w:tc>
          <w:tcPr>
            <w:tcW w:w="4503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068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813738" w:rsidRDefault="0081373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3738" w:rsidRDefault="0081373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3738" w:rsidRDefault="0081373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852BB" w:rsidRDefault="00E852BB" w:rsidP="00B31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3179F" w:rsidRDefault="00B3179F" w:rsidP="00B31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916" w:type="dxa"/>
        <w:tblInd w:w="-978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2694"/>
        <w:gridCol w:w="5670"/>
        <w:gridCol w:w="2552"/>
      </w:tblGrid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Раздел: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BD6CDD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3.5 Природно-территориальные комплексы</w:t>
            </w:r>
          </w:p>
        </w:tc>
      </w:tr>
      <w:tr w:rsidR="00813738" w:rsidRPr="00BD6CDD" w:rsidTr="00E26B27">
        <w:trPr>
          <w:trHeight w:val="613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ФИО педагога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BD6CDD" w:rsidRDefault="00813738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Дата: 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Класс: 7</w:t>
            </w:r>
          </w:p>
        </w:tc>
        <w:tc>
          <w:tcPr>
            <w:tcW w:w="5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отсутствующих:</w:t>
            </w:r>
          </w:p>
        </w:tc>
      </w:tr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BD6CDD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природно-территориальных комплексов</w:t>
            </w:r>
          </w:p>
        </w:tc>
      </w:tr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Цели обучения в соответствии 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BD6CDD" w:rsidRDefault="00813738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7.3.5.2 - с дополнительным охватом местного компонента характеризует по плану природно-территориальные комплексы различного уровня</w:t>
            </w:r>
          </w:p>
        </w:tc>
      </w:tr>
      <w:tr w:rsidR="00813738" w:rsidRPr="00BD6CDD" w:rsidTr="00E26B27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BD6CDD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Цели урока</w:t>
            </w:r>
          </w:p>
        </w:tc>
        <w:tc>
          <w:tcPr>
            <w:tcW w:w="822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BD6CDD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Объяснять по плану природно-территориальные комплексы различного уровня</w:t>
            </w:r>
          </w:p>
        </w:tc>
      </w:tr>
    </w:tbl>
    <w:tbl>
      <w:tblPr>
        <w:tblStyle w:val="1"/>
        <w:tblW w:w="1046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300"/>
        <w:gridCol w:w="4909"/>
        <w:gridCol w:w="1429"/>
        <w:gridCol w:w="1485"/>
        <w:gridCol w:w="1339"/>
      </w:tblGrid>
      <w:tr w:rsidR="00813738" w:rsidRPr="00BD6CDD" w:rsidTr="00E852BB">
        <w:trPr>
          <w:trHeight w:val="451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Ресурсы</w:t>
            </w:r>
          </w:p>
        </w:tc>
      </w:tr>
      <w:tr w:rsidR="00813738" w:rsidRPr="00BD6CDD" w:rsidTr="00E852BB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Начало урока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5мин 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Вызов.</w:t>
            </w:r>
            <w:r w:rsidRPr="00BD6CD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Всесторонняя проверка знаний.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1.В Евразии первое место по площади занимает страна (Россия)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Главная причина неравномерности распределения растений и животных на Земле (распределение тепла и влаги)</w:t>
            </w:r>
          </w:p>
          <w:p w:rsidR="00813738" w:rsidRPr="00BD6CDD" w:rsidRDefault="00813738" w:rsidP="0081373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3. Географическими полюсами Земли являются (Северный и Южный)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Самым холодным климатическим поясом считается (арктический)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5. Перечисли и назови компоненты природы(5, вода, воздух, почва, растения, животные) 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Человек создал новые природные комплексы (поля, сады, огороды, парки)</w:t>
            </w:r>
          </w:p>
          <w:p w:rsidR="00813738" w:rsidRPr="00BD6CDD" w:rsidRDefault="00813738" w:rsidP="00813738">
            <w:pPr>
              <w:pStyle w:val="a9"/>
              <w:shd w:val="clear" w:color="auto" w:fill="FFFFFF"/>
              <w:spacing w:before="0" w:beforeAutospacing="0" w:after="0" w:afterAutospacing="0"/>
              <w:ind w:left="-43"/>
              <w:rPr>
                <w:color w:val="000000" w:themeColor="text1"/>
              </w:rPr>
            </w:pPr>
            <w:r w:rsidRPr="00BD6CDD">
              <w:rPr>
                <w:color w:val="000000" w:themeColor="text1"/>
              </w:rPr>
              <w:t>7. В скольких агрегатных состояниях может находиться вода в природе? (3)</w:t>
            </w:r>
          </w:p>
          <w:p w:rsidR="00813738" w:rsidRPr="00BD6CDD" w:rsidRDefault="00813738" w:rsidP="00813738">
            <w:pPr>
              <w:pStyle w:val="a9"/>
              <w:shd w:val="clear" w:color="auto" w:fill="FFFFFF"/>
              <w:spacing w:before="0" w:beforeAutospacing="0" w:after="0" w:afterAutospacing="0"/>
              <w:ind w:left="-43"/>
              <w:rPr>
                <w:color w:val="000000" w:themeColor="text1"/>
              </w:rPr>
            </w:pPr>
            <w:r w:rsidRPr="00BD6CDD">
              <w:rPr>
                <w:color w:val="000000" w:themeColor="text1"/>
              </w:rPr>
              <w:t>Определение темы и цели урока.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Учащиеся  отвечают на вопросы выходят  к  названию  темы урока и целям урока.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балла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1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карточки</w:t>
            </w:r>
          </w:p>
        </w:tc>
      </w:tr>
      <w:tr w:rsidR="00813738" w:rsidRPr="00BD6CDD" w:rsidTr="00E852BB">
        <w:trPr>
          <w:trHeight w:val="405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Середина урока 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 мин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D6CDD" w:rsidRDefault="00813738" w:rsidP="008137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Объяснение материала. Неравномерное распределение солнечного тепла и влаги по поверхности Земли — основная причина неоднородности географической оболочки.</w:t>
            </w:r>
          </w:p>
          <w:p w:rsidR="00813738" w:rsidRPr="00BD6CDD" w:rsidRDefault="00813738" w:rsidP="00813738">
            <w:pPr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зональности:</w:t>
            </w:r>
          </w:p>
          <w:p w:rsidR="00813738" w:rsidRPr="00BD6CDD" w:rsidRDefault="00813738" w:rsidP="0081373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Климатические пояса</w:t>
            </w:r>
          </w:p>
          <w:p w:rsidR="00813738" w:rsidRPr="00BD6CDD" w:rsidRDefault="00813738" w:rsidP="0081373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Природные зоны</w:t>
            </w:r>
          </w:p>
          <w:p w:rsidR="00813738" w:rsidRPr="00BD6CDD" w:rsidRDefault="00813738" w:rsidP="00813738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Природные ландшафты</w:t>
            </w:r>
          </w:p>
          <w:p w:rsidR="00813738" w:rsidRPr="00BD6CDD" w:rsidRDefault="00813738" w:rsidP="00813738">
            <w:pPr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Климатические пояса делятся на </w:t>
            </w: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основные и переходные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Основные климатические пояса соответствуют распространению четырёх воздушных масс. Между основными существуют переходные пояса. В названиях переходных поясов присутствует приставка «суб», что в переводе с латинского обозначает «под».</w:t>
            </w:r>
          </w:p>
          <w:p w:rsidR="00813738" w:rsidRPr="00BD6CDD" w:rsidRDefault="00813738" w:rsidP="00813738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по климатической карте основные и переходные пояса</w:t>
            </w:r>
          </w:p>
          <w:p w:rsidR="00813738" w:rsidRPr="00BD6CDD" w:rsidRDefault="00813738" w:rsidP="00E26B27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Природная зона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— это территория с близкими условиями температур и увлаж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нения, однородными почвами, растительностью и животным миром. Название природных зон соответствует растительности.</w:t>
            </w:r>
          </w:p>
          <w:p w:rsidR="00813738" w:rsidRDefault="00813738" w:rsidP="00E26B27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Смена ПК на</w:t>
            </w:r>
            <w:r w:rsidR="00E26B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равнинах от экватора к полюсам 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называется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широтной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зональностью.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</w:t>
            </w:r>
            <w:r w:rsidR="00E26B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дные зоны располагаются в горах в виде поясов на различных высотах и называются </w:t>
            </w: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высотными поясами.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Первый этаж гор – это та природная зона, где расположены горы. С высотой высотные пояса сменяются также как и широтные с юга на север. Чем выше горы и чем они ближе к экватору, тем больше высотных поясов.</w:t>
            </w:r>
          </w:p>
          <w:p w:rsidR="00552A56" w:rsidRPr="00552A56" w:rsidRDefault="00552A56" w:rsidP="00E26B27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2A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аблица</w:t>
            </w:r>
            <w:r w:rsidRPr="00552A56">
              <w:rPr>
                <w:rFonts w:ascii="Times New Roman" w:hAnsi="Times New Roman" w:cs="Times New Roman"/>
                <w:sz w:val="24"/>
                <w:szCs w:val="24"/>
              </w:rPr>
              <w:t>: «Дневник путешествия по природным зона</w:t>
            </w:r>
            <w:r w:rsidRPr="00552A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552A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tbl>
            <w:tblPr>
              <w:tblStyle w:val="a7"/>
              <w:tblW w:w="4654" w:type="dxa"/>
              <w:tblLayout w:type="fixed"/>
              <w:tblLook w:val="04A0" w:firstRow="1" w:lastRow="0" w:firstColumn="1" w:lastColumn="0" w:noHBand="0" w:noVBand="1"/>
            </w:tblPr>
            <w:tblGrid>
              <w:gridCol w:w="1536"/>
              <w:gridCol w:w="992"/>
              <w:gridCol w:w="1276"/>
              <w:gridCol w:w="850"/>
            </w:tblGrid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Природная зона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 xml:space="preserve">Климат </w:t>
                  </w: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Органический мир</w:t>
                  </w: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Формы приспособления</w:t>
                  </w: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>Арктические пустыни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Тундра 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Тайга 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>Широколиственные леса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Степи 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Пустыни 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Саванна 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E26B27" w:rsidRPr="00552A56" w:rsidTr="00552A56">
              <w:tc>
                <w:tcPr>
                  <w:tcW w:w="1536" w:type="dxa"/>
                </w:tcPr>
                <w:p w:rsidR="00E26B27" w:rsidRPr="00552A56" w:rsidRDefault="00E26B27" w:rsidP="00DA1F9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</w:pPr>
                  <w:r w:rsidRPr="00552A5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kk-KZ"/>
                    </w:rPr>
                    <w:t>Влажные тропические леса</w:t>
                  </w:r>
                </w:p>
              </w:tc>
              <w:tc>
                <w:tcPr>
                  <w:tcW w:w="992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26B27" w:rsidRPr="00552A56" w:rsidRDefault="00E26B27" w:rsidP="00DA1F9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E26B27" w:rsidRDefault="00552A56" w:rsidP="00E26B27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Дескрипторы:</w:t>
            </w:r>
          </w:p>
          <w:p w:rsidR="00552A56" w:rsidRDefault="00552A56" w:rsidP="00E26B27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Используя атлас дают характеристику природным зонам.</w:t>
            </w:r>
          </w:p>
          <w:p w:rsidR="00813738" w:rsidRPr="00BD6CDD" w:rsidRDefault="00813738" w:rsidP="00E26B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Ландшафт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— террито</w:t>
            </w: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рия, характеризуемая суммой типичных признаков, в которой природные элементы соединяются в одно целое, взаимодействуют и влияют друг на друга.</w:t>
            </w:r>
          </w:p>
          <w:p w:rsidR="00813738" w:rsidRPr="00BD6CDD" w:rsidRDefault="00813738" w:rsidP="00E26B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в паре.</w:t>
            </w:r>
          </w:p>
          <w:p w:rsidR="00813738" w:rsidRPr="00BD6CDD" w:rsidRDefault="00813738" w:rsidP="00E26B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особенностям ландшафта на территории Казахстана выделяют части страны Восточно-Европейской равнины, горной страны Урал, Западно-Сибирской низменности, Туранской низменности, Алтайской горной страны, Тянь-Шанской горной страны и Казахскую складчатую страну.</w:t>
            </w:r>
          </w:p>
          <w:p w:rsidR="00813738" w:rsidRPr="00BD6CDD" w:rsidRDefault="00813738" w:rsidP="00813738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Найдите их на карте</w:t>
            </w:r>
          </w:p>
          <w:p w:rsidR="00813738" w:rsidRPr="00BD6CDD" w:rsidRDefault="00813738" w:rsidP="00E26B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Учащиеся работают в паре.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1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Карточки, А3,маркеры, стикеры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13738" w:rsidRPr="00BD6CDD" w:rsidTr="00E852BB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мин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Определите, используя карту природных зон мира: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a. На каком материке больше всего размещено природных зон?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b. На каком материке меньше всего размещено природных зон?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c. Какие природные зоны размещены в нашей местности?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Дескриптор: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Определяет на каком материке больше всего размещено природных зон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Определяет на каком материке меньше всего размещено природных зон</w:t>
            </w:r>
          </w:p>
          <w:p w:rsidR="00813738" w:rsidRPr="00BD6CDD" w:rsidRDefault="00813738" w:rsidP="008137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Определяют природные зоны своей местности</w:t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 задания для ФО 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1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карточки</w:t>
            </w:r>
          </w:p>
        </w:tc>
      </w:tr>
      <w:tr w:rsidR="00813738" w:rsidRPr="00BD6CDD" w:rsidTr="00E852BB">
        <w:trPr>
          <w:trHeight w:val="96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Рефлексия</w:t>
            </w:r>
          </w:p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97819" cy="1876425"/>
                  <wp:effectExtent l="0" t="0" r="0" b="0"/>
                  <wp:docPr id="18" name="Рисунок 18" descr="https://im0-tub-kz.yandex.net/i?id=dbca65e9b39187a8e3482fc2e1086a2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kz.yandex.net/i?id=dbca65e9b39187a8e3482fc2e1086a2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813" cy="187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BD6CDD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6C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Лестница успеха</w:t>
            </w:r>
          </w:p>
        </w:tc>
      </w:tr>
    </w:tbl>
    <w:p w:rsidR="00813738" w:rsidRDefault="0081373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23"/>
      </w:tblGrid>
      <w:tr w:rsidR="00B3179F" w:rsidTr="00B3179F">
        <w:tc>
          <w:tcPr>
            <w:tcW w:w="4785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7481" cy="1789889"/>
                  <wp:effectExtent l="0" t="0" r="0" b="0"/>
                  <wp:docPr id="102" name="Рисунок 102" descr="E:\Ивановой\6 класс коррекционный класс\20160505_12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вановой\6 класс коррекционный класс\20160505_12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57" cy="179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7480" cy="1789889"/>
                  <wp:effectExtent l="0" t="0" r="0" b="0"/>
                  <wp:docPr id="103" name="Рисунок 103" descr="E:\Ивановой\6 класс коррекционный класс\20160505_12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вановой\6 класс коррекционный класс\20160505_12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75" cy="179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79F" w:rsidTr="00B3179F">
        <w:tc>
          <w:tcPr>
            <w:tcW w:w="4785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9115" cy="1867710"/>
                  <wp:effectExtent l="0" t="0" r="0" b="0"/>
                  <wp:docPr id="104" name="Рисунок 104" descr="E:\Ивановой\6 класс коррекционный класс\20160505_12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вановой\6 класс коррекционный класс\20160505_12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14" cy="187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79F" w:rsidRDefault="00B3179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6119" cy="1802157"/>
                  <wp:effectExtent l="0" t="0" r="0" b="0"/>
                  <wp:docPr id="105" name="Рисунок 105" descr="E:\Ивановой\6 класс коррекционный класс\20160505_12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Ивановой\6 класс коррекционный класс\20160505_12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412" cy="181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2BB" w:rsidRDefault="00E852BB" w:rsidP="00552A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632" w:type="dxa"/>
        <w:tblInd w:w="-69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2694"/>
        <w:gridCol w:w="3969"/>
        <w:gridCol w:w="3969"/>
      </w:tblGrid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Раздел: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6. Страноведение с основами политической географии </w:t>
            </w:r>
          </w:p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6.1 Страны мира</w:t>
            </w:r>
          </w:p>
        </w:tc>
      </w:tr>
      <w:tr w:rsidR="00813738" w:rsidRPr="00242984" w:rsidTr="00552A56">
        <w:trPr>
          <w:trHeight w:val="613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242984" w:rsidRDefault="00813738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Класс: 8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типология стран</w:t>
            </w:r>
          </w:p>
        </w:tc>
      </w:tr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242984" w:rsidRDefault="00813738" w:rsidP="0081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8.6.1.2 - классифицирует страны мира по форме правления и государственного устройства</w:t>
            </w:r>
          </w:p>
        </w:tc>
      </w:tr>
      <w:tr w:rsidR="00813738" w:rsidRPr="00242984" w:rsidTr="00552A56">
        <w:trPr>
          <w:trHeight w:val="30"/>
        </w:trPr>
        <w:tc>
          <w:tcPr>
            <w:tcW w:w="26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3738" w:rsidRPr="00242984" w:rsidRDefault="00813738" w:rsidP="0081373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7938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Классифицировать страны мира по форме государственного устройства;</w:t>
            </w:r>
          </w:p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Определять виды государственного устройства: унитарные  и федеративтные государства;</w:t>
            </w:r>
          </w:p>
          <w:p w:rsidR="00813738" w:rsidRPr="00242984" w:rsidRDefault="00813738" w:rsidP="00813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Показывать на карте унитарные и федеративные государства</w:t>
            </w:r>
          </w:p>
        </w:tc>
      </w:tr>
    </w:tbl>
    <w:tbl>
      <w:tblPr>
        <w:tblStyle w:val="1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4678"/>
        <w:gridCol w:w="1701"/>
        <w:gridCol w:w="1559"/>
        <w:gridCol w:w="1134"/>
      </w:tblGrid>
      <w:tr w:rsidR="00813738" w:rsidRPr="00242984" w:rsidTr="00552A56">
        <w:trPr>
          <w:trHeight w:val="451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46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813738" w:rsidRPr="00242984" w:rsidTr="00552A56">
        <w:trPr>
          <w:trHeight w:val="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5мин </w:t>
            </w: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Вызов.Учащиеся, используя атлас, определяют особенности географического положения следующих стран:</w:t>
            </w:r>
          </w:p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группа: Швейцария</w:t>
            </w:r>
          </w:p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группа: Россия</w:t>
            </w:r>
          </w:p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группа: США</w:t>
            </w:r>
          </w:p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4 группа: Киргизия</w:t>
            </w:r>
          </w:p>
          <w:p w:rsidR="00813738" w:rsidRPr="00242984" w:rsidRDefault="00813738" w:rsidP="008137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темы и цели урока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 отвечают на вопросы выходят  к  названию  темы урока и целям урока.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13738" w:rsidRPr="00242984" w:rsidTr="00552A56">
        <w:trPr>
          <w:trHeight w:val="405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Середина урока </w:t>
            </w: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Учащиеся, опираясь на текст, изучают страны с разными формами государственного устройства. </w:t>
            </w:r>
          </w:p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группа: федеративные государства мира</w:t>
            </w:r>
          </w:p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группа: унитарные государства Северной и Южной Америки</w:t>
            </w:r>
          </w:p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группа: унитарные государства Евразии</w:t>
            </w:r>
          </w:p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группа: унитарные государства Африки</w:t>
            </w:r>
          </w:p>
          <w:p w:rsidR="00813738" w:rsidRPr="00242984" w:rsidRDefault="00813738" w:rsidP="008137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9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2556" cy="1581150"/>
                  <wp:effectExtent l="0" t="0" r="635" b="0"/>
                  <wp:docPr id="27" name="Рисунок 27" descr="http://files3.vunivere.ru/workbase/00/05/45/89/imag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3.vunivere.ru/workbase/00/05/45/89/imag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57" cy="158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работают в группе, создают постер и защищают его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Карточки, А3,маркеры, стикеры</w:t>
            </w:r>
          </w:p>
        </w:tc>
      </w:tr>
      <w:tr w:rsidR="00813738" w:rsidRPr="00242984" w:rsidTr="00552A56">
        <w:trPr>
          <w:trHeight w:val="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урока</w:t>
            </w: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46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tabs>
                <w:tab w:val="left" w:pos="344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форму правления и государственное устройство стран мира, заполните семантическую таблицу «Политическая типология стран мира» (поставьте знак «+»).</w:t>
            </w:r>
          </w:p>
          <w:p w:rsidR="00813738" w:rsidRPr="00242984" w:rsidRDefault="00813738" w:rsidP="00813738">
            <w:pPr>
              <w:tabs>
                <w:tab w:val="left" w:pos="344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W w:w="445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76"/>
              <w:gridCol w:w="887"/>
              <w:gridCol w:w="333"/>
              <w:gridCol w:w="332"/>
              <w:gridCol w:w="332"/>
              <w:gridCol w:w="332"/>
              <w:gridCol w:w="333"/>
              <w:gridCol w:w="443"/>
              <w:gridCol w:w="443"/>
              <w:gridCol w:w="439"/>
            </w:tblGrid>
            <w:tr w:rsidR="00E852BB" w:rsidRPr="00552A56" w:rsidTr="00E852BB">
              <w:trPr>
                <w:cantSplit/>
                <w:trHeight w:val="1730"/>
              </w:trPr>
              <w:tc>
                <w:tcPr>
                  <w:tcW w:w="14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Форма правления </w:t>
                  </w:r>
                </w:p>
                <w:p w:rsid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 государственное</w:t>
                  </w:r>
                </w:p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устройство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Казахстан</w:t>
                  </w: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Россия</w:t>
                  </w: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Великобритания</w:t>
                  </w: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Германия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Ватикан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Саудовская Аравия</w:t>
                  </w: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Бразилия</w:t>
                  </w: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813738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Египет</w:t>
                  </w:r>
                </w:p>
              </w:tc>
            </w:tr>
            <w:tr w:rsidR="00552A56" w:rsidRPr="00552A56" w:rsidTr="00E852BB">
              <w:trPr>
                <w:trHeight w:val="461"/>
              </w:trPr>
              <w:tc>
                <w:tcPr>
                  <w:tcW w:w="5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552A56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Республика</w:t>
                  </w: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Президентская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760"/>
              </w:trPr>
              <w:tc>
                <w:tcPr>
                  <w:tcW w:w="5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Парламентская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461"/>
              </w:trPr>
              <w:tc>
                <w:tcPr>
                  <w:tcW w:w="5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552A56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Монархия</w:t>
                  </w: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Абсолютная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144"/>
              </w:trPr>
              <w:tc>
                <w:tcPr>
                  <w:tcW w:w="5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Теократическая 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144"/>
              </w:trPr>
              <w:tc>
                <w:tcPr>
                  <w:tcW w:w="5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Конституционная 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231"/>
              </w:trPr>
              <w:tc>
                <w:tcPr>
                  <w:tcW w:w="5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textDirection w:val="btLr"/>
                </w:tcPr>
                <w:p w:rsidR="00813738" w:rsidRPr="00552A56" w:rsidRDefault="00813738" w:rsidP="00552A56">
                  <w:pPr>
                    <w:tabs>
                      <w:tab w:val="left" w:pos="0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Государственное устройство</w:t>
                  </w: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Унитарное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2A56" w:rsidRPr="00552A56" w:rsidTr="00E852BB">
              <w:trPr>
                <w:trHeight w:val="1640"/>
              </w:trPr>
              <w:tc>
                <w:tcPr>
                  <w:tcW w:w="5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52A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Федеративное</w:t>
                  </w: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813738" w:rsidRPr="00552A56" w:rsidRDefault="00813738" w:rsidP="0081373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13738" w:rsidRPr="00242984" w:rsidRDefault="00813738" w:rsidP="008137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Дескриптор:</w:t>
            </w:r>
          </w:p>
          <w:p w:rsidR="00813738" w:rsidRPr="00242984" w:rsidRDefault="00813738" w:rsidP="008137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  <w:t>-</w:t>
            </w: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  <w:t>определяет форму правления и государственное устройство стран мира;</w:t>
            </w:r>
          </w:p>
          <w:p w:rsidR="00813738" w:rsidRPr="00242984" w:rsidRDefault="00813738" w:rsidP="008137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  <w:t>заполняет семантическую таблицу «Политическая типология стран мира».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Выполняют  задания для ФО 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13738" w:rsidRPr="00242984" w:rsidTr="00552A56">
        <w:trPr>
          <w:trHeight w:val="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46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429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9540" cy="1619656"/>
                  <wp:effectExtent l="0" t="0" r="0" b="0"/>
                  <wp:docPr id="31" name="Рисунок 31" descr="https://ds04.infourok.ru/uploads/ex/04c7/001a4386-3947c2ef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c7/001a4386-3947c2ef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79" cy="16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13738" w:rsidRPr="00242984" w:rsidRDefault="00813738" w:rsidP="0081373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984"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Пирамида успеха</w:t>
            </w:r>
          </w:p>
        </w:tc>
      </w:tr>
    </w:tbl>
    <w:p w:rsidR="00813738" w:rsidRDefault="00813738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02127" w:rsidTr="00E83C3F">
        <w:tc>
          <w:tcPr>
            <w:tcW w:w="4785" w:type="dxa"/>
          </w:tcPr>
          <w:p w:rsidR="00F02127" w:rsidRDefault="00F02127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9385" cy="1906621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74" cy="191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27" w:rsidRDefault="00E83C3F" w:rsidP="004E25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9931" cy="1909637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/>
                          <a:srcRect t="32270" b="17653"/>
                          <a:stretch/>
                        </pic:blipFill>
                        <pic:spPr bwMode="auto">
                          <a:xfrm>
                            <a:off x="0" y="0"/>
                            <a:ext cx="2867110" cy="191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127" w:rsidRPr="00813738" w:rsidRDefault="00F02127" w:rsidP="004E2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02127" w:rsidRPr="00813738" w:rsidSect="00C07AE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07B2"/>
    <w:multiLevelType w:val="hybridMultilevel"/>
    <w:tmpl w:val="8810662E"/>
    <w:lvl w:ilvl="0" w:tplc="CA5E20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054DD"/>
    <w:multiLevelType w:val="multilevel"/>
    <w:tmpl w:val="C232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36992"/>
    <w:multiLevelType w:val="hybridMultilevel"/>
    <w:tmpl w:val="046AA214"/>
    <w:lvl w:ilvl="0" w:tplc="12185EA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5715F"/>
    <w:multiLevelType w:val="hybridMultilevel"/>
    <w:tmpl w:val="12C4451A"/>
    <w:lvl w:ilvl="0" w:tplc="6B2AB004">
      <w:start w:val="1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D45673E"/>
    <w:multiLevelType w:val="multilevel"/>
    <w:tmpl w:val="2668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227775"/>
    <w:multiLevelType w:val="hybridMultilevel"/>
    <w:tmpl w:val="7B40AF8A"/>
    <w:lvl w:ilvl="0" w:tplc="360E3D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7DA6165"/>
    <w:multiLevelType w:val="multilevel"/>
    <w:tmpl w:val="35B49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BE7191"/>
    <w:multiLevelType w:val="hybridMultilevel"/>
    <w:tmpl w:val="23C23E76"/>
    <w:lvl w:ilvl="0" w:tplc="99E201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041F51"/>
    <w:multiLevelType w:val="multilevel"/>
    <w:tmpl w:val="5E60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B019E8"/>
    <w:multiLevelType w:val="hybridMultilevel"/>
    <w:tmpl w:val="8B129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554FC"/>
    <w:multiLevelType w:val="hybridMultilevel"/>
    <w:tmpl w:val="DF2632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324A23"/>
    <w:multiLevelType w:val="hybridMultilevel"/>
    <w:tmpl w:val="C41A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C33BD"/>
    <w:multiLevelType w:val="hybridMultilevel"/>
    <w:tmpl w:val="A26EF2A0"/>
    <w:lvl w:ilvl="0" w:tplc="B58A08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2"/>
  </w:num>
  <w:num w:numId="5">
    <w:abstractNumId w:val="2"/>
  </w:num>
  <w:num w:numId="6">
    <w:abstractNumId w:val="5"/>
  </w:num>
  <w:num w:numId="7">
    <w:abstractNumId w:val="11"/>
  </w:num>
  <w:num w:numId="8">
    <w:abstractNumId w:val="7"/>
  </w:num>
  <w:num w:numId="9">
    <w:abstractNumId w:val="10"/>
  </w:num>
  <w:num w:numId="10">
    <w:abstractNumId w:val="6"/>
  </w:num>
  <w:num w:numId="11">
    <w:abstractNumId w:val="1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3856"/>
    <w:rsid w:val="000B3E4B"/>
    <w:rsid w:val="000B5054"/>
    <w:rsid w:val="000B535C"/>
    <w:rsid w:val="000D7986"/>
    <w:rsid w:val="000E1ABF"/>
    <w:rsid w:val="000E45D1"/>
    <w:rsid w:val="000E7084"/>
    <w:rsid w:val="000F0071"/>
    <w:rsid w:val="0011618A"/>
    <w:rsid w:val="001303E4"/>
    <w:rsid w:val="00143E5A"/>
    <w:rsid w:val="002027AF"/>
    <w:rsid w:val="002107B0"/>
    <w:rsid w:val="00292333"/>
    <w:rsid w:val="002B65E8"/>
    <w:rsid w:val="002C069E"/>
    <w:rsid w:val="00366B47"/>
    <w:rsid w:val="00395A52"/>
    <w:rsid w:val="003B0D78"/>
    <w:rsid w:val="003B7F66"/>
    <w:rsid w:val="00444B07"/>
    <w:rsid w:val="00496C94"/>
    <w:rsid w:val="004C7CF8"/>
    <w:rsid w:val="004E2543"/>
    <w:rsid w:val="004F64E6"/>
    <w:rsid w:val="00541422"/>
    <w:rsid w:val="00541830"/>
    <w:rsid w:val="00545223"/>
    <w:rsid w:val="00552A56"/>
    <w:rsid w:val="005D1F95"/>
    <w:rsid w:val="00641406"/>
    <w:rsid w:val="0068374A"/>
    <w:rsid w:val="006D6F9B"/>
    <w:rsid w:val="00711268"/>
    <w:rsid w:val="00813738"/>
    <w:rsid w:val="008206C9"/>
    <w:rsid w:val="00865611"/>
    <w:rsid w:val="008769FF"/>
    <w:rsid w:val="0089492C"/>
    <w:rsid w:val="008A3229"/>
    <w:rsid w:val="00900ABA"/>
    <w:rsid w:val="00923856"/>
    <w:rsid w:val="00924126"/>
    <w:rsid w:val="00950048"/>
    <w:rsid w:val="0095057D"/>
    <w:rsid w:val="00986286"/>
    <w:rsid w:val="00A11643"/>
    <w:rsid w:val="00A218A1"/>
    <w:rsid w:val="00A53046"/>
    <w:rsid w:val="00A53D4A"/>
    <w:rsid w:val="00AB49EE"/>
    <w:rsid w:val="00AF4ED3"/>
    <w:rsid w:val="00B3179F"/>
    <w:rsid w:val="00B520BC"/>
    <w:rsid w:val="00B6023C"/>
    <w:rsid w:val="00BB0920"/>
    <w:rsid w:val="00BB5DE6"/>
    <w:rsid w:val="00BF1F79"/>
    <w:rsid w:val="00C07AE1"/>
    <w:rsid w:val="00C340D4"/>
    <w:rsid w:val="00D132DB"/>
    <w:rsid w:val="00DA1F93"/>
    <w:rsid w:val="00DB4FD5"/>
    <w:rsid w:val="00E16B5D"/>
    <w:rsid w:val="00E26B27"/>
    <w:rsid w:val="00E770B0"/>
    <w:rsid w:val="00E83C3F"/>
    <w:rsid w:val="00E84182"/>
    <w:rsid w:val="00E852BB"/>
    <w:rsid w:val="00E94C44"/>
    <w:rsid w:val="00ED13B0"/>
    <w:rsid w:val="00EF6C41"/>
    <w:rsid w:val="00F02127"/>
    <w:rsid w:val="00F15B1F"/>
    <w:rsid w:val="00F575E5"/>
    <w:rsid w:val="00F76555"/>
    <w:rsid w:val="00F7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5"/>
        <o:r id="V:Rule2" type="connector" idref="#_x0000_s1044"/>
        <o:r id="V:Rule3" type="connector" idref="#_x0000_s1041"/>
        <o:r id="V:Rule4" type="connector" idref="#_x0000_s1046"/>
        <o:r id="V:Rule5" type="connector" idref="#_x0000_s1040"/>
        <o:r id="V:Rule6" type="connector" idref="#_x0000_s1027"/>
        <o:r id="V:Rule7" type="connector" idref="#_x0000_s1028"/>
        <o:r id="V:Rule8" type="connector" idref="#_x0000_s1043"/>
        <o:r id="V:Rule9" type="connector" idref="#_x0000_s1029"/>
        <o:r id="V:Rule10" type="connector" idref="#_x0000_s1039"/>
        <o:r id="V:Rule11" type="connector" idref="#_x0000_s1042"/>
      </o:rules>
    </o:shapelayout>
  </w:shapeDefaults>
  <w:decimalSymbol w:val=","/>
  <w:listSeparator w:val=";"/>
  <w14:docId w14:val="44A85D4E"/>
  <w15:docId w15:val="{69D6DC4C-E1FB-40CC-9D66-F2AEBA37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F6C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04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B5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81373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813738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uiPriority w:val="34"/>
    <w:locked/>
    <w:rsid w:val="00813738"/>
  </w:style>
  <w:style w:type="table" w:customStyle="1" w:styleId="TableNormal">
    <w:name w:val="Table Normal"/>
    <w:uiPriority w:val="2"/>
    <w:semiHidden/>
    <w:unhideWhenUsed/>
    <w:qFormat/>
    <w:rsid w:val="0081373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37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9">
    <w:name w:val="Normal (Web)"/>
    <w:basedOn w:val="a"/>
    <w:uiPriority w:val="99"/>
    <w:unhideWhenUsed/>
    <w:rsid w:val="0081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C09D8-0932-442F-9706-28723EED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3874</Words>
  <Characters>22086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СШ2</dc:creator>
  <cp:keywords/>
  <dc:description/>
  <cp:lastModifiedBy>Айгуль</cp:lastModifiedBy>
  <cp:revision>20</cp:revision>
  <dcterms:created xsi:type="dcterms:W3CDTF">2023-04-04T04:04:00Z</dcterms:created>
  <dcterms:modified xsi:type="dcterms:W3CDTF">2023-12-12T10:38:00Z</dcterms:modified>
</cp:coreProperties>
</file>