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0B03" w:rsidRPr="00B20F46" w:rsidRDefault="002F0B03" w:rsidP="002F0B03">
      <w:pPr>
        <w:rPr>
          <w:sz w:val="24"/>
          <w:szCs w:val="24"/>
        </w:rPr>
      </w:pPr>
    </w:p>
    <w:p w:rsidR="002F0B03" w:rsidRPr="00B20F46" w:rsidRDefault="002F0B03" w:rsidP="002F0B03">
      <w:pPr>
        <w:rPr>
          <w:sz w:val="24"/>
          <w:szCs w:val="24"/>
        </w:rPr>
      </w:pPr>
    </w:p>
    <w:p w:rsidR="002F0B03" w:rsidRPr="00B20F46" w:rsidRDefault="002F0B03" w:rsidP="002F0B03">
      <w:pPr>
        <w:rPr>
          <w:b/>
          <w:sz w:val="24"/>
          <w:szCs w:val="24"/>
        </w:rPr>
      </w:pPr>
      <w:r w:rsidRPr="00B20F46">
        <w:rPr>
          <w:b/>
          <w:sz w:val="24"/>
          <w:szCs w:val="24"/>
        </w:rPr>
        <w:t>Наименование организации образования:</w:t>
      </w:r>
      <w:r w:rsidR="00F57899">
        <w:rPr>
          <w:b/>
          <w:sz w:val="24"/>
          <w:szCs w:val="24"/>
        </w:rPr>
        <w:t xml:space="preserve"> ЧУ общеобразовательная школа «</w:t>
      </w:r>
      <w:proofErr w:type="spellStart"/>
      <w:r w:rsidR="00F57899">
        <w:rPr>
          <w:b/>
          <w:sz w:val="24"/>
          <w:szCs w:val="24"/>
        </w:rPr>
        <w:t>Немере</w:t>
      </w:r>
      <w:proofErr w:type="spellEnd"/>
      <w:r w:rsidR="00F57899">
        <w:rPr>
          <w:b/>
          <w:sz w:val="24"/>
          <w:szCs w:val="24"/>
        </w:rPr>
        <w:t>»</w:t>
      </w:r>
    </w:p>
    <w:p w:rsidR="002F0B03" w:rsidRPr="00B20F46" w:rsidRDefault="002F0B03" w:rsidP="002F0B03">
      <w:pPr>
        <w:rPr>
          <w:sz w:val="24"/>
          <w:szCs w:val="24"/>
        </w:rPr>
      </w:pPr>
      <w:r w:rsidRPr="00B20F46">
        <w:rPr>
          <w:b/>
          <w:sz w:val="24"/>
          <w:szCs w:val="24"/>
        </w:rPr>
        <w:t>Краткосрочный (поурочный) план по познанию мира</w:t>
      </w:r>
      <w:r w:rsidRPr="00B20F46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</w:rPr>
        <w:t>№ 21</w:t>
      </w:r>
      <w:r w:rsidRPr="00B20F46">
        <w:rPr>
          <w:sz w:val="24"/>
          <w:szCs w:val="24"/>
        </w:rPr>
        <w:br/>
        <w:t xml:space="preserve">Тема: </w:t>
      </w:r>
      <w:r w:rsidRPr="002F0B03">
        <w:rPr>
          <w:sz w:val="24"/>
          <w:szCs w:val="24"/>
        </w:rPr>
        <w:t>Какие опасности есть во дворе</w:t>
      </w:r>
    </w:p>
    <w:tbl>
      <w:tblPr>
        <w:tblW w:w="1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4684"/>
        <w:gridCol w:w="4492"/>
      </w:tblGrid>
      <w:tr w:rsidR="002F0B03" w:rsidRPr="00B20F46" w:rsidTr="00AD1FC6">
        <w:trPr>
          <w:trHeight w:val="33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ind w:left="20"/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Раздел: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«В здоровом теле – здоровый дух»</w:t>
            </w:r>
          </w:p>
        </w:tc>
      </w:tr>
      <w:tr w:rsidR="002F0B03" w:rsidRPr="00B20F46" w:rsidTr="00AD1FC6">
        <w:trPr>
          <w:trHeight w:val="33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ind w:left="20"/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ФИО педагога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9" w:rsidRPr="00F57899" w:rsidRDefault="00F57899" w:rsidP="00F57899">
            <w:pPr>
              <w:rPr>
                <w:sz w:val="24"/>
                <w:szCs w:val="24"/>
              </w:rPr>
            </w:pPr>
            <w:proofErr w:type="spellStart"/>
            <w:r w:rsidRPr="00F57899">
              <w:rPr>
                <w:sz w:val="24"/>
                <w:szCs w:val="24"/>
              </w:rPr>
              <w:t>Абжанова</w:t>
            </w:r>
            <w:proofErr w:type="spellEnd"/>
            <w:r w:rsidRPr="00F57899">
              <w:rPr>
                <w:sz w:val="24"/>
                <w:szCs w:val="24"/>
              </w:rPr>
              <w:t xml:space="preserve"> </w:t>
            </w:r>
            <w:proofErr w:type="spellStart"/>
            <w:r w:rsidRPr="00F57899">
              <w:rPr>
                <w:sz w:val="24"/>
                <w:szCs w:val="24"/>
              </w:rPr>
              <w:t>Айжан</w:t>
            </w:r>
            <w:proofErr w:type="spellEnd"/>
            <w:r w:rsidRPr="00F57899">
              <w:rPr>
                <w:sz w:val="24"/>
                <w:szCs w:val="24"/>
              </w:rPr>
              <w:t xml:space="preserve"> </w:t>
            </w:r>
            <w:proofErr w:type="spellStart"/>
            <w:r w:rsidRPr="00F57899">
              <w:rPr>
                <w:sz w:val="24"/>
                <w:szCs w:val="24"/>
              </w:rPr>
              <w:t>Серик</w:t>
            </w:r>
            <w:r>
              <w:rPr>
                <w:sz w:val="24"/>
                <w:szCs w:val="24"/>
              </w:rPr>
              <w:t>к</w:t>
            </w:r>
            <w:bookmarkStart w:id="0" w:name="_GoBack"/>
            <w:bookmarkEnd w:id="0"/>
            <w:r w:rsidRPr="00F57899">
              <w:rPr>
                <w:sz w:val="24"/>
                <w:szCs w:val="24"/>
              </w:rPr>
              <w:t>ановна</w:t>
            </w:r>
            <w:proofErr w:type="spellEnd"/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</w:tc>
      </w:tr>
      <w:tr w:rsidR="002F0B03" w:rsidRPr="00B20F46" w:rsidTr="00AD1FC6">
        <w:trPr>
          <w:trHeight w:val="33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ind w:left="20"/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 xml:space="preserve"> Дата: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</w:tc>
      </w:tr>
      <w:tr w:rsidR="002F0B03" w:rsidRPr="00B20F46" w:rsidTr="00AD1FC6">
        <w:trPr>
          <w:trHeight w:val="33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ind w:left="20"/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 xml:space="preserve"> Класс: 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ind w:left="20"/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 xml:space="preserve"> Количество присутствующих: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ind w:left="20"/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Количество отсутствующих:</w:t>
            </w:r>
          </w:p>
        </w:tc>
      </w:tr>
      <w:tr w:rsidR="002F0B03" w:rsidRPr="00B20F46" w:rsidTr="00AD1FC6">
        <w:trPr>
          <w:trHeight w:val="33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ind w:left="20"/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2F0B03">
              <w:rPr>
                <w:sz w:val="24"/>
                <w:szCs w:val="24"/>
              </w:rPr>
              <w:t>Какие опасности есть во дворе</w:t>
            </w:r>
          </w:p>
        </w:tc>
      </w:tr>
      <w:tr w:rsidR="002F0B03" w:rsidRPr="00B20F46" w:rsidTr="00AD1FC6">
        <w:trPr>
          <w:trHeight w:val="33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ind w:left="20"/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 xml:space="preserve"> Цели обучения в соответствии </w:t>
            </w:r>
            <w:r w:rsidRPr="00B20F46">
              <w:rPr>
                <w:sz w:val="24"/>
                <w:szCs w:val="24"/>
              </w:rPr>
              <w:br/>
              <w:t>с учебной программой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03" w:rsidRPr="00B20F46" w:rsidRDefault="002F0B03" w:rsidP="00AD1F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B03">
              <w:rPr>
                <w:rFonts w:ascii="Times New Roman" w:hAnsi="Times New Roman" w:cs="Times New Roman"/>
                <w:sz w:val="24"/>
                <w:szCs w:val="24"/>
              </w:rPr>
              <w:t>2.1.4.2 Объяснять правила безопасного поведения в повседневных ситуациях в общественных местах</w:t>
            </w:r>
          </w:p>
        </w:tc>
      </w:tr>
      <w:tr w:rsidR="002F0B03" w:rsidRPr="00B20F46" w:rsidTr="00AD1FC6">
        <w:trPr>
          <w:trHeight w:val="33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ind w:left="20"/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Цели урока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B03" w:rsidRPr="00B20F46" w:rsidRDefault="002F0B03" w:rsidP="00AD1FC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F46">
              <w:rPr>
                <w:rFonts w:ascii="Times New Roman" w:hAnsi="Times New Roman" w:cs="Times New Roman"/>
                <w:sz w:val="24"/>
                <w:szCs w:val="24"/>
              </w:rPr>
              <w:t>Объяснять правила безопасного поведения в повседневных ситуациях, в общественных местах</w:t>
            </w:r>
          </w:p>
        </w:tc>
      </w:tr>
    </w:tbl>
    <w:p w:rsidR="002F0B03" w:rsidRPr="00B20F46" w:rsidRDefault="002F0B03" w:rsidP="002F0B03">
      <w:pPr>
        <w:rPr>
          <w:sz w:val="24"/>
          <w:szCs w:val="24"/>
        </w:rPr>
      </w:pPr>
      <w:r w:rsidRPr="00B20F46">
        <w:rPr>
          <w:sz w:val="24"/>
          <w:szCs w:val="24"/>
        </w:rPr>
        <w:t>      Ход урока</w:t>
      </w:r>
    </w:p>
    <w:tbl>
      <w:tblPr>
        <w:tblW w:w="111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4778"/>
        <w:gridCol w:w="2112"/>
        <w:gridCol w:w="1825"/>
        <w:gridCol w:w="1114"/>
      </w:tblGrid>
      <w:tr w:rsidR="002F0B03" w:rsidRPr="00B20F46" w:rsidTr="00AD1FC6">
        <w:trPr>
          <w:trHeight w:val="34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ind w:left="20"/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Этап урока/ Время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ind w:left="20"/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Действия педагога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ind w:left="20"/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Действия ученика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ind w:left="20"/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Оценивание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ind w:left="20"/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Ресурсы</w:t>
            </w:r>
          </w:p>
        </w:tc>
      </w:tr>
      <w:tr w:rsidR="002F0B03" w:rsidRPr="00B20F46" w:rsidTr="00AD1FC6">
        <w:trPr>
          <w:trHeight w:val="34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Начало урока</w:t>
            </w: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0-3 мин</w:t>
            </w:r>
            <w:r w:rsidRPr="00B20F46">
              <w:rPr>
                <w:sz w:val="24"/>
                <w:szCs w:val="24"/>
              </w:rPr>
              <w:br/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rPr>
                <w:b/>
                <w:sz w:val="24"/>
                <w:szCs w:val="24"/>
              </w:rPr>
            </w:pPr>
            <w:r w:rsidRPr="00B20F46">
              <w:rPr>
                <w:b/>
                <w:sz w:val="24"/>
                <w:szCs w:val="24"/>
              </w:rPr>
              <w:t>Создание положительного эмоционального настроя.</w:t>
            </w:r>
          </w:p>
          <w:p w:rsidR="002F0B03" w:rsidRPr="00B1670D" w:rsidRDefault="002F0B03" w:rsidP="00AD1FC6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B1670D">
              <w:rPr>
                <w:color w:val="111111"/>
                <w:sz w:val="24"/>
                <w:szCs w:val="24"/>
              </w:rPr>
              <w:t>Веселый прозвенел звонок!</w:t>
            </w:r>
          </w:p>
          <w:p w:rsidR="002F0B03" w:rsidRPr="00B1670D" w:rsidRDefault="002F0B03" w:rsidP="00AD1FC6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B1670D">
              <w:rPr>
                <w:color w:val="111111"/>
                <w:sz w:val="24"/>
                <w:szCs w:val="24"/>
              </w:rPr>
              <w:t>Мы начинаем наш </w:t>
            </w:r>
            <w:r w:rsidRPr="00B20F46">
              <w:rPr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урок</w:t>
            </w:r>
            <w:r w:rsidRPr="00B1670D">
              <w:rPr>
                <w:color w:val="111111"/>
                <w:sz w:val="24"/>
                <w:szCs w:val="24"/>
              </w:rPr>
              <w:t>.</w:t>
            </w:r>
          </w:p>
          <w:p w:rsidR="002F0B03" w:rsidRPr="00B20F46" w:rsidRDefault="002F0B03" w:rsidP="00AD1FC6">
            <w:pPr>
              <w:pStyle w:val="a5"/>
              <w:spacing w:before="0" w:beforeAutospacing="0" w:after="0" w:afterAutospacing="0"/>
            </w:pPr>
            <w:r w:rsidRPr="00B20F46">
              <w:rPr>
                <w:shd w:val="clear" w:color="auto" w:fill="FFFFFF"/>
              </w:rPr>
              <w:t>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Проверяют рабочее место. Приветствуют учителя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Учебник, рабочая тетрадь</w:t>
            </w:r>
          </w:p>
        </w:tc>
      </w:tr>
      <w:tr w:rsidR="002F0B03" w:rsidRPr="00B20F46" w:rsidTr="00AD1FC6">
        <w:trPr>
          <w:trHeight w:val="79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Середина урока</w:t>
            </w: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4-40 мин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rPr>
                <w:b/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1.</w:t>
            </w:r>
            <w:r w:rsidRPr="00B20F46">
              <w:rPr>
                <w:b/>
                <w:sz w:val="24"/>
                <w:szCs w:val="24"/>
              </w:rPr>
              <w:t xml:space="preserve">Актуализация жизненного опыта.  </w:t>
            </w:r>
          </w:p>
          <w:p w:rsidR="002F0B03" w:rsidRPr="00B20F46" w:rsidRDefault="002F0B03" w:rsidP="00AD1FC6">
            <w:pPr>
              <w:rPr>
                <w:b/>
                <w:sz w:val="24"/>
                <w:szCs w:val="24"/>
              </w:rPr>
            </w:pPr>
            <w:r w:rsidRPr="00B20F46">
              <w:rPr>
                <w:b/>
                <w:sz w:val="24"/>
                <w:szCs w:val="24"/>
              </w:rPr>
              <w:t>Проверка Д/З</w:t>
            </w:r>
          </w:p>
          <w:p w:rsidR="002F0B03" w:rsidRPr="001C0E6A" w:rsidRDefault="002F0B03" w:rsidP="00AD1FC6">
            <w:pPr>
              <w:shd w:val="clear" w:color="auto" w:fill="FFFFFF"/>
              <w:rPr>
                <w:sz w:val="24"/>
                <w:szCs w:val="24"/>
              </w:rPr>
            </w:pPr>
            <w:r w:rsidRPr="001C0E6A">
              <w:rPr>
                <w:sz w:val="24"/>
                <w:szCs w:val="24"/>
              </w:rPr>
              <w:t>Относятся ли сладости к здоровой пище? Как узнать, какие пищевые добавки есть в продуктах?</w:t>
            </w:r>
          </w:p>
          <w:p w:rsidR="002F0B03" w:rsidRDefault="002F0B03" w:rsidP="00AD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-Презентация </w:t>
            </w:r>
            <w:r w:rsidRPr="001C0E6A">
              <w:rPr>
                <w:sz w:val="24"/>
                <w:szCs w:val="24"/>
              </w:rPr>
              <w:t xml:space="preserve">  рецепт</w:t>
            </w:r>
            <w:r>
              <w:rPr>
                <w:sz w:val="24"/>
                <w:szCs w:val="24"/>
              </w:rPr>
              <w:t>а</w:t>
            </w:r>
            <w:r w:rsidRPr="001C0E6A">
              <w:rPr>
                <w:sz w:val="24"/>
                <w:szCs w:val="24"/>
              </w:rPr>
              <w:t xml:space="preserve"> полезного напитка</w:t>
            </w:r>
          </w:p>
          <w:p w:rsidR="002F0B03" w:rsidRPr="00B20F46" w:rsidRDefault="002F0B03" w:rsidP="00AD1FC6">
            <w:pPr>
              <w:rPr>
                <w:b/>
                <w:sz w:val="24"/>
                <w:szCs w:val="24"/>
              </w:rPr>
            </w:pPr>
            <w:r w:rsidRPr="00B20F46">
              <w:rPr>
                <w:b/>
                <w:sz w:val="24"/>
                <w:szCs w:val="24"/>
              </w:rPr>
              <w:t>Целеполагание.</w:t>
            </w:r>
          </w:p>
          <w:p w:rsidR="002F0B03" w:rsidRDefault="002F0B03" w:rsidP="00AD1FC6">
            <w:r w:rsidRPr="00B20F46">
              <w:rPr>
                <w:color w:val="000000"/>
                <w:sz w:val="24"/>
                <w:szCs w:val="24"/>
                <w:shd w:val="clear" w:color="auto" w:fill="FFFFFF"/>
              </w:rPr>
              <w:t>В нашем мире любого человека подстерегает много неожиданностей и опасностей, особенно это касается детей. Взрослые пытаются с самого рождения научить ребенка особым правилам, которые помогут ему уберечься от беды. Они предупреждают его: «горячо», «упадешь», «укусит</w:t>
            </w:r>
            <w:proofErr w:type="gramStart"/>
            <w:r w:rsidRPr="00B20F46">
              <w:rPr>
                <w:color w:val="000000"/>
                <w:sz w:val="24"/>
                <w:szCs w:val="24"/>
                <w:shd w:val="clear" w:color="auto" w:fill="FFFFFF"/>
              </w:rPr>
              <w:t>»….</w:t>
            </w:r>
            <w:proofErr w:type="gramEnd"/>
            <w:r w:rsidRPr="00B20F46">
              <w:rPr>
                <w:color w:val="000000"/>
                <w:sz w:val="24"/>
                <w:szCs w:val="24"/>
              </w:rPr>
              <w:br/>
            </w:r>
            <w:r w:rsidRPr="00B20F46">
              <w:rPr>
                <w:color w:val="000000"/>
                <w:sz w:val="24"/>
                <w:szCs w:val="24"/>
                <w:shd w:val="clear" w:color="auto" w:fill="FFFFFF"/>
              </w:rPr>
              <w:t>Взрослея, дети часто шалят, не соблюдают правила, что может привести к непоправимому. Сегодня мы поговорим о том, как уберечь себя от беды на улице и дома, как не допустить трагедии.</w:t>
            </w:r>
            <w:r>
              <w:t xml:space="preserve"> </w:t>
            </w:r>
          </w:p>
          <w:p w:rsidR="002F0B03" w:rsidRPr="00B20F46" w:rsidRDefault="002F0B03" w:rsidP="00AD1FC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F0B03">
              <w:rPr>
                <w:color w:val="000000"/>
                <w:sz w:val="24"/>
                <w:szCs w:val="24"/>
                <w:shd w:val="clear" w:color="auto" w:fill="FFFFFF"/>
              </w:rPr>
              <w:t xml:space="preserve">Как вы </w:t>
            </w:r>
            <w:proofErr w:type="spellStart"/>
            <w:proofErr w:type="gramStart"/>
            <w:r w:rsidRPr="002F0B03">
              <w:rPr>
                <w:color w:val="000000"/>
                <w:sz w:val="24"/>
                <w:szCs w:val="24"/>
                <w:shd w:val="clear" w:color="auto" w:fill="FFFFFF"/>
              </w:rPr>
              <w:t>думаете,тема</w:t>
            </w:r>
            <w:proofErr w:type="spellEnd"/>
            <w:proofErr w:type="gramEnd"/>
            <w:r w:rsidRPr="002F0B03">
              <w:rPr>
                <w:color w:val="000000"/>
                <w:sz w:val="24"/>
                <w:szCs w:val="24"/>
                <w:shd w:val="clear" w:color="auto" w:fill="FFFFFF"/>
              </w:rPr>
              <w:t xml:space="preserve"> и  цель нашего урока?</w:t>
            </w:r>
          </w:p>
          <w:p w:rsidR="002F0B03" w:rsidRPr="00B20F46" w:rsidRDefault="002F0B03" w:rsidP="00AD1FC6">
            <w:pPr>
              <w:rPr>
                <w:b/>
                <w:sz w:val="24"/>
                <w:szCs w:val="24"/>
              </w:rPr>
            </w:pPr>
            <w:r w:rsidRPr="002F0B03">
              <w:rPr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4741882E" wp14:editId="38123337">
                  <wp:extent cx="2896870" cy="7448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870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0B03" w:rsidRDefault="002F0B03" w:rsidP="00AD1FC6">
            <w:pPr>
              <w:rPr>
                <w:b/>
                <w:sz w:val="24"/>
                <w:szCs w:val="24"/>
              </w:rPr>
            </w:pPr>
            <w:r w:rsidRPr="002F0B03">
              <w:rPr>
                <w:b/>
                <w:sz w:val="24"/>
                <w:szCs w:val="24"/>
              </w:rPr>
              <w:t>Отгадай ребус</w:t>
            </w:r>
            <w:r>
              <w:rPr>
                <w:b/>
                <w:sz w:val="24"/>
                <w:szCs w:val="24"/>
              </w:rPr>
              <w:t xml:space="preserve">. </w:t>
            </w:r>
          </w:p>
          <w:p w:rsidR="002F0B03" w:rsidRPr="002F0B03" w:rsidRDefault="002F0B03" w:rsidP="00AD1FC6">
            <w:pPr>
              <w:rPr>
                <w:sz w:val="24"/>
                <w:szCs w:val="24"/>
              </w:rPr>
            </w:pPr>
            <w:r w:rsidRPr="002F0B03">
              <w:rPr>
                <w:sz w:val="24"/>
                <w:szCs w:val="24"/>
              </w:rPr>
              <w:t>Какие игры ты знаешь?</w:t>
            </w:r>
          </w:p>
          <w:p w:rsidR="002F0B03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b/>
                <w:sz w:val="24"/>
                <w:szCs w:val="24"/>
              </w:rPr>
              <w:t>Работа над темой.</w:t>
            </w:r>
            <w:r w:rsidRPr="00B20F46">
              <w:rPr>
                <w:sz w:val="24"/>
                <w:szCs w:val="24"/>
              </w:rPr>
              <w:t xml:space="preserve"> </w:t>
            </w:r>
          </w:p>
          <w:p w:rsidR="002F0B03" w:rsidRPr="002F0B03" w:rsidRDefault="002F0B03" w:rsidP="00AD1FC6">
            <w:pPr>
              <w:rPr>
                <w:b/>
                <w:sz w:val="24"/>
                <w:szCs w:val="24"/>
              </w:rPr>
            </w:pPr>
            <w:r w:rsidRPr="002F0B03">
              <w:rPr>
                <w:b/>
                <w:sz w:val="24"/>
                <w:szCs w:val="24"/>
              </w:rPr>
              <w:t>Чтение стр74</w:t>
            </w:r>
          </w:p>
          <w:p w:rsidR="002F0B03" w:rsidRDefault="002F0B03" w:rsidP="00AD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опасные места есть во дворе?</w:t>
            </w:r>
          </w:p>
          <w:p w:rsidR="002F0B03" w:rsidRDefault="002F0B03" w:rsidP="00AD1FC6">
            <w:pPr>
              <w:rPr>
                <w:b/>
                <w:sz w:val="24"/>
                <w:szCs w:val="24"/>
              </w:rPr>
            </w:pPr>
            <w:r w:rsidRPr="002F0B03">
              <w:rPr>
                <w:b/>
                <w:sz w:val="24"/>
                <w:szCs w:val="24"/>
              </w:rPr>
              <w:t>Работа с иллюстрацией</w:t>
            </w:r>
          </w:p>
          <w:p w:rsidR="002F0B03" w:rsidRDefault="002F0B03" w:rsidP="00AD1F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Какие правила нарушают дети?</w:t>
            </w:r>
          </w:p>
          <w:p w:rsidR="002F0B03" w:rsidRPr="002F0B03" w:rsidRDefault="002F0B03" w:rsidP="00AD1FC6">
            <w:pPr>
              <w:rPr>
                <w:sz w:val="24"/>
                <w:szCs w:val="24"/>
              </w:rPr>
            </w:pPr>
            <w:r w:rsidRPr="002F0B03">
              <w:rPr>
                <w:sz w:val="24"/>
                <w:szCs w:val="24"/>
              </w:rPr>
              <w:lastRenderedPageBreak/>
              <w:t>Что можешь посоветовать своим друзьям?</w:t>
            </w:r>
            <w:r>
              <w:rPr>
                <w:sz w:val="24"/>
                <w:szCs w:val="24"/>
              </w:rPr>
              <w:t xml:space="preserve"> Сформулируйте правила безопасного поведения.</w:t>
            </w:r>
          </w:p>
          <w:p w:rsidR="002F0B03" w:rsidRPr="00B20F46" w:rsidRDefault="002F0B03" w:rsidP="00AD1FC6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eastAsia="en-US"/>
              </w:rPr>
            </w:pPr>
            <w:r w:rsidRPr="00B20F46">
              <w:rPr>
                <w:b/>
                <w:sz w:val="24"/>
                <w:szCs w:val="24"/>
              </w:rPr>
              <w:t>Цели:</w:t>
            </w:r>
            <w:r w:rsidRPr="00B20F46">
              <w:rPr>
                <w:rFonts w:eastAsia="TimesNewRomanPSMT"/>
                <w:sz w:val="24"/>
                <w:szCs w:val="24"/>
                <w:lang w:eastAsia="en-US"/>
              </w:rPr>
              <w:t xml:space="preserve"> 2.1.4.2. Объяснять правила безопасного поведения в</w:t>
            </w:r>
          </w:p>
          <w:p w:rsidR="002F0B03" w:rsidRPr="00B20F46" w:rsidRDefault="002F0B03" w:rsidP="00AD1FC6">
            <w:pPr>
              <w:autoSpaceDE w:val="0"/>
              <w:autoSpaceDN w:val="0"/>
              <w:adjustRightInd w:val="0"/>
              <w:rPr>
                <w:rFonts w:eastAsia="TimesNewRomanPSMT"/>
                <w:b/>
                <w:sz w:val="24"/>
                <w:szCs w:val="24"/>
                <w:lang w:eastAsia="en-US"/>
              </w:rPr>
            </w:pPr>
            <w:r w:rsidRPr="00B20F46">
              <w:rPr>
                <w:rFonts w:eastAsia="TimesNewRomanPSMT"/>
                <w:sz w:val="24"/>
                <w:szCs w:val="24"/>
                <w:lang w:eastAsia="en-US"/>
              </w:rPr>
              <w:t>повседневных ситуациях в общественных местах</w:t>
            </w:r>
          </w:p>
          <w:p w:rsidR="002F0B03" w:rsidRPr="00B20F46" w:rsidRDefault="002F0B03" w:rsidP="00AD1FC6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eastAsia="en-US"/>
              </w:rPr>
            </w:pPr>
            <w:r w:rsidRPr="00B20F46">
              <w:rPr>
                <w:rFonts w:eastAsia="TimesNewRomanPSMT"/>
                <w:b/>
                <w:sz w:val="24"/>
                <w:szCs w:val="24"/>
                <w:lang w:eastAsia="en-US"/>
              </w:rPr>
              <w:t>Критерии:</w:t>
            </w:r>
            <w:r w:rsidRPr="00B20F46">
              <w:rPr>
                <w:rFonts w:eastAsia="TimesNewRomanPSMT"/>
                <w:sz w:val="24"/>
                <w:szCs w:val="24"/>
                <w:lang w:eastAsia="en-US"/>
              </w:rPr>
              <w:t xml:space="preserve"> Составляет правила безопасного поведения в</w:t>
            </w:r>
          </w:p>
          <w:p w:rsidR="002F0B03" w:rsidRPr="00B20F46" w:rsidRDefault="002F0B03" w:rsidP="00AD1FC6">
            <w:pPr>
              <w:autoSpaceDE w:val="0"/>
              <w:autoSpaceDN w:val="0"/>
              <w:adjustRightInd w:val="0"/>
              <w:rPr>
                <w:rFonts w:eastAsia="TimesNewRomanPSMT"/>
                <w:sz w:val="24"/>
                <w:szCs w:val="24"/>
                <w:lang w:eastAsia="en-US"/>
              </w:rPr>
            </w:pPr>
            <w:r w:rsidRPr="00B20F46">
              <w:rPr>
                <w:rFonts w:eastAsia="TimesNewRomanPSMT"/>
                <w:sz w:val="24"/>
                <w:szCs w:val="24"/>
                <w:lang w:eastAsia="en-US"/>
              </w:rPr>
              <w:t>повседневных ситуациях в общественных местах</w:t>
            </w:r>
          </w:p>
          <w:p w:rsidR="002F0B03" w:rsidRPr="00B20F46" w:rsidRDefault="002F0B03" w:rsidP="00AD1FC6">
            <w:pPr>
              <w:rPr>
                <w:rFonts w:eastAsia="TimesNewRomanPSMT"/>
                <w:sz w:val="24"/>
                <w:szCs w:val="24"/>
                <w:lang w:eastAsia="en-US"/>
              </w:rPr>
            </w:pPr>
            <w:r w:rsidRPr="00B20F46">
              <w:rPr>
                <w:rFonts w:eastAsia="TimesNewRomanPSMT"/>
                <w:sz w:val="24"/>
                <w:szCs w:val="24"/>
                <w:lang w:eastAsia="en-US"/>
              </w:rPr>
              <w:t>с помощью рисунка, символа</w:t>
            </w:r>
          </w:p>
          <w:p w:rsidR="002F0B03" w:rsidRPr="00445AC7" w:rsidRDefault="002F0B03" w:rsidP="00AD1FC6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 w:rsidRPr="00B20F46">
              <w:rPr>
                <w:rFonts w:eastAsia="TimesNewRomanPSMT"/>
                <w:b/>
                <w:sz w:val="24"/>
                <w:szCs w:val="24"/>
                <w:lang w:eastAsia="en-US"/>
              </w:rPr>
              <w:t>Дескриптор</w:t>
            </w:r>
            <w:r w:rsidRPr="00B20F46">
              <w:rPr>
                <w:rFonts w:eastAsia="TimesNewRomanPSMT"/>
                <w:sz w:val="24"/>
                <w:szCs w:val="24"/>
                <w:lang w:eastAsia="en-US"/>
              </w:rPr>
              <w:t xml:space="preserve">: объясняет важность соблюдения </w:t>
            </w:r>
            <w:proofErr w:type="spellStart"/>
            <w:r w:rsidRPr="00B20F46">
              <w:rPr>
                <w:rFonts w:eastAsia="TimesNewRomanPSMT"/>
                <w:sz w:val="24"/>
                <w:szCs w:val="24"/>
                <w:lang w:eastAsia="en-US"/>
              </w:rPr>
              <w:t>правил</w:t>
            </w:r>
            <w:r w:rsidRPr="00445AC7">
              <w:rPr>
                <w:color w:val="111111"/>
                <w:sz w:val="24"/>
                <w:szCs w:val="24"/>
              </w:rPr>
              <w:t>А</w:t>
            </w:r>
            <w:proofErr w:type="spellEnd"/>
            <w:r w:rsidRPr="00445AC7">
              <w:rPr>
                <w:color w:val="111111"/>
                <w:sz w:val="24"/>
                <w:szCs w:val="24"/>
              </w:rPr>
              <w:t xml:space="preserve"> следующая опасность невидимая и неслышимая. Что это вы узнаете, отгадав загадку.</w:t>
            </w:r>
          </w:p>
          <w:p w:rsidR="002F0B03" w:rsidRPr="00445AC7" w:rsidRDefault="002F0B03" w:rsidP="00AD1FC6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445AC7">
              <w:rPr>
                <w:color w:val="111111"/>
                <w:sz w:val="24"/>
                <w:szCs w:val="24"/>
              </w:rPr>
              <w:t>Четыре синих солнца,</w:t>
            </w:r>
          </w:p>
          <w:p w:rsidR="002F0B03" w:rsidRPr="00445AC7" w:rsidRDefault="002F0B03" w:rsidP="00AD1FC6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445AC7">
              <w:rPr>
                <w:color w:val="111111"/>
                <w:sz w:val="24"/>
                <w:szCs w:val="24"/>
              </w:rPr>
              <w:t>Четыре синих солнца</w:t>
            </w:r>
          </w:p>
          <w:p w:rsidR="002F0B03" w:rsidRPr="00445AC7" w:rsidRDefault="002F0B03" w:rsidP="00AD1FC6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445AC7">
              <w:rPr>
                <w:color w:val="111111"/>
                <w:sz w:val="24"/>
                <w:szCs w:val="24"/>
              </w:rPr>
              <w:t>У бабушки на кухне</w:t>
            </w:r>
          </w:p>
          <w:p w:rsidR="002F0B03" w:rsidRPr="00445AC7" w:rsidRDefault="002F0B03" w:rsidP="00AD1FC6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445AC7">
              <w:rPr>
                <w:color w:val="111111"/>
                <w:sz w:val="24"/>
                <w:szCs w:val="24"/>
              </w:rPr>
              <w:t>Горели и потухли…</w:t>
            </w:r>
          </w:p>
          <w:p w:rsidR="002F0B03" w:rsidRPr="00445AC7" w:rsidRDefault="002F0B03" w:rsidP="00AD1FC6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445AC7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(газ, газовая плита)</w:t>
            </w:r>
          </w:p>
          <w:p w:rsidR="002F0B03" w:rsidRPr="00445AC7" w:rsidRDefault="002F0B03" w:rsidP="00AD1FC6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 w:rsidRPr="00445AC7">
              <w:rPr>
                <w:color w:val="111111"/>
                <w:sz w:val="24"/>
                <w:szCs w:val="24"/>
              </w:rPr>
              <w:t xml:space="preserve">Чем опасен газ? Что делать, если в квартире пахнет газом? </w:t>
            </w:r>
            <w:r w:rsidRPr="00B20F46">
              <w:rPr>
                <w:color w:val="111111"/>
                <w:sz w:val="24"/>
                <w:szCs w:val="24"/>
              </w:rPr>
              <w:t>1</w:t>
            </w:r>
            <w:r w:rsidRPr="00445AC7">
              <w:rPr>
                <w:color w:val="111111"/>
                <w:sz w:val="24"/>
                <w:szCs w:val="24"/>
              </w:rPr>
              <w:t>04</w:t>
            </w:r>
          </w:p>
          <w:p w:rsidR="002F0B03" w:rsidRPr="00B20F46" w:rsidRDefault="002F0B03" w:rsidP="00AD1FC6">
            <w:pPr>
              <w:shd w:val="clear" w:color="auto" w:fill="FFFFFF"/>
              <w:rPr>
                <w:b/>
                <w:color w:val="111111"/>
                <w:sz w:val="24"/>
                <w:szCs w:val="24"/>
              </w:rPr>
            </w:pPr>
            <w:r w:rsidRPr="00B20F46">
              <w:rPr>
                <w:b/>
                <w:color w:val="111111"/>
                <w:sz w:val="24"/>
                <w:szCs w:val="24"/>
              </w:rPr>
              <w:t>Мозговой штурм</w:t>
            </w:r>
          </w:p>
          <w:p w:rsidR="002F0B03" w:rsidRPr="00445AC7" w:rsidRDefault="002F0B03" w:rsidP="00AD1FC6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 w:rsidRPr="00445AC7">
              <w:rPr>
                <w:color w:val="111111"/>
                <w:sz w:val="24"/>
                <w:szCs w:val="24"/>
              </w:rPr>
              <w:t>Другая опасность прячется вот в таких красивых п</w:t>
            </w:r>
            <w:r w:rsidRPr="00B20F46">
              <w:rPr>
                <w:color w:val="111111"/>
                <w:sz w:val="24"/>
                <w:szCs w:val="24"/>
              </w:rPr>
              <w:t>узырьках с красочными обертками, это лекарства</w:t>
            </w:r>
            <w:r w:rsidRPr="00445AC7">
              <w:rPr>
                <w:color w:val="111111"/>
                <w:sz w:val="24"/>
                <w:szCs w:val="24"/>
              </w:rPr>
              <w:t> А чем же они опасны?</w:t>
            </w:r>
          </w:p>
          <w:p w:rsidR="002F0B03" w:rsidRPr="00B20F46" w:rsidRDefault="002F0B03" w:rsidP="00AD1FC6">
            <w:pPr>
              <w:rPr>
                <w:b/>
                <w:sz w:val="24"/>
                <w:szCs w:val="24"/>
              </w:rPr>
            </w:pPr>
            <w:proofErr w:type="spellStart"/>
            <w:r w:rsidRPr="00B20F46">
              <w:rPr>
                <w:b/>
                <w:sz w:val="24"/>
                <w:szCs w:val="24"/>
              </w:rPr>
              <w:t>Физминутка</w:t>
            </w:r>
            <w:proofErr w:type="spellEnd"/>
          </w:p>
          <w:p w:rsidR="002F0B03" w:rsidRPr="00B20F46" w:rsidRDefault="002F0B03" w:rsidP="002F0B0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rStyle w:val="a6"/>
                <w:color w:val="000000"/>
                <w:bdr w:val="none" w:sz="0" w:space="0" w:color="auto" w:frame="1"/>
                <w:shd w:val="clear" w:color="auto" w:fill="FFFFFF"/>
              </w:rPr>
            </w:pPr>
            <w:r w:rsidRPr="00B20F46">
              <w:rPr>
                <w:rStyle w:val="a6"/>
                <w:color w:val="000000"/>
                <w:bdr w:val="none" w:sz="0" w:space="0" w:color="auto" w:frame="1"/>
                <w:shd w:val="clear" w:color="auto" w:fill="FFFFFF"/>
              </w:rPr>
              <w:t>Опасности, подстерегающие дома.</w:t>
            </w:r>
            <w:r w:rsidRPr="00B20F46">
              <w:rPr>
                <w:color w:val="000000"/>
              </w:rPr>
              <w:br/>
            </w:r>
            <w:r w:rsidRPr="00B20F46">
              <w:rPr>
                <w:color w:val="000000"/>
                <w:shd w:val="clear" w:color="auto" w:fill="FFFFFF"/>
              </w:rPr>
              <w:t>Отгадайте загадку:</w:t>
            </w:r>
            <w:r w:rsidRPr="00B20F46">
              <w:rPr>
                <w:color w:val="000000"/>
              </w:rPr>
              <w:br/>
            </w:r>
            <w:r w:rsidRPr="00B20F46">
              <w:rPr>
                <w:color w:val="000000"/>
                <w:shd w:val="clear" w:color="auto" w:fill="FFFFFF"/>
              </w:rPr>
              <w:t>Всех на свете я сильнее,</w:t>
            </w:r>
            <w:r w:rsidRPr="00B20F46">
              <w:rPr>
                <w:color w:val="000000"/>
              </w:rPr>
              <w:br/>
            </w:r>
            <w:r w:rsidRPr="00B20F46">
              <w:rPr>
                <w:color w:val="000000"/>
                <w:shd w:val="clear" w:color="auto" w:fill="FFFFFF"/>
              </w:rPr>
              <w:t>Всех на свете я смелее,</w:t>
            </w:r>
            <w:r w:rsidRPr="00B20F46">
              <w:rPr>
                <w:color w:val="000000"/>
              </w:rPr>
              <w:br/>
            </w:r>
            <w:r w:rsidRPr="00B20F46">
              <w:rPr>
                <w:color w:val="000000"/>
                <w:shd w:val="clear" w:color="auto" w:fill="FFFFFF"/>
              </w:rPr>
              <w:t>Никого я не боюсь,</w:t>
            </w:r>
            <w:r w:rsidRPr="00B20F46">
              <w:rPr>
                <w:color w:val="000000"/>
              </w:rPr>
              <w:br/>
            </w:r>
            <w:r w:rsidRPr="00B20F46">
              <w:rPr>
                <w:color w:val="000000"/>
                <w:shd w:val="clear" w:color="auto" w:fill="FFFFFF"/>
              </w:rPr>
              <w:t>Никому не покорюсь. О чем речь? (об огне)</w:t>
            </w:r>
            <w:r w:rsidRPr="00B20F46">
              <w:rPr>
                <w:color w:val="000000"/>
              </w:rPr>
              <w:br/>
            </w:r>
            <w:r w:rsidRPr="00B20F46">
              <w:rPr>
                <w:color w:val="000000"/>
                <w:shd w:val="clear" w:color="auto" w:fill="FFFFFF"/>
              </w:rPr>
              <w:t>Часто дети балуются со спичками. Уронив горящую спичку, ребенок может от испуга убежать, а от этого маленького огонька пострадает вся квартира, да и сам ребенок тоже может пострадать. Как действовать, если произошло возгорание?</w:t>
            </w:r>
            <w:r w:rsidRPr="00B20F46">
              <w:rPr>
                <w:color w:val="000000"/>
              </w:rPr>
              <w:br/>
            </w:r>
            <w:r w:rsidRPr="00B20F46">
              <w:rPr>
                <w:rStyle w:val="a6"/>
                <w:color w:val="000000"/>
                <w:bdr w:val="none" w:sz="0" w:space="0" w:color="auto" w:frame="1"/>
                <w:shd w:val="clear" w:color="auto" w:fill="FFFFFF"/>
              </w:rPr>
              <w:t xml:space="preserve">Давайте поиграем </w:t>
            </w:r>
          </w:p>
          <w:p w:rsidR="002F0B03" w:rsidRPr="00B20F46" w:rsidRDefault="002F0B03" w:rsidP="002F0B0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B20F46">
              <w:rPr>
                <w:rStyle w:val="a6"/>
                <w:color w:val="000000"/>
                <w:shd w:val="clear" w:color="auto" w:fill="FFFFFF"/>
              </w:rPr>
              <w:t xml:space="preserve">Если согласны то говорите </w:t>
            </w:r>
            <w:r w:rsidRPr="00B20F46">
              <w:rPr>
                <w:i/>
                <w:iCs/>
                <w:color w:val="111111"/>
                <w:bdr w:val="none" w:sz="0" w:space="0" w:color="auto" w:frame="1"/>
              </w:rPr>
              <w:t>«Это я, это я, это все мои друзья…»</w:t>
            </w:r>
            <w:r w:rsidRPr="00B20F46">
              <w:rPr>
                <w:color w:val="111111"/>
              </w:rPr>
              <w:t>, а если нет – молчите.</w:t>
            </w:r>
          </w:p>
          <w:p w:rsidR="002F0B03" w:rsidRPr="00931231" w:rsidRDefault="002F0B03" w:rsidP="002F0B03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931231">
              <w:rPr>
                <w:color w:val="111111"/>
                <w:sz w:val="24"/>
                <w:szCs w:val="24"/>
              </w:rPr>
              <w:t>1. Кто, учуяв запах гари, сообщает о пожаре?</w:t>
            </w:r>
          </w:p>
          <w:p w:rsidR="002F0B03" w:rsidRPr="00931231" w:rsidRDefault="002F0B03" w:rsidP="002F0B03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931231">
              <w:rPr>
                <w:color w:val="111111"/>
                <w:sz w:val="24"/>
                <w:szCs w:val="24"/>
              </w:rPr>
              <w:t xml:space="preserve">2. Кто из вас, завидев </w:t>
            </w:r>
            <w:proofErr w:type="spellStart"/>
            <w:proofErr w:type="gramStart"/>
            <w:r w:rsidRPr="00931231">
              <w:rPr>
                <w:color w:val="111111"/>
                <w:sz w:val="24"/>
                <w:szCs w:val="24"/>
              </w:rPr>
              <w:t>дым,</w:t>
            </w:r>
            <w:r w:rsidRPr="00931231">
              <w:rPr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говорит</w:t>
            </w:r>
            <w:proofErr w:type="spellEnd"/>
            <w:proofErr w:type="gramEnd"/>
            <w:r w:rsidRPr="00931231">
              <w:rPr>
                <w:color w:val="111111"/>
                <w:sz w:val="24"/>
                <w:szCs w:val="24"/>
              </w:rPr>
              <w:t>: </w:t>
            </w:r>
            <w:r w:rsidRPr="00931231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«Пожар! Горим!»</w:t>
            </w:r>
            <w:r w:rsidRPr="00931231">
              <w:rPr>
                <w:color w:val="111111"/>
                <w:sz w:val="24"/>
                <w:szCs w:val="24"/>
              </w:rPr>
              <w:t>?</w:t>
            </w:r>
          </w:p>
          <w:p w:rsidR="002F0B03" w:rsidRPr="00931231" w:rsidRDefault="002F0B03" w:rsidP="002F0B03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931231">
              <w:rPr>
                <w:color w:val="111111"/>
                <w:sz w:val="24"/>
                <w:szCs w:val="24"/>
              </w:rPr>
              <w:t>3. Кто из вас шалит с огнём утром, вечером и днём?</w:t>
            </w:r>
          </w:p>
          <w:p w:rsidR="002F0B03" w:rsidRPr="00931231" w:rsidRDefault="002F0B03" w:rsidP="002F0B03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931231">
              <w:rPr>
                <w:color w:val="111111"/>
                <w:sz w:val="24"/>
                <w:szCs w:val="24"/>
              </w:rPr>
              <w:t>4. Кто костров не разжигает и другим не позволяет?</w:t>
            </w:r>
          </w:p>
          <w:p w:rsidR="002F0B03" w:rsidRPr="00931231" w:rsidRDefault="002F0B03" w:rsidP="002F0B03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931231">
              <w:rPr>
                <w:color w:val="111111"/>
                <w:sz w:val="24"/>
                <w:szCs w:val="24"/>
              </w:rPr>
              <w:t>5. Кто от маленькой сестрички прячет, дети, дома спички?</w:t>
            </w:r>
          </w:p>
          <w:p w:rsidR="002F0B03" w:rsidRPr="00931231" w:rsidRDefault="002F0B03" w:rsidP="002F0B03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931231">
              <w:rPr>
                <w:color w:val="111111"/>
                <w:sz w:val="24"/>
                <w:szCs w:val="24"/>
              </w:rPr>
              <w:t>6. А признайтесь-ка вы в том, кто из вас шалит с огнём?</w:t>
            </w:r>
          </w:p>
          <w:p w:rsidR="002F0B03" w:rsidRPr="00B20F46" w:rsidRDefault="002F0B03" w:rsidP="002F0B0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20F46">
              <w:rPr>
                <w:b/>
                <w:color w:val="000000"/>
                <w:sz w:val="24"/>
                <w:szCs w:val="24"/>
                <w:shd w:val="clear" w:color="auto" w:fill="FFFFFF"/>
              </w:rPr>
              <w:t>Звонок в дверь</w:t>
            </w:r>
            <w:r w:rsidRPr="00B20F46">
              <w:rPr>
                <w:color w:val="000000"/>
                <w:sz w:val="24"/>
                <w:szCs w:val="24"/>
                <w:shd w:val="clear" w:color="auto" w:fill="FFFFFF"/>
              </w:rPr>
              <w:t xml:space="preserve">. Часто дети оказываются дома одни. Они могут попасть в ситуацию, </w:t>
            </w:r>
            <w:r w:rsidRPr="00B20F4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когда в дверь неожиданно позвонили. Сформулируйте правила, что делать, если дома вы одни, а в дверь позвонили.</w:t>
            </w:r>
          </w:p>
          <w:p w:rsidR="002F0B03" w:rsidRPr="00B20F46" w:rsidRDefault="002F0B03" w:rsidP="002F0B03">
            <w:pPr>
              <w:rPr>
                <w:b/>
                <w:sz w:val="24"/>
                <w:szCs w:val="24"/>
              </w:rPr>
            </w:pPr>
            <w:r w:rsidRPr="00B20F46">
              <w:rPr>
                <w:b/>
                <w:sz w:val="24"/>
                <w:szCs w:val="24"/>
              </w:rPr>
              <w:t xml:space="preserve"> Послушайте историю, ответьте на вопросы</w:t>
            </w:r>
          </w:p>
          <w:p w:rsidR="002F0B03" w:rsidRPr="00931231" w:rsidRDefault="002F0B03" w:rsidP="002F0B03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931231">
              <w:rPr>
                <w:color w:val="111111"/>
                <w:sz w:val="24"/>
                <w:szCs w:val="24"/>
              </w:rPr>
              <w:t>К нам пришел сегодня гость</w:t>
            </w:r>
          </w:p>
          <w:p w:rsidR="002F0B03" w:rsidRPr="00931231" w:rsidRDefault="002F0B03" w:rsidP="002F0B03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931231">
              <w:rPr>
                <w:color w:val="111111"/>
                <w:sz w:val="24"/>
                <w:szCs w:val="24"/>
              </w:rPr>
              <w:t>И случайно сел на… </w:t>
            </w:r>
            <w:r w:rsidRPr="00931231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(гвоздь)</w:t>
            </w:r>
            <w:r w:rsidRPr="00931231">
              <w:rPr>
                <w:color w:val="111111"/>
                <w:sz w:val="24"/>
                <w:szCs w:val="24"/>
              </w:rPr>
              <w:t>.</w:t>
            </w:r>
          </w:p>
          <w:p w:rsidR="002F0B03" w:rsidRPr="00931231" w:rsidRDefault="002F0B03" w:rsidP="002F0B03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931231">
              <w:rPr>
                <w:color w:val="111111"/>
                <w:sz w:val="24"/>
                <w:szCs w:val="24"/>
              </w:rPr>
              <w:t>Гость смертельно побледнел,</w:t>
            </w:r>
          </w:p>
          <w:p w:rsidR="002F0B03" w:rsidRPr="00931231" w:rsidRDefault="002F0B03" w:rsidP="002F0B03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931231">
              <w:rPr>
                <w:color w:val="111111"/>
                <w:sz w:val="24"/>
                <w:szCs w:val="24"/>
              </w:rPr>
              <w:t>Встал со стула робко</w:t>
            </w:r>
          </w:p>
          <w:p w:rsidR="002F0B03" w:rsidRPr="00931231" w:rsidRDefault="002F0B03" w:rsidP="002F0B03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931231">
              <w:rPr>
                <w:color w:val="111111"/>
                <w:sz w:val="24"/>
                <w:szCs w:val="24"/>
              </w:rPr>
              <w:t>И на кресло пересел,</w:t>
            </w:r>
          </w:p>
          <w:p w:rsidR="002F0B03" w:rsidRPr="00931231" w:rsidRDefault="002F0B03" w:rsidP="002F0B03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931231">
              <w:rPr>
                <w:color w:val="111111"/>
                <w:sz w:val="24"/>
                <w:szCs w:val="24"/>
              </w:rPr>
              <w:t>Где лежала… </w:t>
            </w:r>
            <w:r w:rsidRPr="00931231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(кнопка)</w:t>
            </w:r>
            <w:r w:rsidRPr="00931231">
              <w:rPr>
                <w:color w:val="111111"/>
                <w:sz w:val="24"/>
                <w:szCs w:val="24"/>
              </w:rPr>
              <w:t>.</w:t>
            </w:r>
          </w:p>
          <w:p w:rsidR="002F0B03" w:rsidRPr="00931231" w:rsidRDefault="002F0B03" w:rsidP="002F0B03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931231">
              <w:rPr>
                <w:color w:val="111111"/>
                <w:sz w:val="24"/>
                <w:szCs w:val="24"/>
              </w:rPr>
              <w:t>Бедный гость из-за стола</w:t>
            </w:r>
          </w:p>
          <w:p w:rsidR="002F0B03" w:rsidRPr="00931231" w:rsidRDefault="002F0B03" w:rsidP="002F0B03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931231">
              <w:rPr>
                <w:color w:val="111111"/>
                <w:sz w:val="24"/>
                <w:szCs w:val="24"/>
              </w:rPr>
              <w:t>Вылетел, как птица…</w:t>
            </w:r>
          </w:p>
          <w:p w:rsidR="002F0B03" w:rsidRPr="00931231" w:rsidRDefault="002F0B03" w:rsidP="002F0B03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931231">
              <w:rPr>
                <w:color w:val="111111"/>
                <w:sz w:val="24"/>
                <w:szCs w:val="24"/>
              </w:rPr>
              <w:t>А внизу его ждала</w:t>
            </w:r>
          </w:p>
          <w:p w:rsidR="002F0B03" w:rsidRPr="00931231" w:rsidRDefault="002F0B03" w:rsidP="002F0B03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931231">
              <w:rPr>
                <w:color w:val="111111"/>
                <w:sz w:val="24"/>
                <w:szCs w:val="24"/>
              </w:rPr>
              <w:t>Бабушкина </w:t>
            </w:r>
            <w:r w:rsidRPr="00931231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(спица)</w:t>
            </w:r>
            <w:r w:rsidRPr="00931231">
              <w:rPr>
                <w:color w:val="111111"/>
                <w:sz w:val="24"/>
                <w:szCs w:val="24"/>
              </w:rPr>
              <w:t>.</w:t>
            </w:r>
          </w:p>
          <w:p w:rsidR="002F0B03" w:rsidRPr="00931231" w:rsidRDefault="002F0B03" w:rsidP="002F0B03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931231">
              <w:rPr>
                <w:color w:val="111111"/>
                <w:sz w:val="24"/>
                <w:szCs w:val="24"/>
              </w:rPr>
              <w:t>С полки вдруг упал топор,</w:t>
            </w:r>
          </w:p>
          <w:p w:rsidR="002F0B03" w:rsidRPr="00931231" w:rsidRDefault="002F0B03" w:rsidP="002F0B03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931231">
              <w:rPr>
                <w:color w:val="111111"/>
                <w:sz w:val="24"/>
                <w:szCs w:val="24"/>
              </w:rPr>
              <w:t>Нож, пила и гвозди.</w:t>
            </w:r>
          </w:p>
          <w:p w:rsidR="002F0B03" w:rsidRPr="00931231" w:rsidRDefault="002F0B03" w:rsidP="002F0B03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931231">
              <w:rPr>
                <w:color w:val="111111"/>
                <w:sz w:val="24"/>
                <w:szCs w:val="24"/>
              </w:rPr>
              <w:t>Гость несчастный с этих пор</w:t>
            </w:r>
          </w:p>
          <w:p w:rsidR="002F0B03" w:rsidRPr="00931231" w:rsidRDefault="002F0B03" w:rsidP="002F0B03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931231">
              <w:rPr>
                <w:color w:val="111111"/>
                <w:sz w:val="24"/>
                <w:szCs w:val="24"/>
              </w:rPr>
              <w:t>К нам не ходит в гости!</w:t>
            </w:r>
          </w:p>
          <w:p w:rsidR="002F0B03" w:rsidRPr="00931231" w:rsidRDefault="002F0B03" w:rsidP="002F0B03">
            <w:pPr>
              <w:shd w:val="clear" w:color="auto" w:fill="FFFFFF"/>
              <w:ind w:firstLine="360"/>
              <w:rPr>
                <w:color w:val="111111"/>
                <w:sz w:val="24"/>
                <w:szCs w:val="24"/>
              </w:rPr>
            </w:pPr>
            <w:r w:rsidRPr="00931231">
              <w:rPr>
                <w:color w:val="111111"/>
                <w:sz w:val="24"/>
                <w:szCs w:val="24"/>
              </w:rPr>
              <w:t>-Почему же гость не ходит в этот дом? Какие правила </w:t>
            </w:r>
            <w:r w:rsidRPr="00B20F46">
              <w:rPr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безопасности</w:t>
            </w:r>
            <w:r w:rsidRPr="00931231">
              <w:rPr>
                <w:color w:val="111111"/>
                <w:sz w:val="24"/>
                <w:szCs w:val="24"/>
              </w:rPr>
              <w:t> не соблюдали хозяева?</w:t>
            </w:r>
          </w:p>
          <w:p w:rsidR="002F0B03" w:rsidRPr="00B20F46" w:rsidRDefault="005D67CF" w:rsidP="00AD1FC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Синквейн</w:t>
            </w:r>
            <w:proofErr w:type="spellEnd"/>
            <w:r>
              <w:rPr>
                <w:b/>
                <w:sz w:val="24"/>
                <w:szCs w:val="24"/>
              </w:rPr>
              <w:t xml:space="preserve"> «Опасности»</w:t>
            </w:r>
          </w:p>
          <w:p w:rsidR="002F0B03" w:rsidRPr="00B20F46" w:rsidRDefault="005D67CF" w:rsidP="002F0B03">
            <w:pPr>
              <w:rPr>
                <w:rFonts w:eastAsia="TimesNewRoman,Bold"/>
                <w:sz w:val="24"/>
                <w:szCs w:val="24"/>
                <w:lang w:eastAsia="en-US"/>
              </w:rPr>
            </w:pPr>
            <w:r>
              <w:rPr>
                <w:rFonts w:eastAsia="TimesNewRoman,Bold"/>
                <w:sz w:val="24"/>
                <w:szCs w:val="24"/>
                <w:lang w:eastAsia="en-US"/>
              </w:rPr>
              <w:t>Работа в группе. Постер «Запрещающие и указывающие знаки»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Дети отвечают на вопросы, формулируют тему урока.</w:t>
            </w: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Высказывают своё мнение.</w:t>
            </w: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Отвечают на вопросы учителя</w:t>
            </w: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Повторяют движения за учителем.</w:t>
            </w: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Выполняют задания с помощью учителя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ФО «Словесная похвала»</w:t>
            </w: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ФО «Сова» (по типу светофора.)</w:t>
            </w: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Ф.О</w:t>
            </w: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 xml:space="preserve">Определил все этапы исследования </w:t>
            </w:r>
            <w:r w:rsidRPr="00B20F46">
              <w:rPr>
                <w:noProof/>
                <w:sz w:val="24"/>
                <w:szCs w:val="24"/>
              </w:rPr>
              <w:drawing>
                <wp:inline distT="0" distB="0" distL="0" distR="0" wp14:anchorId="256634D6" wp14:editId="5D05BC06">
                  <wp:extent cx="628650" cy="333375"/>
                  <wp:effectExtent l="0" t="0" r="0" b="9525"/>
                  <wp:docPr id="19" name="Рисунок 19" descr="Изображение выглядит как вешалка, газонокосилка, насекомое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Изображение выглядит как вешалка, газонокосилка, насекомое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Допустил 1-2 ошибку</w:t>
            </w: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noProof/>
                <w:sz w:val="24"/>
                <w:szCs w:val="24"/>
              </w:rPr>
              <w:drawing>
                <wp:inline distT="0" distB="0" distL="0" distR="0" wp14:anchorId="400B1A8E" wp14:editId="05069467">
                  <wp:extent cx="628650" cy="352425"/>
                  <wp:effectExtent l="0" t="0" r="0" b="9525"/>
                  <wp:docPr id="20" name="Рисунок 20" descr="Изображение выглядит как вычерчивание линий, коллекция карти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Изображение выглядит как вычерчивание линий, коллекция карти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Не смог выполнить</w:t>
            </w: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noProof/>
                <w:sz w:val="24"/>
                <w:szCs w:val="24"/>
              </w:rPr>
              <w:drawing>
                <wp:inline distT="0" distB="0" distL="0" distR="0" wp14:anchorId="6877EC96" wp14:editId="5BBC2708">
                  <wp:extent cx="628650" cy="276225"/>
                  <wp:effectExtent l="0" t="0" r="0" b="9525"/>
                  <wp:docPr id="21" name="Рисунок 21" descr="Изображение выглядит как оружие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Изображение выглядит как оружие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</w:tc>
      </w:tr>
      <w:tr w:rsidR="002F0B03" w:rsidRPr="00B20F46" w:rsidTr="00AD1FC6">
        <w:trPr>
          <w:trHeight w:val="79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lastRenderedPageBreak/>
              <w:t>Конец урока</w:t>
            </w: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40-45 мин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rPr>
                <w:b/>
                <w:bCs/>
                <w:sz w:val="24"/>
                <w:szCs w:val="24"/>
              </w:rPr>
            </w:pPr>
            <w:r w:rsidRPr="00B20F46">
              <w:rPr>
                <w:b/>
                <w:bCs/>
                <w:sz w:val="24"/>
                <w:szCs w:val="24"/>
              </w:rPr>
              <w:t>Итог урока. Рефлексия.</w:t>
            </w:r>
          </w:p>
          <w:p w:rsidR="002F0B03" w:rsidRPr="00B20F46" w:rsidRDefault="002F0B03" w:rsidP="00AD1FC6">
            <w:pPr>
              <w:rPr>
                <w:b/>
                <w:bCs/>
                <w:sz w:val="24"/>
                <w:szCs w:val="24"/>
              </w:rPr>
            </w:pPr>
            <w:r w:rsidRPr="00B20F46">
              <w:rPr>
                <w:b/>
                <w:bCs/>
                <w:sz w:val="24"/>
                <w:szCs w:val="24"/>
              </w:rPr>
              <w:t>Ответы на вопросы:</w:t>
            </w: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правила безопасного поведения знаете?</w:t>
            </w:r>
          </w:p>
          <w:p w:rsidR="002F0B03" w:rsidRPr="00B20F46" w:rsidRDefault="002F0B03" w:rsidP="00AD1FC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Д/З </w:t>
            </w:r>
            <w:proofErr w:type="spellStart"/>
            <w:r>
              <w:rPr>
                <w:b/>
                <w:bCs/>
                <w:sz w:val="24"/>
                <w:szCs w:val="24"/>
              </w:rPr>
              <w:t>стр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D67CF">
              <w:rPr>
                <w:b/>
                <w:bCs/>
                <w:sz w:val="24"/>
                <w:szCs w:val="24"/>
              </w:rPr>
              <w:t>74-76</w:t>
            </w: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Дети отвечают на вопросы.</w:t>
            </w: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Проводят самооценку работы на уроке.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noProof/>
                <w:sz w:val="24"/>
                <w:szCs w:val="24"/>
              </w:rPr>
              <w:drawing>
                <wp:inline distT="0" distB="0" distL="0" distR="0" wp14:anchorId="5C32575D" wp14:editId="124E757C">
                  <wp:extent cx="561975" cy="552450"/>
                  <wp:effectExtent l="0" t="0" r="9525" b="0"/>
                  <wp:docPr id="22" name="Рисунок 22" descr="Изображение выглядит как коллекция карти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коллекция карти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Дети рисуют смайлику рот:</w:t>
            </w: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FDE2B2" wp14:editId="34EEBFE6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353060</wp:posOffset>
                      </wp:positionV>
                      <wp:extent cx="154305" cy="128905"/>
                      <wp:effectExtent l="39370" t="0" r="12700" b="0"/>
                      <wp:wrapNone/>
                      <wp:docPr id="11" name="Полилиния: фигур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7245090">
                                <a:off x="0" y="0"/>
                                <a:ext cx="154305" cy="12890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9904 0 0"/>
                                  <a:gd name="G2" fmla="+- 21600 0 0"/>
                                  <a:gd name="T0" fmla="*/ 8391 w 21600"/>
                                  <a:gd name="T1" fmla="*/ 0 h 19904"/>
                                  <a:gd name="T2" fmla="*/ 21600 w 21600"/>
                                  <a:gd name="T3" fmla="*/ 19904 h 19904"/>
                                  <a:gd name="T4" fmla="*/ 0 w 21600"/>
                                  <a:gd name="T5" fmla="*/ 19904 h 199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19904" fill="none" extrusionOk="0">
                                    <a:moveTo>
                                      <a:pt x="8390" y="0"/>
                                    </a:moveTo>
                                    <a:cubicBezTo>
                                      <a:pt x="16395" y="3375"/>
                                      <a:pt x="21600" y="11216"/>
                                      <a:pt x="21600" y="19904"/>
                                    </a:cubicBezTo>
                                  </a:path>
                                  <a:path w="21600" h="19904" stroke="0" extrusionOk="0">
                                    <a:moveTo>
                                      <a:pt x="8390" y="0"/>
                                    </a:moveTo>
                                    <a:cubicBezTo>
                                      <a:pt x="16395" y="3375"/>
                                      <a:pt x="21600" y="11216"/>
                                      <a:pt x="21600" y="19904"/>
                                    </a:cubicBezTo>
                                    <a:lnTo>
                                      <a:pt x="0" y="199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7A218" id="Полилиния: фигура 10" o:spid="_x0000_s1026" style="position:absolute;margin-left:42.6pt;margin-top:27.8pt;width:12.15pt;height:10.15pt;rotation:791357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19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" path="m8390,nfc16395,3375,21600,11216,21600,19904em8390,nsc16395,3375,21600,11216,21600,19904l,19904,8390,xe" filled="f">
                      <v:path arrowok="t" o:extrusionok="f" o:connecttype="custom" o:connectlocs="59943,0;154305,128905;0,128905" o:connectangles="0,0,0"/>
                    </v:shape>
                  </w:pict>
                </mc:Fallback>
              </mc:AlternateContent>
            </w:r>
            <w:r w:rsidRPr="00B20F46">
              <w:rPr>
                <w:sz w:val="24"/>
                <w:szCs w:val="24"/>
              </w:rPr>
              <w:t xml:space="preserve">Работал отлично, всё понял </w:t>
            </w: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44B059" wp14:editId="542E1F59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438785</wp:posOffset>
                      </wp:positionV>
                      <wp:extent cx="250190" cy="0"/>
                      <wp:effectExtent l="6350" t="10160" r="10160" b="889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0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D55B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position:absolute;margin-left:53.75pt;margin-top:34.55pt;width:1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"/>
                  </w:pict>
                </mc:Fallback>
              </mc:AlternateContent>
            </w:r>
            <w:r w:rsidRPr="00B20F46">
              <w:rPr>
                <w:sz w:val="24"/>
                <w:szCs w:val="24"/>
              </w:rPr>
              <w:t xml:space="preserve">Работал хорошо, есть ошибки </w:t>
            </w: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Много ошибок</w:t>
            </w:r>
          </w:p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756B15" wp14:editId="1B99BEA0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45720</wp:posOffset>
                      </wp:positionV>
                      <wp:extent cx="154305" cy="128905"/>
                      <wp:effectExtent l="5715" t="0" r="36830" b="0"/>
                      <wp:wrapNone/>
                      <wp:docPr id="15" name="Полилиния: фигур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8131642">
                                <a:off x="0" y="0"/>
                                <a:ext cx="154305" cy="12890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9904 0 0"/>
                                  <a:gd name="G2" fmla="+- 21600 0 0"/>
                                  <a:gd name="T0" fmla="*/ 8391 w 21600"/>
                                  <a:gd name="T1" fmla="*/ 0 h 19904"/>
                                  <a:gd name="T2" fmla="*/ 21600 w 21600"/>
                                  <a:gd name="T3" fmla="*/ 19904 h 19904"/>
                                  <a:gd name="T4" fmla="*/ 0 w 21600"/>
                                  <a:gd name="T5" fmla="*/ 19904 h 199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19904" fill="none" extrusionOk="0">
                                    <a:moveTo>
                                      <a:pt x="8390" y="0"/>
                                    </a:moveTo>
                                    <a:cubicBezTo>
                                      <a:pt x="16395" y="3375"/>
                                      <a:pt x="21600" y="11216"/>
                                      <a:pt x="21600" y="19904"/>
                                    </a:cubicBezTo>
                                  </a:path>
                                  <a:path w="21600" h="19904" stroke="0" extrusionOk="0">
                                    <a:moveTo>
                                      <a:pt x="8390" y="0"/>
                                    </a:moveTo>
                                    <a:cubicBezTo>
                                      <a:pt x="16395" y="3375"/>
                                      <a:pt x="21600" y="11216"/>
                                      <a:pt x="21600" y="19904"/>
                                    </a:cubicBezTo>
                                    <a:lnTo>
                                      <a:pt x="0" y="199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4B235" id="Полилиния: фигура 8" o:spid="_x0000_s1026" style="position:absolute;margin-left:32.45pt;margin-top:3.6pt;width:12.15pt;height:10.15pt;rotation:-378837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19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" path="m8390,nfc16395,3375,21600,11216,21600,19904em8390,nsc16395,3375,21600,11216,21600,19904l,19904,8390,xe" filled="f">
                      <v:path arrowok="t" o:extrusionok="f" o:connecttype="custom" o:connectlocs="59943,0;154305,128905;0,128905" o:connectangles="0,0,0"/>
                    </v:shape>
                  </w:pict>
                </mc:Fallback>
              </mc:AlternateConten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03" w:rsidRPr="00B20F46" w:rsidRDefault="002F0B03" w:rsidP="00AD1FC6">
            <w:pPr>
              <w:rPr>
                <w:sz w:val="24"/>
                <w:szCs w:val="24"/>
              </w:rPr>
            </w:pPr>
            <w:r w:rsidRPr="00B20F46">
              <w:rPr>
                <w:sz w:val="24"/>
                <w:szCs w:val="24"/>
              </w:rPr>
              <w:t>Картинка смайлик</w:t>
            </w:r>
          </w:p>
        </w:tc>
      </w:tr>
    </w:tbl>
    <w:p w:rsidR="002F0B03" w:rsidRPr="00B20F46" w:rsidRDefault="002F0B03" w:rsidP="002F0B03">
      <w:pPr>
        <w:rPr>
          <w:sz w:val="24"/>
          <w:szCs w:val="24"/>
        </w:rPr>
      </w:pPr>
      <w:r w:rsidRPr="00B20F46">
        <w:rPr>
          <w:sz w:val="24"/>
          <w:szCs w:val="24"/>
        </w:rPr>
        <w:t xml:space="preserve">      </w:t>
      </w:r>
    </w:p>
    <w:p w:rsidR="002F0B03" w:rsidRPr="00B20F46" w:rsidRDefault="002F0B03" w:rsidP="002F0B03">
      <w:pPr>
        <w:rPr>
          <w:sz w:val="24"/>
          <w:szCs w:val="24"/>
        </w:rPr>
      </w:pPr>
    </w:p>
    <w:p w:rsidR="002F0B03" w:rsidRPr="00B20F46" w:rsidRDefault="002F0B03" w:rsidP="002F0B03">
      <w:pPr>
        <w:rPr>
          <w:sz w:val="24"/>
          <w:szCs w:val="24"/>
        </w:rPr>
      </w:pPr>
    </w:p>
    <w:p w:rsidR="002F0B03" w:rsidRPr="00B20F46" w:rsidRDefault="002F0B03" w:rsidP="002F0B03">
      <w:pPr>
        <w:rPr>
          <w:sz w:val="24"/>
          <w:szCs w:val="24"/>
        </w:rPr>
      </w:pPr>
    </w:p>
    <w:p w:rsidR="002F0B03" w:rsidRPr="00B20F46" w:rsidRDefault="002F0B03" w:rsidP="002F0B03">
      <w:pPr>
        <w:rPr>
          <w:sz w:val="24"/>
          <w:szCs w:val="24"/>
        </w:rPr>
      </w:pPr>
    </w:p>
    <w:p w:rsidR="00FA1D2A" w:rsidRDefault="00F57899"/>
    <w:sectPr w:rsidR="00FA1D2A" w:rsidSect="00016EE4">
      <w:pgSz w:w="11906" w:h="16838"/>
      <w:pgMar w:top="284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17F"/>
    <w:rsid w:val="002F0B03"/>
    <w:rsid w:val="005D67CF"/>
    <w:rsid w:val="00782E59"/>
    <w:rsid w:val="00840A7E"/>
    <w:rsid w:val="00F57899"/>
    <w:rsid w:val="00F9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971CB"/>
  <w15:chartTrackingRefBased/>
  <w15:docId w15:val="{FF2A5F08-1B09-4810-A0B1-CCE68303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F0B03"/>
  </w:style>
  <w:style w:type="paragraph" w:styleId="a4">
    <w:name w:val="No Spacing"/>
    <w:link w:val="a3"/>
    <w:uiPriority w:val="1"/>
    <w:qFormat/>
    <w:rsid w:val="002F0B03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2F0B03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2F0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dcterms:created xsi:type="dcterms:W3CDTF">2024-02-05T06:49:00Z</dcterms:created>
  <dcterms:modified xsi:type="dcterms:W3CDTF">2024-02-05T06:49:00Z</dcterms:modified>
</cp:coreProperties>
</file>