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608" w:rsidRDefault="00D267C4" w:rsidP="00D267C4">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D267C4">
        <w:rPr>
          <w:rFonts w:ascii="Times New Roman" w:hAnsi="Times New Roman" w:cs="Times New Roman"/>
          <w:sz w:val="28"/>
          <w:szCs w:val="28"/>
        </w:rPr>
        <w:t>Алматинская</w:t>
      </w:r>
      <w:proofErr w:type="spellEnd"/>
      <w:r w:rsidRPr="00D267C4">
        <w:rPr>
          <w:rFonts w:ascii="Times New Roman" w:hAnsi="Times New Roman" w:cs="Times New Roman"/>
          <w:sz w:val="28"/>
          <w:szCs w:val="28"/>
        </w:rPr>
        <w:t xml:space="preserve"> область</w:t>
      </w:r>
    </w:p>
    <w:p w:rsidR="00D267C4" w:rsidRDefault="00D267C4" w:rsidP="00D267C4">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Илийский</w:t>
      </w:r>
      <w:proofErr w:type="spellEnd"/>
      <w:r>
        <w:rPr>
          <w:rFonts w:ascii="Times New Roman" w:hAnsi="Times New Roman" w:cs="Times New Roman"/>
          <w:sz w:val="28"/>
          <w:szCs w:val="28"/>
        </w:rPr>
        <w:t xml:space="preserve"> район</w:t>
      </w:r>
    </w:p>
    <w:p w:rsidR="00D267C4" w:rsidRDefault="00D267C4" w:rsidP="00D267C4">
      <w:pPr>
        <w:jc w:val="center"/>
        <w:rPr>
          <w:rFonts w:ascii="Times New Roman" w:hAnsi="Times New Roman" w:cs="Times New Roman"/>
          <w:sz w:val="28"/>
          <w:szCs w:val="28"/>
        </w:rPr>
      </w:pPr>
      <w:r>
        <w:rPr>
          <w:rFonts w:ascii="Times New Roman" w:hAnsi="Times New Roman" w:cs="Times New Roman"/>
          <w:sz w:val="28"/>
          <w:szCs w:val="28"/>
        </w:rPr>
        <w:t xml:space="preserve">                                     п. Боралдай</w:t>
      </w:r>
    </w:p>
    <w:p w:rsidR="00D267C4" w:rsidRDefault="00D267C4" w:rsidP="00D267C4">
      <w:pPr>
        <w:jc w:val="right"/>
        <w:rPr>
          <w:rFonts w:ascii="Times New Roman" w:hAnsi="Times New Roman" w:cs="Times New Roman"/>
          <w:sz w:val="28"/>
          <w:szCs w:val="28"/>
        </w:rPr>
      </w:pPr>
      <w:r>
        <w:rPr>
          <w:rFonts w:ascii="Times New Roman" w:hAnsi="Times New Roman" w:cs="Times New Roman"/>
          <w:sz w:val="28"/>
          <w:szCs w:val="28"/>
        </w:rPr>
        <w:t>Частная интеллектуальная школа</w:t>
      </w:r>
    </w:p>
    <w:p w:rsidR="00D267C4" w:rsidRDefault="00D267C4" w:rsidP="00D267C4">
      <w:pPr>
        <w:jc w:val="center"/>
        <w:rPr>
          <w:rFonts w:ascii="Times New Roman" w:hAnsi="Times New Roman" w:cs="Times New Roman"/>
          <w:sz w:val="28"/>
          <w:szCs w:val="28"/>
        </w:rPr>
      </w:pPr>
      <w:r>
        <w:rPr>
          <w:rFonts w:ascii="Times New Roman" w:hAnsi="Times New Roman" w:cs="Times New Roman"/>
          <w:sz w:val="28"/>
          <w:szCs w:val="28"/>
        </w:rPr>
        <w:t xml:space="preserve">                                   «Юнона»</w:t>
      </w:r>
    </w:p>
    <w:p w:rsidR="00D267C4" w:rsidRDefault="00D267C4" w:rsidP="00D267C4">
      <w:pPr>
        <w:jc w:val="center"/>
        <w:rPr>
          <w:rFonts w:ascii="Times New Roman" w:hAnsi="Times New Roman" w:cs="Times New Roman"/>
          <w:sz w:val="28"/>
          <w:szCs w:val="28"/>
        </w:rPr>
      </w:pPr>
      <w:r>
        <w:rPr>
          <w:rFonts w:ascii="Times New Roman" w:hAnsi="Times New Roman" w:cs="Times New Roman"/>
          <w:sz w:val="28"/>
          <w:szCs w:val="28"/>
        </w:rPr>
        <w:t xml:space="preserve">                                                               Учитель  </w:t>
      </w:r>
      <w:proofErr w:type="spellStart"/>
      <w:r>
        <w:rPr>
          <w:rFonts w:ascii="Times New Roman" w:hAnsi="Times New Roman" w:cs="Times New Roman"/>
          <w:sz w:val="28"/>
          <w:szCs w:val="28"/>
        </w:rPr>
        <w:t>Шакарова</w:t>
      </w:r>
      <w:proofErr w:type="spellEnd"/>
      <w:r>
        <w:rPr>
          <w:rFonts w:ascii="Times New Roman" w:hAnsi="Times New Roman" w:cs="Times New Roman"/>
          <w:sz w:val="28"/>
          <w:szCs w:val="28"/>
        </w:rPr>
        <w:t xml:space="preserve"> М. Е.</w:t>
      </w:r>
    </w:p>
    <w:p w:rsidR="00D267C4" w:rsidRPr="00E62047" w:rsidRDefault="00D267C4" w:rsidP="00D267C4">
      <w:pPr>
        <w:jc w:val="center"/>
        <w:rPr>
          <w:rFonts w:ascii="Times New Roman" w:hAnsi="Times New Roman" w:cs="Times New Roman"/>
          <w:b/>
          <w:sz w:val="28"/>
          <w:szCs w:val="28"/>
        </w:rPr>
      </w:pPr>
      <w:r w:rsidRPr="00E62047">
        <w:rPr>
          <w:rFonts w:ascii="Times New Roman" w:hAnsi="Times New Roman" w:cs="Times New Roman"/>
          <w:b/>
          <w:sz w:val="28"/>
          <w:szCs w:val="28"/>
        </w:rPr>
        <w:t>Угроза глобального экологического кризиса</w:t>
      </w:r>
    </w:p>
    <w:p w:rsidR="00335298" w:rsidRDefault="00D267C4" w:rsidP="00BA6149">
      <w:pPr>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человечество испытывает большие проблемы</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Проблемы глобального характера, это состояние экологии и охраны природы. И это понятно. Земля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аша единственная в мире обитель</w:t>
      </w:r>
      <w:r w:rsidR="005F21F6">
        <w:rPr>
          <w:rFonts w:ascii="Times New Roman" w:hAnsi="Times New Roman" w:cs="Times New Roman"/>
          <w:sz w:val="28"/>
          <w:szCs w:val="28"/>
        </w:rPr>
        <w:t>. Мы плотью, кровью и мозгом принадлежим  ее природе, находимся внутри нее и зависим от нее. Достаточно вспомнить, что без пищи человек может прожить 5 недель, без воды -5 дней, а без воздуха всего лишь – 5 минут. И вот теперь, в настоящее время над всеми нами нависла угроза глобального экологического кризиса. Настало время, когда мы должны иметь полную и правдивую информацию о состоянии  всего нашего общего дома. Общими усилиями человечество  должно  заблаговременно  предотвратить возможную катастрофу.</w:t>
      </w:r>
      <w:r w:rsidR="00603943">
        <w:rPr>
          <w:rFonts w:ascii="Times New Roman" w:hAnsi="Times New Roman" w:cs="Times New Roman"/>
          <w:sz w:val="28"/>
          <w:szCs w:val="28"/>
        </w:rPr>
        <w:t xml:space="preserve">   </w:t>
      </w:r>
      <w:r w:rsidR="00335298">
        <w:rPr>
          <w:rFonts w:ascii="Times New Roman" w:hAnsi="Times New Roman" w:cs="Times New Roman"/>
          <w:sz w:val="28"/>
          <w:szCs w:val="28"/>
        </w:rPr>
        <w:t>Научно- технический прогресс резко увеличил возможности человечества в овладении веществами и силами природы. Но  хозяйственная деятельность не только обеспечивает нам теперь невиданные ранее блага, но и нарушает  естественный ход природных процессов.</w:t>
      </w:r>
    </w:p>
    <w:p w:rsidR="00D83AB7" w:rsidRPr="00D83AB7" w:rsidRDefault="00335298" w:rsidP="00BA6149">
      <w:pPr>
        <w:jc w:val="both"/>
        <w:rPr>
          <w:rFonts w:ascii="Times New Roman" w:hAnsi="Times New Roman" w:cs="Times New Roman"/>
          <w:sz w:val="28"/>
          <w:szCs w:val="28"/>
        </w:rPr>
      </w:pPr>
      <w:r>
        <w:rPr>
          <w:rFonts w:ascii="Times New Roman" w:hAnsi="Times New Roman" w:cs="Times New Roman"/>
          <w:sz w:val="28"/>
          <w:szCs w:val="28"/>
        </w:rPr>
        <w:t xml:space="preserve">           Небывалые по мощности и разнообразию негативные антропогенные  воздействия</w:t>
      </w:r>
      <w:r w:rsidR="00D83AB7">
        <w:rPr>
          <w:rFonts w:ascii="Times New Roman" w:hAnsi="Times New Roman" w:cs="Times New Roman"/>
          <w:sz w:val="28"/>
          <w:szCs w:val="28"/>
        </w:rPr>
        <w:t xml:space="preserve"> особенно  резко стали проявляться со второй половины </w:t>
      </w:r>
      <w:r w:rsidR="00D83AB7">
        <w:rPr>
          <w:rFonts w:ascii="Times New Roman" w:hAnsi="Times New Roman" w:cs="Times New Roman"/>
          <w:sz w:val="28"/>
          <w:szCs w:val="28"/>
          <w:lang w:val="en-US"/>
        </w:rPr>
        <w:t>XX</w:t>
      </w:r>
      <w:r w:rsidR="00D83AB7">
        <w:rPr>
          <w:rFonts w:ascii="Times New Roman" w:hAnsi="Times New Roman" w:cs="Times New Roman"/>
          <w:sz w:val="28"/>
          <w:szCs w:val="28"/>
          <w:lang w:val="kk-KZ"/>
        </w:rPr>
        <w:t xml:space="preserve"> в</w:t>
      </w:r>
      <w:r w:rsidR="00D83AB7">
        <w:rPr>
          <w:rFonts w:ascii="Times New Roman" w:hAnsi="Times New Roman" w:cs="Times New Roman"/>
          <w:sz w:val="28"/>
          <w:szCs w:val="28"/>
        </w:rPr>
        <w:t>.</w:t>
      </w:r>
      <w:proofErr w:type="gramStart"/>
      <w:r w:rsidR="00D83AB7">
        <w:rPr>
          <w:rFonts w:ascii="Times New Roman" w:hAnsi="Times New Roman" w:cs="Times New Roman"/>
          <w:sz w:val="28"/>
          <w:szCs w:val="28"/>
        </w:rPr>
        <w:t xml:space="preserve"> :</w:t>
      </w:r>
      <w:proofErr w:type="gramEnd"/>
      <w:r w:rsidR="00D83AB7">
        <w:rPr>
          <w:rFonts w:ascii="Times New Roman" w:hAnsi="Times New Roman" w:cs="Times New Roman"/>
          <w:sz w:val="28"/>
          <w:szCs w:val="28"/>
        </w:rPr>
        <w:t xml:space="preserve"> исчерпание природных ресурсов, загрязнение поверхностных вод, вырубка лесов, засоление и опустынивание земель, сокращение численности и видов  животных и растений и др.</w:t>
      </w:r>
    </w:p>
    <w:p w:rsidR="001E611A" w:rsidRDefault="00335298" w:rsidP="00BA6149">
      <w:pPr>
        <w:jc w:val="both"/>
        <w:rPr>
          <w:rFonts w:ascii="Times New Roman" w:hAnsi="Times New Roman" w:cs="Times New Roman"/>
          <w:sz w:val="28"/>
          <w:szCs w:val="28"/>
        </w:rPr>
      </w:pPr>
      <w:r>
        <w:rPr>
          <w:rFonts w:ascii="Times New Roman" w:hAnsi="Times New Roman" w:cs="Times New Roman"/>
          <w:sz w:val="28"/>
          <w:szCs w:val="28"/>
        </w:rPr>
        <w:t xml:space="preserve">             Очень большие и опасные изменения  происходят в атмосфере Земл</w:t>
      </w:r>
      <w:r w:rsidR="001E611A">
        <w:rPr>
          <w:rFonts w:ascii="Times New Roman" w:hAnsi="Times New Roman" w:cs="Times New Roman"/>
          <w:sz w:val="28"/>
          <w:szCs w:val="28"/>
        </w:rPr>
        <w:t>и. В мире ежегодно сжигают огромное количество условного топлива. При этом в воздух</w:t>
      </w:r>
      <w:proofErr w:type="gramStart"/>
      <w:r w:rsidR="001E611A">
        <w:rPr>
          <w:rFonts w:ascii="Times New Roman" w:hAnsi="Times New Roman" w:cs="Times New Roman"/>
          <w:sz w:val="28"/>
          <w:szCs w:val="28"/>
        </w:rPr>
        <w:t xml:space="preserve"> ,</w:t>
      </w:r>
      <w:proofErr w:type="gramEnd"/>
      <w:r w:rsidR="001E611A">
        <w:rPr>
          <w:rFonts w:ascii="Times New Roman" w:hAnsi="Times New Roman" w:cs="Times New Roman"/>
          <w:sz w:val="28"/>
          <w:szCs w:val="28"/>
        </w:rPr>
        <w:t xml:space="preserve"> несмотря на  применение очистных сооружений выбрасываются миллиарды тонн  углекислого газа,  десятки  миллионов тонн двуокиси серы, окиси углерода и других газов . С каждым годом увеличивается количество автомобилей, их выхлопные газы  содержат не менее 200 пагубных для здоровья  компонентов.</w:t>
      </w:r>
    </w:p>
    <w:p w:rsidR="00603943" w:rsidRDefault="00603943" w:rsidP="00BA6149">
      <w:pPr>
        <w:jc w:val="both"/>
        <w:rPr>
          <w:rFonts w:ascii="Times New Roman" w:hAnsi="Times New Roman" w:cs="Times New Roman"/>
          <w:sz w:val="28"/>
          <w:szCs w:val="28"/>
        </w:rPr>
      </w:pPr>
      <w:r>
        <w:rPr>
          <w:rFonts w:ascii="Times New Roman" w:hAnsi="Times New Roman" w:cs="Times New Roman"/>
          <w:sz w:val="28"/>
          <w:szCs w:val="28"/>
        </w:rPr>
        <w:t xml:space="preserve">                                                         1</w:t>
      </w:r>
    </w:p>
    <w:p w:rsidR="00335298" w:rsidRDefault="001E611A" w:rsidP="00BA6149">
      <w:pPr>
        <w:jc w:val="both"/>
        <w:rPr>
          <w:rFonts w:ascii="Times New Roman" w:hAnsi="Times New Roman" w:cs="Times New Roman"/>
          <w:sz w:val="28"/>
          <w:szCs w:val="28"/>
          <w:lang w:val="kk-KZ"/>
        </w:rPr>
      </w:pPr>
      <w:r>
        <w:rPr>
          <w:rFonts w:ascii="Times New Roman" w:hAnsi="Times New Roman" w:cs="Times New Roman"/>
          <w:sz w:val="28"/>
          <w:szCs w:val="28"/>
        </w:rPr>
        <w:lastRenderedPageBreak/>
        <w:t xml:space="preserve">          Растительность  мира, ежегодно выделяя  в атмосферу около 400 млрд.</w:t>
      </w:r>
      <w:r w:rsidR="00603943">
        <w:rPr>
          <w:rFonts w:ascii="Times New Roman" w:hAnsi="Times New Roman" w:cs="Times New Roman"/>
          <w:sz w:val="28"/>
          <w:szCs w:val="28"/>
        </w:rPr>
        <w:t xml:space="preserve"> </w:t>
      </w:r>
      <w:r>
        <w:rPr>
          <w:rFonts w:ascii="Times New Roman" w:hAnsi="Times New Roman" w:cs="Times New Roman"/>
          <w:sz w:val="28"/>
          <w:szCs w:val="28"/>
        </w:rPr>
        <w:t xml:space="preserve">тонн кислорода, </w:t>
      </w:r>
      <w:r w:rsidR="00335298">
        <w:rPr>
          <w:rFonts w:ascii="Times New Roman" w:hAnsi="Times New Roman" w:cs="Times New Roman"/>
          <w:sz w:val="28"/>
          <w:szCs w:val="28"/>
        </w:rPr>
        <w:t xml:space="preserve">  </w:t>
      </w:r>
      <w:r w:rsidR="00603943">
        <w:rPr>
          <w:rFonts w:ascii="Times New Roman" w:hAnsi="Times New Roman" w:cs="Times New Roman"/>
          <w:sz w:val="28"/>
          <w:szCs w:val="28"/>
        </w:rPr>
        <w:t>уже не в состоянии компенсировать его расход. Количество этого животворного газа в атмосфере  уменьшается  примерно на 12-15  млрд. тонн в год. Этому способствует  и вырубка лесов. А ведь ле</w:t>
      </w:r>
      <w:proofErr w:type="gramStart"/>
      <w:r w:rsidR="00603943">
        <w:rPr>
          <w:rFonts w:ascii="Times New Roman" w:hAnsi="Times New Roman" w:cs="Times New Roman"/>
          <w:sz w:val="28"/>
          <w:szCs w:val="28"/>
        </w:rPr>
        <w:t>с-</w:t>
      </w:r>
      <w:proofErr w:type="gramEnd"/>
      <w:r w:rsidR="00603943">
        <w:rPr>
          <w:rFonts w:ascii="Times New Roman" w:hAnsi="Times New Roman" w:cs="Times New Roman"/>
          <w:sz w:val="28"/>
          <w:szCs w:val="28"/>
        </w:rPr>
        <w:t xml:space="preserve"> важный стабилизатор  окружающей среды, производитель кислорода и главный поглотитель углекислого газа и пыли. Сокращение  площади лесов под воздействием антропогенной деятельности  началось очень давно.</w:t>
      </w:r>
      <w:r w:rsidR="006945D7">
        <w:rPr>
          <w:rFonts w:ascii="Times New Roman" w:hAnsi="Times New Roman" w:cs="Times New Roman"/>
          <w:sz w:val="28"/>
          <w:szCs w:val="28"/>
        </w:rPr>
        <w:t xml:space="preserve"> Современный  этап уничтожения лесов  идет  с начала </w:t>
      </w:r>
      <w:r w:rsidR="006945D7">
        <w:rPr>
          <w:rFonts w:ascii="Times New Roman" w:hAnsi="Times New Roman" w:cs="Times New Roman"/>
          <w:sz w:val="28"/>
          <w:szCs w:val="28"/>
          <w:lang w:val="en-US"/>
        </w:rPr>
        <w:t>XX</w:t>
      </w:r>
      <w:r w:rsidR="006945D7">
        <w:rPr>
          <w:rFonts w:ascii="Times New Roman" w:hAnsi="Times New Roman" w:cs="Times New Roman"/>
          <w:sz w:val="28"/>
          <w:szCs w:val="28"/>
          <w:lang w:val="kk-KZ"/>
        </w:rPr>
        <w:t xml:space="preserve"> в</w:t>
      </w:r>
      <w:r w:rsidR="006945D7">
        <w:rPr>
          <w:rFonts w:ascii="Times New Roman" w:hAnsi="Times New Roman" w:cs="Times New Roman"/>
          <w:sz w:val="28"/>
          <w:szCs w:val="28"/>
          <w:lang w:val="kk-KZ"/>
        </w:rPr>
        <w:t>. Резко ускорился этот проце</w:t>
      </w:r>
      <w:proofErr w:type="gramStart"/>
      <w:r w:rsidR="006945D7">
        <w:rPr>
          <w:rFonts w:ascii="Times New Roman" w:hAnsi="Times New Roman" w:cs="Times New Roman"/>
          <w:sz w:val="28"/>
          <w:szCs w:val="28"/>
          <w:lang w:val="kk-KZ"/>
        </w:rPr>
        <w:t>сс в тр</w:t>
      </w:r>
      <w:proofErr w:type="gramEnd"/>
      <w:r w:rsidR="006945D7">
        <w:rPr>
          <w:rFonts w:ascii="Times New Roman" w:hAnsi="Times New Roman" w:cs="Times New Roman"/>
          <w:sz w:val="28"/>
          <w:szCs w:val="28"/>
          <w:lang w:val="kk-KZ"/>
        </w:rPr>
        <w:t>опических  странах: Филиппины, Малайзия, Индонезия, Бразилия увеличили заготовку древесины в 5-7 раз. В результате эти страны утратили до 90% лесов.</w:t>
      </w:r>
    </w:p>
    <w:p w:rsidR="006945D7" w:rsidRDefault="006945D7" w:rsidP="00BA614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Антропогенные нарушения  в природе создали угрозу так называемого парникового эффекта.  Он состоит в том,  что некоторые газы, попадая в атмосферу, затрудняют отдачу тепла с поверхности  Земли, т.е. оказывают такое же действие, как пленка  в парнике. Ученые приходят к выводу, что нашей планете  угрожает потепление. За последние 100 лет средняя температура на Земле поднялась</w:t>
      </w:r>
      <w:r w:rsidR="0059147D">
        <w:rPr>
          <w:rFonts w:ascii="Times New Roman" w:hAnsi="Times New Roman" w:cs="Times New Roman"/>
          <w:sz w:val="28"/>
          <w:szCs w:val="28"/>
          <w:lang w:val="kk-KZ"/>
        </w:rPr>
        <w:t xml:space="preserve"> на 1.1 * С. Не исключено, что в ближайшее столетие  она вырастет значительно существеннее. Возможно тогда климатические зоны  сместятся на сотни километров. Ливни зальют тропические страны. Повысится уровень мирового океана. Приморские районы, обычно густонаселенные , будут затоплены.  Возможный </w:t>
      </w:r>
      <w:r>
        <w:rPr>
          <w:rFonts w:ascii="Times New Roman" w:hAnsi="Times New Roman" w:cs="Times New Roman"/>
          <w:sz w:val="28"/>
          <w:szCs w:val="28"/>
          <w:lang w:val="kk-KZ"/>
        </w:rPr>
        <w:t xml:space="preserve"> </w:t>
      </w:r>
      <w:r w:rsidR="0059147D">
        <w:rPr>
          <w:rFonts w:ascii="Times New Roman" w:hAnsi="Times New Roman" w:cs="Times New Roman"/>
          <w:sz w:val="28"/>
          <w:szCs w:val="28"/>
          <w:lang w:val="kk-KZ"/>
        </w:rPr>
        <w:t>ущерб  от «парникового эффекта»  сравним с последствиями ядерной войны.</w:t>
      </w:r>
    </w:p>
    <w:p w:rsidR="0059147D" w:rsidRDefault="0059147D" w:rsidP="00BA614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Еще одна зловещая опасность  обнаружена  в атмосфере </w:t>
      </w:r>
      <w:r w:rsidR="00584887">
        <w:rPr>
          <w:rFonts w:ascii="Times New Roman" w:hAnsi="Times New Roman" w:cs="Times New Roman"/>
          <w:sz w:val="28"/>
          <w:szCs w:val="28"/>
          <w:lang w:val="kk-KZ"/>
        </w:rPr>
        <w:t>–</w:t>
      </w:r>
      <w:r>
        <w:rPr>
          <w:rFonts w:ascii="Times New Roman" w:hAnsi="Times New Roman" w:cs="Times New Roman"/>
          <w:sz w:val="28"/>
          <w:szCs w:val="28"/>
          <w:lang w:val="kk-KZ"/>
        </w:rPr>
        <w:t xml:space="preserve"> разрушен</w:t>
      </w:r>
      <w:r w:rsidR="00584887">
        <w:rPr>
          <w:rFonts w:ascii="Times New Roman" w:hAnsi="Times New Roman" w:cs="Times New Roman"/>
          <w:sz w:val="28"/>
          <w:szCs w:val="28"/>
          <w:lang w:val="kk-KZ"/>
        </w:rPr>
        <w:t xml:space="preserve">ие </w:t>
      </w:r>
      <w:r w:rsidR="006A409A">
        <w:rPr>
          <w:rFonts w:ascii="Times New Roman" w:hAnsi="Times New Roman" w:cs="Times New Roman"/>
          <w:sz w:val="28"/>
          <w:szCs w:val="28"/>
          <w:lang w:val="kk-KZ"/>
        </w:rPr>
        <w:t>озонового слоя. Этот слой предохраняет живые организмы Земли  от убийственного влияния  жесткой ультрафиолетовой радиации Солнца. Установлено, что толщина озонового слоя  уменьшается. Это грозит существованию жизни на Земле. Причины деградации пока окончательно не выяснены. Полагают, что одной из причин является  массовый выброс в атмосферу активных хлорфторуглеродов ( особенно фреона), уничтожающих молекулы озона. Существенную роль играет и вырубка лесов</w:t>
      </w:r>
      <w:r w:rsidR="00D80A81">
        <w:rPr>
          <w:rFonts w:ascii="Times New Roman" w:hAnsi="Times New Roman" w:cs="Times New Roman"/>
          <w:sz w:val="28"/>
          <w:szCs w:val="28"/>
          <w:lang w:val="kk-KZ"/>
        </w:rPr>
        <w:t>.</w:t>
      </w:r>
    </w:p>
    <w:p w:rsidR="00D80A81" w:rsidRDefault="00D80A81" w:rsidP="00BA614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Водоемы нашей планеты тоже не в лучшем состоянии. Их загрязняют промышленно- бытовые сточные воды, а также осадки, вобравшие  в себя из атмосферы  ядовитые выбросы  предпритятий.  «Кислотные» дожди пагубно влияют не только на водоемы, но и на все живое наЗемле. </w:t>
      </w:r>
    </w:p>
    <w:p w:rsidR="00320AAF" w:rsidRDefault="00D80A81" w:rsidP="00BA614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Очень большое количество</w:t>
      </w:r>
      <w:r w:rsidR="00AC7C02">
        <w:rPr>
          <w:rFonts w:ascii="Times New Roman" w:hAnsi="Times New Roman" w:cs="Times New Roman"/>
          <w:sz w:val="28"/>
          <w:szCs w:val="28"/>
          <w:lang w:val="kk-KZ"/>
        </w:rPr>
        <w:t xml:space="preserve"> минеральных удобрений используются в </w:t>
      </w:r>
    </w:p>
    <w:p w:rsidR="00320AAF" w:rsidRDefault="00320AAF" w:rsidP="00BA614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w:t>
      </w:r>
    </w:p>
    <w:p w:rsidR="00AC7C02" w:rsidRDefault="00AC7C02" w:rsidP="00BA614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мировом сельском хозяйстве. Часть их усваиваются растениями, а значительное количество смывается с полей дождями и искусственным орошением и поступают в водоемы.  </w:t>
      </w:r>
    </w:p>
    <w:p w:rsidR="00D80A81" w:rsidRDefault="00AC7C02" w:rsidP="00BA6149">
      <w:pPr>
        <w:jc w:val="both"/>
        <w:rPr>
          <w:rFonts w:ascii="Times New Roman" w:hAnsi="Times New Roman" w:cs="Times New Roman"/>
          <w:sz w:val="28"/>
          <w:szCs w:val="28"/>
        </w:rPr>
      </w:pPr>
      <w:r>
        <w:rPr>
          <w:rFonts w:ascii="Times New Roman" w:hAnsi="Times New Roman" w:cs="Times New Roman"/>
          <w:sz w:val="28"/>
          <w:szCs w:val="28"/>
          <w:lang w:val="kk-KZ"/>
        </w:rPr>
        <w:t xml:space="preserve">          До недавнего времени считали, что проблема пестицидов относится только к сельскохозяйственной  отрасли. Но сейчас ясно, что это одна из глобальных   </w:t>
      </w:r>
      <w:r w:rsidR="003B1EA3">
        <w:rPr>
          <w:rFonts w:ascii="Times New Roman" w:hAnsi="Times New Roman" w:cs="Times New Roman"/>
          <w:sz w:val="28"/>
          <w:szCs w:val="28"/>
          <w:lang w:val="kk-KZ"/>
        </w:rPr>
        <w:t xml:space="preserve">экологических </w:t>
      </w:r>
      <w:r>
        <w:rPr>
          <w:rFonts w:ascii="Times New Roman" w:hAnsi="Times New Roman" w:cs="Times New Roman"/>
          <w:sz w:val="28"/>
          <w:szCs w:val="28"/>
          <w:lang w:val="kk-KZ"/>
        </w:rPr>
        <w:t>проблем</w:t>
      </w:r>
      <w:r w:rsidR="009A665D">
        <w:rPr>
          <w:rFonts w:ascii="Times New Roman" w:hAnsi="Times New Roman" w:cs="Times New Roman"/>
          <w:sz w:val="28"/>
          <w:szCs w:val="28"/>
          <w:lang w:val="kk-KZ"/>
        </w:rPr>
        <w:t>,угрожающая здоровью населения  всех стран, сохранности животного и растительного мира, жизнеобеспечению биосферы вообще</w:t>
      </w:r>
      <w:r w:rsidR="00320AAF">
        <w:rPr>
          <w:rFonts w:ascii="Times New Roman" w:hAnsi="Times New Roman" w:cs="Times New Roman"/>
          <w:sz w:val="28"/>
          <w:szCs w:val="28"/>
        </w:rPr>
        <w:t>.</w:t>
      </w:r>
      <w:r w:rsidR="00EB09E1">
        <w:rPr>
          <w:rFonts w:ascii="Times New Roman" w:hAnsi="Times New Roman" w:cs="Times New Roman"/>
          <w:sz w:val="28"/>
          <w:szCs w:val="28"/>
        </w:rPr>
        <w:t xml:space="preserve"> </w:t>
      </w:r>
      <w:r w:rsidR="00320AAF">
        <w:rPr>
          <w:rFonts w:ascii="Times New Roman" w:hAnsi="Times New Roman" w:cs="Times New Roman"/>
          <w:sz w:val="28"/>
          <w:szCs w:val="28"/>
        </w:rPr>
        <w:t xml:space="preserve">Ядохимикаты способны концентрироваться в овощах, фруктах, семенах, траве, а затем в молоке и масле. </w:t>
      </w:r>
      <w:r w:rsidR="00EB09E1">
        <w:rPr>
          <w:rFonts w:ascii="Times New Roman" w:hAnsi="Times New Roman" w:cs="Times New Roman"/>
          <w:sz w:val="28"/>
          <w:szCs w:val="28"/>
        </w:rPr>
        <w:t xml:space="preserve"> По</w:t>
      </w:r>
      <w:r w:rsidR="00320AAF">
        <w:rPr>
          <w:rFonts w:ascii="Times New Roman" w:hAnsi="Times New Roman" w:cs="Times New Roman"/>
          <w:sz w:val="28"/>
          <w:szCs w:val="28"/>
        </w:rPr>
        <w:t>падая в пищу, они отрицательно влияют на здоровье человека.</w:t>
      </w:r>
      <w:r w:rsidR="009A4205">
        <w:rPr>
          <w:rFonts w:ascii="Times New Roman" w:hAnsi="Times New Roman" w:cs="Times New Roman"/>
          <w:sz w:val="28"/>
          <w:szCs w:val="28"/>
        </w:rPr>
        <w:tab/>
      </w:r>
      <w:r w:rsidR="00EB09E1">
        <w:rPr>
          <w:rFonts w:ascii="Times New Roman" w:hAnsi="Times New Roman" w:cs="Times New Roman"/>
          <w:sz w:val="28"/>
          <w:szCs w:val="28"/>
        </w:rPr>
        <w:t>В Мировой океан, по данным ООН,</w:t>
      </w:r>
      <w:r w:rsidR="00EB09E1" w:rsidRPr="00EB09E1">
        <w:rPr>
          <w:rFonts w:ascii="Times New Roman" w:hAnsi="Times New Roman" w:cs="Times New Roman"/>
          <w:sz w:val="28"/>
          <w:szCs w:val="28"/>
        </w:rPr>
        <w:t xml:space="preserve"> </w:t>
      </w:r>
      <w:r w:rsidR="00EB09E1">
        <w:rPr>
          <w:rFonts w:ascii="Times New Roman" w:hAnsi="Times New Roman" w:cs="Times New Roman"/>
          <w:sz w:val="28"/>
          <w:szCs w:val="28"/>
        </w:rPr>
        <w:t>ежегодно</w:t>
      </w:r>
      <w:r w:rsidR="00EB09E1">
        <w:rPr>
          <w:rFonts w:ascii="Times New Roman" w:hAnsi="Times New Roman" w:cs="Times New Roman"/>
          <w:sz w:val="28"/>
          <w:szCs w:val="28"/>
        </w:rPr>
        <w:t xml:space="preserve"> поступает десятки миллионов тонн нефти, которые покрывают водную акваторию  нефтяной пленкой.</w:t>
      </w:r>
      <w:r w:rsidR="00D46DD5">
        <w:rPr>
          <w:rFonts w:ascii="Times New Roman" w:hAnsi="Times New Roman" w:cs="Times New Roman"/>
          <w:sz w:val="28"/>
          <w:szCs w:val="28"/>
        </w:rPr>
        <w:t xml:space="preserve"> Она прекращает доступ кислорода  из атмосферы в толщу воды, а это гибельно сказывается на морских обитателях.</w:t>
      </w:r>
    </w:p>
    <w:p w:rsidR="009117AE" w:rsidRDefault="00070EAF" w:rsidP="00BA6149">
      <w:pPr>
        <w:jc w:val="both"/>
        <w:rPr>
          <w:rFonts w:ascii="Times New Roman" w:hAnsi="Times New Roman" w:cs="Times New Roman"/>
          <w:sz w:val="28"/>
          <w:szCs w:val="28"/>
        </w:rPr>
      </w:pPr>
      <w:r>
        <w:rPr>
          <w:rFonts w:ascii="Times New Roman" w:hAnsi="Times New Roman" w:cs="Times New Roman"/>
          <w:sz w:val="28"/>
          <w:szCs w:val="28"/>
        </w:rPr>
        <w:t xml:space="preserve">               Нельзя не сказать о земл</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кормилице. Мы много берем из нее, но мало заботимся о ее сохранности, о восполнении </w:t>
      </w:r>
      <w:proofErr w:type="gramStart"/>
      <w:r>
        <w:rPr>
          <w:rFonts w:ascii="Times New Roman" w:hAnsi="Times New Roman" w:cs="Times New Roman"/>
          <w:sz w:val="28"/>
          <w:szCs w:val="28"/>
        </w:rPr>
        <w:t>взятого</w:t>
      </w:r>
      <w:proofErr w:type="gramEnd"/>
      <w:r>
        <w:rPr>
          <w:rFonts w:ascii="Times New Roman" w:hAnsi="Times New Roman" w:cs="Times New Roman"/>
          <w:sz w:val="28"/>
          <w:szCs w:val="28"/>
        </w:rPr>
        <w:t>. В  почве уменьшается содержание гумуса, а вместе с ней разрушается и структура почвы, развивается ускоренная эрозия</w:t>
      </w:r>
      <w:r w:rsidR="001F2180">
        <w:rPr>
          <w:rFonts w:ascii="Times New Roman" w:hAnsi="Times New Roman" w:cs="Times New Roman"/>
          <w:sz w:val="28"/>
          <w:szCs w:val="28"/>
        </w:rPr>
        <w:t xml:space="preserve">, снижается  естественное плодородие. Сегодня в результате этих факторов человечество потеряло 2 </w:t>
      </w:r>
      <w:proofErr w:type="spellStart"/>
      <w:r w:rsidR="001F2180">
        <w:rPr>
          <w:rFonts w:ascii="Times New Roman" w:hAnsi="Times New Roman" w:cs="Times New Roman"/>
          <w:sz w:val="28"/>
          <w:szCs w:val="28"/>
        </w:rPr>
        <w:t>млрд</w:t>
      </w:r>
      <w:proofErr w:type="gramStart"/>
      <w:r w:rsidR="001F2180">
        <w:rPr>
          <w:rFonts w:ascii="Times New Roman" w:hAnsi="Times New Roman" w:cs="Times New Roman"/>
          <w:sz w:val="28"/>
          <w:szCs w:val="28"/>
        </w:rPr>
        <w:t>.г</w:t>
      </w:r>
      <w:proofErr w:type="gramEnd"/>
      <w:r w:rsidR="001F2180">
        <w:rPr>
          <w:rFonts w:ascii="Times New Roman" w:hAnsi="Times New Roman" w:cs="Times New Roman"/>
          <w:sz w:val="28"/>
          <w:szCs w:val="28"/>
        </w:rPr>
        <w:t>а</w:t>
      </w:r>
      <w:proofErr w:type="spellEnd"/>
      <w:r w:rsidR="001F2180">
        <w:rPr>
          <w:rFonts w:ascii="Times New Roman" w:hAnsi="Times New Roman" w:cs="Times New Roman"/>
          <w:sz w:val="28"/>
          <w:szCs w:val="28"/>
        </w:rPr>
        <w:t xml:space="preserve">  земли из ранее использовавшихся запасов. Ежегодно </w:t>
      </w:r>
      <w:proofErr w:type="spellStart"/>
      <w:r w:rsidR="001F2180">
        <w:rPr>
          <w:rFonts w:ascii="Times New Roman" w:hAnsi="Times New Roman" w:cs="Times New Roman"/>
          <w:sz w:val="28"/>
          <w:szCs w:val="28"/>
        </w:rPr>
        <w:t>тоько</w:t>
      </w:r>
      <w:proofErr w:type="spellEnd"/>
      <w:r w:rsidR="001F2180">
        <w:rPr>
          <w:rFonts w:ascii="Times New Roman" w:hAnsi="Times New Roman" w:cs="Times New Roman"/>
          <w:sz w:val="28"/>
          <w:szCs w:val="28"/>
        </w:rPr>
        <w:t xml:space="preserve"> по причине эрозии 6-7 млн</w:t>
      </w:r>
      <w:proofErr w:type="gramStart"/>
      <w:r w:rsidR="001F2180">
        <w:rPr>
          <w:rFonts w:ascii="Times New Roman" w:hAnsi="Times New Roman" w:cs="Times New Roman"/>
          <w:sz w:val="28"/>
          <w:szCs w:val="28"/>
        </w:rPr>
        <w:t xml:space="preserve"> .</w:t>
      </w:r>
      <w:proofErr w:type="gramEnd"/>
      <w:r w:rsidR="001F2180">
        <w:rPr>
          <w:rFonts w:ascii="Times New Roman" w:hAnsi="Times New Roman" w:cs="Times New Roman"/>
          <w:sz w:val="28"/>
          <w:szCs w:val="28"/>
        </w:rPr>
        <w:t xml:space="preserve"> га земли уходит из обращения. Границы пустыни Сахара ежегодно раздвигаются на 18-40 км. На фоне роста численности населения мира, практически полного освоения площадей продуктивных сельскохозяйственных земель</w:t>
      </w:r>
      <w:r w:rsidR="008E6921">
        <w:rPr>
          <w:rFonts w:ascii="Times New Roman" w:hAnsi="Times New Roman" w:cs="Times New Roman"/>
          <w:sz w:val="28"/>
          <w:szCs w:val="28"/>
        </w:rPr>
        <w:t xml:space="preserve"> и беспрецедентного повышения техногенной нагрузки на природную среду опустынивание представляет собой ярко выраженную глобальную  экологическую  и социально экономическую проблему. По подсчетам ученых, на земле ежегодно непригодными для использования становятся от  50 до 70 тыс. </w:t>
      </w:r>
      <w:proofErr w:type="spellStart"/>
      <w:r w:rsidR="008E6921">
        <w:rPr>
          <w:rFonts w:ascii="Times New Roman" w:hAnsi="Times New Roman" w:cs="Times New Roman"/>
          <w:sz w:val="28"/>
          <w:szCs w:val="28"/>
        </w:rPr>
        <w:t>кв</w:t>
      </w:r>
      <w:proofErr w:type="gramStart"/>
      <w:r w:rsidR="008E6921">
        <w:rPr>
          <w:rFonts w:ascii="Times New Roman" w:hAnsi="Times New Roman" w:cs="Times New Roman"/>
          <w:sz w:val="28"/>
          <w:szCs w:val="28"/>
        </w:rPr>
        <w:t>.к</w:t>
      </w:r>
      <w:proofErr w:type="gramEnd"/>
      <w:r w:rsidR="008E6921">
        <w:rPr>
          <w:rFonts w:ascii="Times New Roman" w:hAnsi="Times New Roman" w:cs="Times New Roman"/>
          <w:sz w:val="28"/>
          <w:szCs w:val="28"/>
        </w:rPr>
        <w:t>м</w:t>
      </w:r>
      <w:proofErr w:type="spellEnd"/>
      <w:r w:rsidR="008E6921">
        <w:rPr>
          <w:rFonts w:ascii="Times New Roman" w:hAnsi="Times New Roman" w:cs="Times New Roman"/>
          <w:sz w:val="28"/>
          <w:szCs w:val="28"/>
        </w:rPr>
        <w:t xml:space="preserve"> плодородных земель</w:t>
      </w:r>
      <w:r w:rsidR="00132D5F">
        <w:rPr>
          <w:rFonts w:ascii="Times New Roman" w:hAnsi="Times New Roman" w:cs="Times New Roman"/>
          <w:sz w:val="28"/>
          <w:szCs w:val="28"/>
        </w:rPr>
        <w:t>.</w:t>
      </w:r>
      <w:r w:rsidR="009F1411">
        <w:rPr>
          <w:rFonts w:ascii="Times New Roman" w:hAnsi="Times New Roman" w:cs="Times New Roman"/>
          <w:sz w:val="28"/>
          <w:szCs w:val="28"/>
        </w:rPr>
        <w:t xml:space="preserve">  На международном уровне принята Конвенция ООН по борьбе с </w:t>
      </w:r>
      <w:r w:rsidR="00C92129">
        <w:rPr>
          <w:rFonts w:ascii="Times New Roman" w:hAnsi="Times New Roman" w:cs="Times New Roman"/>
          <w:sz w:val="28"/>
          <w:szCs w:val="28"/>
        </w:rPr>
        <w:t>опустыниванием (КБО ООН) принятая в 1994 году является единственным юридически обязательным международным соглашением.</w:t>
      </w:r>
    </w:p>
    <w:p w:rsidR="00BA6149" w:rsidRDefault="009117AE" w:rsidP="00BA6149">
      <w:pPr>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132D5F">
        <w:rPr>
          <w:rFonts w:ascii="Times New Roman" w:hAnsi="Times New Roman" w:cs="Times New Roman"/>
          <w:sz w:val="28"/>
          <w:szCs w:val="28"/>
        </w:rPr>
        <w:t xml:space="preserve"> На территории Казахстана  также проявляются г</w:t>
      </w:r>
      <w:r w:rsidR="00132D5F">
        <w:rPr>
          <w:rFonts w:ascii="Times New Roman" w:hAnsi="Times New Roman" w:cs="Times New Roman"/>
          <w:sz w:val="28"/>
          <w:szCs w:val="28"/>
        </w:rPr>
        <w:t>лобальные проблемы</w:t>
      </w:r>
      <w:r w:rsidR="00132D5F">
        <w:rPr>
          <w:rFonts w:ascii="Times New Roman" w:hAnsi="Times New Roman" w:cs="Times New Roman"/>
          <w:sz w:val="28"/>
          <w:szCs w:val="28"/>
        </w:rPr>
        <w:t>. Это в первую очередь  относится к Аралу.</w:t>
      </w:r>
      <w:r>
        <w:rPr>
          <w:rFonts w:ascii="Times New Roman" w:hAnsi="Times New Roman" w:cs="Times New Roman"/>
          <w:sz w:val="28"/>
          <w:szCs w:val="28"/>
        </w:rPr>
        <w:t xml:space="preserve"> </w:t>
      </w:r>
      <w:r w:rsidR="00132D5F">
        <w:rPr>
          <w:rFonts w:ascii="Times New Roman" w:hAnsi="Times New Roman" w:cs="Times New Roman"/>
          <w:sz w:val="28"/>
          <w:szCs w:val="28"/>
        </w:rPr>
        <w:t xml:space="preserve">Это невосполнимая утрата и величайшая экологическая трагедия современности. В начале 60-х годов </w:t>
      </w:r>
      <w:r w:rsidR="00132D5F">
        <w:rPr>
          <w:rFonts w:ascii="Times New Roman" w:hAnsi="Times New Roman" w:cs="Times New Roman"/>
          <w:sz w:val="28"/>
          <w:szCs w:val="28"/>
          <w:lang w:val="en-US"/>
        </w:rPr>
        <w:t>XX</w:t>
      </w:r>
      <w:r w:rsidR="00132D5F">
        <w:rPr>
          <w:rFonts w:ascii="Times New Roman" w:hAnsi="Times New Roman" w:cs="Times New Roman"/>
          <w:sz w:val="28"/>
          <w:szCs w:val="28"/>
          <w:lang w:val="kk-KZ"/>
        </w:rPr>
        <w:t xml:space="preserve"> в</w:t>
      </w:r>
      <w:r w:rsidR="00132D5F">
        <w:rPr>
          <w:rFonts w:ascii="Times New Roman" w:hAnsi="Times New Roman" w:cs="Times New Roman"/>
          <w:sz w:val="28"/>
          <w:szCs w:val="28"/>
          <w:lang w:val="kk-KZ"/>
        </w:rPr>
        <w:t xml:space="preserve"> Аральское море было четвертым по величине озером нашей планеты. Но с конца 60-х годов    начался  необратимый  процесс высыхания  моря.</w:t>
      </w:r>
    </w:p>
    <w:p w:rsidR="00BA6149" w:rsidRDefault="00BA6149" w:rsidP="00BA614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w:t>
      </w:r>
    </w:p>
    <w:p w:rsidR="009117AE" w:rsidRDefault="00132D5F" w:rsidP="00BA6149">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 этого времени начались проблемы Аральского моря и всего Приаралья</w:t>
      </w:r>
      <w:r w:rsidR="001624E2">
        <w:rPr>
          <w:rFonts w:ascii="Times New Roman" w:hAnsi="Times New Roman" w:cs="Times New Roman"/>
          <w:sz w:val="28"/>
          <w:szCs w:val="28"/>
          <w:lang w:val="kk-KZ"/>
        </w:rPr>
        <w:t xml:space="preserve">. По мнению казахстанских ученых горные  ледники  Казахстана могут полностью исчезнуть к концу нынешнего столетия. Начиная с середины </w:t>
      </w:r>
      <w:r w:rsidR="001624E2">
        <w:rPr>
          <w:rFonts w:ascii="Times New Roman" w:hAnsi="Times New Roman" w:cs="Times New Roman"/>
          <w:sz w:val="28"/>
          <w:szCs w:val="28"/>
          <w:lang w:val="en-US"/>
        </w:rPr>
        <w:t>XX</w:t>
      </w:r>
      <w:r w:rsidR="001624E2">
        <w:rPr>
          <w:rFonts w:ascii="Times New Roman" w:hAnsi="Times New Roman" w:cs="Times New Roman"/>
          <w:sz w:val="28"/>
          <w:szCs w:val="28"/>
          <w:lang w:val="kk-KZ"/>
        </w:rPr>
        <w:t xml:space="preserve"> в</w:t>
      </w:r>
      <w:r w:rsidR="001624E2">
        <w:rPr>
          <w:rFonts w:ascii="Times New Roman" w:hAnsi="Times New Roman" w:cs="Times New Roman"/>
          <w:sz w:val="28"/>
          <w:szCs w:val="28"/>
          <w:lang w:val="kk-KZ"/>
        </w:rPr>
        <w:t xml:space="preserve">. к 2015г  число ледников в горах Казахстана сократилось более чем  на ¼ . </w:t>
      </w:r>
    </w:p>
    <w:p w:rsidR="009F1411" w:rsidRDefault="009117AE" w:rsidP="00BA614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24E2">
        <w:rPr>
          <w:rFonts w:ascii="Times New Roman" w:hAnsi="Times New Roman" w:cs="Times New Roman"/>
          <w:sz w:val="28"/>
          <w:szCs w:val="28"/>
          <w:lang w:val="kk-KZ"/>
        </w:rPr>
        <w:t xml:space="preserve">Также проблема опустынивания не обошла стороной и Казахстан. Значительная  часть территории Казахстана располагается в засушливой зоне, и процессам  опустынивания  и деградации земель подвержено в разной степени около 70% территории. В республике </w:t>
      </w:r>
      <w:r w:rsidR="009F1411">
        <w:rPr>
          <w:rFonts w:ascii="Times New Roman" w:hAnsi="Times New Roman" w:cs="Times New Roman"/>
          <w:sz w:val="28"/>
          <w:szCs w:val="28"/>
          <w:lang w:val="kk-KZ"/>
        </w:rPr>
        <w:t xml:space="preserve"> была </w:t>
      </w:r>
      <w:r w:rsidR="001624E2">
        <w:rPr>
          <w:rFonts w:ascii="Times New Roman" w:hAnsi="Times New Roman" w:cs="Times New Roman"/>
          <w:sz w:val="28"/>
          <w:szCs w:val="28"/>
          <w:lang w:val="kk-KZ"/>
        </w:rPr>
        <w:t>принята Программа по борьбе с опустыниванием</w:t>
      </w:r>
      <w:r w:rsidR="009F1411">
        <w:rPr>
          <w:rFonts w:ascii="Times New Roman" w:hAnsi="Times New Roman" w:cs="Times New Roman"/>
          <w:sz w:val="28"/>
          <w:szCs w:val="28"/>
          <w:lang w:val="kk-KZ"/>
        </w:rPr>
        <w:t xml:space="preserve"> на 2005- 2015 гг. В соответствие с этой программой многие вопросы решаются на местах :  </w:t>
      </w:r>
      <w:r w:rsidR="00C92129">
        <w:rPr>
          <w:rFonts w:ascii="Times New Roman" w:hAnsi="Times New Roman" w:cs="Times New Roman"/>
          <w:sz w:val="28"/>
          <w:szCs w:val="28"/>
          <w:lang w:val="kk-KZ"/>
        </w:rPr>
        <w:t xml:space="preserve">лесовостановление, восстановление почвы,  рекультивация пустынь, управление выпасом скотавывод скота </w:t>
      </w:r>
      <w:r w:rsidR="009F1411">
        <w:rPr>
          <w:rFonts w:ascii="Times New Roman" w:hAnsi="Times New Roman" w:cs="Times New Roman"/>
          <w:sz w:val="28"/>
          <w:szCs w:val="28"/>
          <w:lang w:val="kk-KZ"/>
        </w:rPr>
        <w:t>и т. д.</w:t>
      </w:r>
      <w:r w:rsidR="00C92129">
        <w:rPr>
          <w:rFonts w:ascii="Times New Roman" w:hAnsi="Times New Roman" w:cs="Times New Roman"/>
          <w:sz w:val="28"/>
          <w:szCs w:val="28"/>
          <w:lang w:val="kk-KZ"/>
        </w:rPr>
        <w:t xml:space="preserve"> Также приняты стратегические меры по борьбе с опустыниванием в Республике Казахстан до 2025года.</w:t>
      </w:r>
    </w:p>
    <w:p w:rsidR="00BA6149" w:rsidRDefault="008E6921" w:rsidP="00BA6149">
      <w:pPr>
        <w:jc w:val="both"/>
        <w:rPr>
          <w:rFonts w:ascii="Times New Roman" w:hAnsi="Times New Roman" w:cs="Times New Roman"/>
          <w:sz w:val="28"/>
          <w:szCs w:val="28"/>
        </w:rPr>
      </w:pPr>
      <w:r>
        <w:rPr>
          <w:rFonts w:ascii="Times New Roman" w:hAnsi="Times New Roman" w:cs="Times New Roman"/>
          <w:sz w:val="28"/>
          <w:szCs w:val="28"/>
        </w:rPr>
        <w:t xml:space="preserve">            Использование ядерной энергии в мирных целях также создает  угрозу окружающей среде</w:t>
      </w:r>
      <w:r w:rsidR="00526AE8">
        <w:rPr>
          <w:rFonts w:ascii="Times New Roman" w:hAnsi="Times New Roman" w:cs="Times New Roman"/>
          <w:sz w:val="28"/>
          <w:szCs w:val="28"/>
        </w:rPr>
        <w:t xml:space="preserve">. Катастрофические  последствия взрыва на Чернобыльской АЭС </w:t>
      </w:r>
      <w:proofErr w:type="gramStart"/>
      <w:r w:rsidR="00526AE8">
        <w:rPr>
          <w:rFonts w:ascii="Times New Roman" w:hAnsi="Times New Roman" w:cs="Times New Roman"/>
          <w:sz w:val="28"/>
          <w:szCs w:val="28"/>
        </w:rPr>
        <w:t xml:space="preserve">( </w:t>
      </w:r>
      <w:proofErr w:type="gramEnd"/>
      <w:r w:rsidR="00526AE8">
        <w:rPr>
          <w:rFonts w:ascii="Times New Roman" w:hAnsi="Times New Roman" w:cs="Times New Roman"/>
          <w:sz w:val="28"/>
          <w:szCs w:val="28"/>
        </w:rPr>
        <w:t xml:space="preserve">Украина, апрель 1986г) до сих пор полностью не ликвидированы. Вместе с тем, растет число стран, владеющих самым губительным в истории человечества ядерным оружием. В мире накоплено огромное количество вооружений, достаточного  для полного уничтожения всего живого на земле. </w:t>
      </w:r>
      <w:r w:rsidR="00310ABE">
        <w:rPr>
          <w:rFonts w:ascii="Times New Roman" w:hAnsi="Times New Roman" w:cs="Times New Roman"/>
          <w:sz w:val="28"/>
          <w:szCs w:val="28"/>
        </w:rPr>
        <w:t xml:space="preserve"> </w:t>
      </w:r>
      <w:r w:rsidR="00933712">
        <w:rPr>
          <w:rFonts w:ascii="Times New Roman" w:hAnsi="Times New Roman" w:cs="Times New Roman"/>
          <w:sz w:val="28"/>
          <w:szCs w:val="28"/>
        </w:rPr>
        <w:t>В нынешних условиях ядерную войну нельзя выиграть, поскольку она приведет  к гибели всей человеческой цивилизации</w:t>
      </w:r>
      <w:r w:rsidR="009117AE">
        <w:rPr>
          <w:rFonts w:ascii="Times New Roman" w:hAnsi="Times New Roman" w:cs="Times New Roman"/>
          <w:sz w:val="28"/>
          <w:szCs w:val="28"/>
        </w:rPr>
        <w:t>.</w:t>
      </w:r>
      <w:r w:rsidR="00933712">
        <w:rPr>
          <w:rFonts w:ascii="Times New Roman" w:hAnsi="Times New Roman" w:cs="Times New Roman"/>
          <w:sz w:val="28"/>
          <w:szCs w:val="28"/>
        </w:rPr>
        <w:t xml:space="preserve"> </w:t>
      </w:r>
      <w:r w:rsidR="00310ABE">
        <w:rPr>
          <w:rFonts w:ascii="Times New Roman" w:hAnsi="Times New Roman" w:cs="Times New Roman"/>
          <w:sz w:val="28"/>
          <w:szCs w:val="28"/>
        </w:rPr>
        <w:t xml:space="preserve">Земля </w:t>
      </w:r>
      <w:r w:rsidR="009117AE">
        <w:rPr>
          <w:rFonts w:ascii="Times New Roman" w:hAnsi="Times New Roman" w:cs="Times New Roman"/>
          <w:sz w:val="28"/>
          <w:szCs w:val="28"/>
        </w:rPr>
        <w:t xml:space="preserve"> </w:t>
      </w:r>
      <w:r w:rsidR="00310ABE">
        <w:rPr>
          <w:rFonts w:ascii="Times New Roman" w:hAnsi="Times New Roman" w:cs="Times New Roman"/>
          <w:sz w:val="28"/>
          <w:szCs w:val="28"/>
        </w:rPr>
        <w:t xml:space="preserve">Казахстана с 1947 по 1989 год  была полигоном  ядерных испытаний. Наш народ подвергся тяжелым последствиям ядерных взрывов. До сих пор стонет земля  и народ Семипалатинской (ныне </w:t>
      </w:r>
      <w:proofErr w:type="spellStart"/>
      <w:r w:rsidR="00310ABE">
        <w:rPr>
          <w:rFonts w:ascii="Times New Roman" w:hAnsi="Times New Roman" w:cs="Times New Roman"/>
          <w:sz w:val="28"/>
          <w:szCs w:val="28"/>
        </w:rPr>
        <w:t>Абайской</w:t>
      </w:r>
      <w:proofErr w:type="spellEnd"/>
      <w:r w:rsidR="00310ABE">
        <w:rPr>
          <w:rFonts w:ascii="Times New Roman" w:hAnsi="Times New Roman" w:cs="Times New Roman"/>
          <w:sz w:val="28"/>
          <w:szCs w:val="28"/>
        </w:rPr>
        <w:t>) области не до конца залечил свои раны.</w:t>
      </w:r>
      <w:r w:rsidR="00455A69">
        <w:rPr>
          <w:rFonts w:ascii="Times New Roman" w:hAnsi="Times New Roman" w:cs="Times New Roman"/>
          <w:sz w:val="28"/>
          <w:szCs w:val="28"/>
        </w:rPr>
        <w:t xml:space="preserve">  </w:t>
      </w:r>
      <w:r w:rsidR="00A25D0E">
        <w:rPr>
          <w:rFonts w:ascii="Times New Roman" w:hAnsi="Times New Roman" w:cs="Times New Roman"/>
          <w:sz w:val="28"/>
          <w:szCs w:val="28"/>
        </w:rPr>
        <w:t xml:space="preserve">В 1989 году общественным деятелем </w:t>
      </w:r>
      <w:proofErr w:type="spellStart"/>
      <w:r w:rsidR="00A25D0E">
        <w:rPr>
          <w:rFonts w:ascii="Times New Roman" w:hAnsi="Times New Roman" w:cs="Times New Roman"/>
          <w:sz w:val="28"/>
          <w:szCs w:val="28"/>
        </w:rPr>
        <w:t>Олжасом</w:t>
      </w:r>
      <w:proofErr w:type="spellEnd"/>
      <w:r w:rsidR="00A25D0E">
        <w:rPr>
          <w:rFonts w:ascii="Times New Roman" w:hAnsi="Times New Roman" w:cs="Times New Roman"/>
          <w:sz w:val="28"/>
          <w:szCs w:val="28"/>
        </w:rPr>
        <w:t xml:space="preserve">  Сулейменовым было создано движение  Невада – Семипалатинск, объединившее жертв ядерных испытаний по всему  миру  Последний взрыв на полигоне  был осуществлен  19 октября 1989 г.  В 1992г Казахстан добровольно отказался  от ядерного оружия</w:t>
      </w:r>
      <w:r w:rsidR="00455A69">
        <w:rPr>
          <w:rFonts w:ascii="Times New Roman" w:hAnsi="Times New Roman" w:cs="Times New Roman"/>
          <w:sz w:val="28"/>
          <w:szCs w:val="28"/>
        </w:rPr>
        <w:t xml:space="preserve">. </w:t>
      </w:r>
    </w:p>
    <w:p w:rsidR="00BA6149" w:rsidRDefault="00BA6149" w:rsidP="00BA6149">
      <w:pPr>
        <w:jc w:val="both"/>
        <w:rPr>
          <w:rFonts w:ascii="Times New Roman" w:hAnsi="Times New Roman" w:cs="Times New Roman"/>
          <w:sz w:val="28"/>
          <w:szCs w:val="28"/>
        </w:rPr>
      </w:pPr>
      <w:r>
        <w:rPr>
          <w:rFonts w:ascii="Times New Roman" w:hAnsi="Times New Roman" w:cs="Times New Roman"/>
          <w:sz w:val="28"/>
          <w:szCs w:val="28"/>
        </w:rPr>
        <w:t xml:space="preserve">      </w:t>
      </w:r>
      <w:r w:rsidR="00455A69">
        <w:rPr>
          <w:rFonts w:ascii="Times New Roman" w:hAnsi="Times New Roman" w:cs="Times New Roman"/>
          <w:sz w:val="28"/>
          <w:szCs w:val="28"/>
        </w:rPr>
        <w:t xml:space="preserve">Хорошо  известно, что экологическая ситуация в мире резко ухудшилось  в середине </w:t>
      </w:r>
      <w:r w:rsidR="00526AE8">
        <w:rPr>
          <w:rFonts w:ascii="Times New Roman" w:hAnsi="Times New Roman" w:cs="Times New Roman"/>
          <w:sz w:val="28"/>
          <w:szCs w:val="28"/>
        </w:rPr>
        <w:t xml:space="preserve">   </w:t>
      </w:r>
      <w:r w:rsidR="00455A69">
        <w:rPr>
          <w:rFonts w:ascii="Times New Roman" w:hAnsi="Times New Roman" w:cs="Times New Roman"/>
          <w:sz w:val="28"/>
          <w:szCs w:val="28"/>
          <w:lang w:val="en-US"/>
        </w:rPr>
        <w:t>XX</w:t>
      </w:r>
      <w:r w:rsidR="00455A69">
        <w:rPr>
          <w:rFonts w:ascii="Times New Roman" w:hAnsi="Times New Roman" w:cs="Times New Roman"/>
          <w:sz w:val="28"/>
          <w:szCs w:val="28"/>
        </w:rPr>
        <w:t xml:space="preserve"> </w:t>
      </w:r>
      <w:proofErr w:type="gramStart"/>
      <w:r w:rsidR="00455A69">
        <w:rPr>
          <w:rFonts w:ascii="Times New Roman" w:hAnsi="Times New Roman" w:cs="Times New Roman"/>
          <w:sz w:val="28"/>
          <w:szCs w:val="28"/>
        </w:rPr>
        <w:t>в</w:t>
      </w:r>
      <w:proofErr w:type="gramEnd"/>
      <w:r w:rsidR="00455A69">
        <w:rPr>
          <w:rFonts w:ascii="Times New Roman" w:hAnsi="Times New Roman" w:cs="Times New Roman"/>
          <w:sz w:val="28"/>
          <w:szCs w:val="28"/>
        </w:rPr>
        <w:t xml:space="preserve">, </w:t>
      </w:r>
      <w:proofErr w:type="gramStart"/>
      <w:r w:rsidR="00455A69">
        <w:rPr>
          <w:rFonts w:ascii="Times New Roman" w:hAnsi="Times New Roman" w:cs="Times New Roman"/>
          <w:sz w:val="28"/>
          <w:szCs w:val="28"/>
        </w:rPr>
        <w:t>в</w:t>
      </w:r>
      <w:proofErr w:type="gramEnd"/>
      <w:r w:rsidR="00455A69">
        <w:rPr>
          <w:rFonts w:ascii="Times New Roman" w:hAnsi="Times New Roman" w:cs="Times New Roman"/>
          <w:sz w:val="28"/>
          <w:szCs w:val="28"/>
        </w:rPr>
        <w:t xml:space="preserve"> результате воздействия негативных последствий деятельности человека на природу. Экологическая  ситуация  ухудшилось настолько, что сегодня  она представляет собой серьезную угрозу для человеческой жизни в некоторых частях мира. </w:t>
      </w:r>
    </w:p>
    <w:p w:rsidR="00BA6149" w:rsidRDefault="00BA6149" w:rsidP="00BA6149">
      <w:pPr>
        <w:jc w:val="both"/>
        <w:rPr>
          <w:rFonts w:ascii="Times New Roman" w:hAnsi="Times New Roman" w:cs="Times New Roman"/>
          <w:sz w:val="28"/>
          <w:szCs w:val="28"/>
        </w:rPr>
      </w:pPr>
      <w:r>
        <w:rPr>
          <w:rFonts w:ascii="Times New Roman" w:hAnsi="Times New Roman" w:cs="Times New Roman"/>
          <w:sz w:val="28"/>
          <w:szCs w:val="28"/>
        </w:rPr>
        <w:t xml:space="preserve">                                                         </w:t>
      </w:r>
    </w:p>
    <w:p w:rsidR="00BA6149" w:rsidRDefault="00BA6149" w:rsidP="00BA6149">
      <w:pPr>
        <w:jc w:val="both"/>
        <w:rPr>
          <w:rFonts w:ascii="Times New Roman" w:hAnsi="Times New Roman" w:cs="Times New Roman"/>
          <w:sz w:val="28"/>
          <w:szCs w:val="28"/>
        </w:rPr>
      </w:pPr>
      <w:r>
        <w:rPr>
          <w:rFonts w:ascii="Times New Roman" w:hAnsi="Times New Roman" w:cs="Times New Roman"/>
          <w:sz w:val="28"/>
          <w:szCs w:val="28"/>
        </w:rPr>
        <w:t xml:space="preserve">                                                             4</w:t>
      </w:r>
    </w:p>
    <w:p w:rsidR="000645BE" w:rsidRDefault="00BA6149" w:rsidP="00BA614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5A69">
        <w:rPr>
          <w:rFonts w:ascii="Times New Roman" w:hAnsi="Times New Roman" w:cs="Times New Roman"/>
          <w:sz w:val="28"/>
          <w:szCs w:val="28"/>
        </w:rPr>
        <w:t xml:space="preserve">На Всемирном </w:t>
      </w:r>
      <w:proofErr w:type="gramStart"/>
      <w:r w:rsidR="00455A69">
        <w:rPr>
          <w:rFonts w:ascii="Times New Roman" w:hAnsi="Times New Roman" w:cs="Times New Roman"/>
          <w:sz w:val="28"/>
          <w:szCs w:val="28"/>
        </w:rPr>
        <w:t>саммите</w:t>
      </w:r>
      <w:proofErr w:type="gramEnd"/>
      <w:r w:rsidR="00455A69">
        <w:rPr>
          <w:rFonts w:ascii="Times New Roman" w:hAnsi="Times New Roman" w:cs="Times New Roman"/>
          <w:sz w:val="28"/>
          <w:szCs w:val="28"/>
        </w:rPr>
        <w:t xml:space="preserve"> на высшем </w:t>
      </w:r>
      <w:r w:rsidR="006A257E">
        <w:rPr>
          <w:rFonts w:ascii="Times New Roman" w:hAnsi="Times New Roman" w:cs="Times New Roman"/>
          <w:sz w:val="28"/>
          <w:szCs w:val="28"/>
        </w:rPr>
        <w:t xml:space="preserve"> уровне в Йоханнесбурге (Южная Африка) в 2002г было отмечено, что сегодня биологическое разнообразие быстро сокращается. Все государства широко пропагандируют и систематически</w:t>
      </w:r>
      <w:r w:rsidR="00526AE8">
        <w:rPr>
          <w:rFonts w:ascii="Times New Roman" w:hAnsi="Times New Roman" w:cs="Times New Roman"/>
          <w:sz w:val="28"/>
          <w:szCs w:val="28"/>
        </w:rPr>
        <w:t xml:space="preserve">  </w:t>
      </w:r>
      <w:r w:rsidR="006A257E">
        <w:rPr>
          <w:rFonts w:ascii="Times New Roman" w:hAnsi="Times New Roman" w:cs="Times New Roman"/>
          <w:sz w:val="28"/>
          <w:szCs w:val="28"/>
        </w:rPr>
        <w:t xml:space="preserve"> осуществ</w:t>
      </w:r>
      <w:r w:rsidR="009117AE">
        <w:rPr>
          <w:rFonts w:ascii="Times New Roman" w:hAnsi="Times New Roman" w:cs="Times New Roman"/>
          <w:sz w:val="28"/>
          <w:szCs w:val="28"/>
        </w:rPr>
        <w:t xml:space="preserve">ляют множество мероприятий  по </w:t>
      </w:r>
      <w:r w:rsidR="006A257E">
        <w:rPr>
          <w:rFonts w:ascii="Times New Roman" w:hAnsi="Times New Roman" w:cs="Times New Roman"/>
          <w:sz w:val="28"/>
          <w:szCs w:val="28"/>
        </w:rPr>
        <w:t xml:space="preserve"> восстановлению экологической ситуации</w:t>
      </w:r>
      <w:r>
        <w:rPr>
          <w:rFonts w:ascii="Times New Roman" w:hAnsi="Times New Roman" w:cs="Times New Roman"/>
          <w:sz w:val="28"/>
          <w:szCs w:val="28"/>
        </w:rPr>
        <w:t xml:space="preserve">. </w:t>
      </w:r>
      <w:r w:rsidR="006A257E">
        <w:rPr>
          <w:rFonts w:ascii="Times New Roman" w:hAnsi="Times New Roman" w:cs="Times New Roman"/>
          <w:sz w:val="28"/>
          <w:szCs w:val="28"/>
        </w:rPr>
        <w:t xml:space="preserve"> Однако  степень опасности</w:t>
      </w:r>
      <w:r w:rsidR="000645BE">
        <w:rPr>
          <w:rFonts w:ascii="Times New Roman" w:hAnsi="Times New Roman" w:cs="Times New Roman"/>
          <w:sz w:val="28"/>
          <w:szCs w:val="28"/>
        </w:rPr>
        <w:t xml:space="preserve"> для окружающей  среды настолько  серьезная</w:t>
      </w:r>
      <w:proofErr w:type="gramStart"/>
      <w:r w:rsidR="000645BE">
        <w:rPr>
          <w:rFonts w:ascii="Times New Roman" w:hAnsi="Times New Roman" w:cs="Times New Roman"/>
          <w:sz w:val="28"/>
          <w:szCs w:val="28"/>
        </w:rPr>
        <w:t xml:space="preserve"> ,</w:t>
      </w:r>
      <w:proofErr w:type="gramEnd"/>
      <w:r w:rsidR="000645BE">
        <w:rPr>
          <w:rFonts w:ascii="Times New Roman" w:hAnsi="Times New Roman" w:cs="Times New Roman"/>
          <w:sz w:val="28"/>
          <w:szCs w:val="28"/>
        </w:rPr>
        <w:t xml:space="preserve"> что это не только внутреннее дело одного государства , но и межгосударственная и даже глобальная проблема.</w:t>
      </w:r>
    </w:p>
    <w:p w:rsidR="00070EAF" w:rsidRDefault="000645BE" w:rsidP="00BA6149">
      <w:pPr>
        <w:jc w:val="both"/>
        <w:rPr>
          <w:rFonts w:ascii="Times New Roman" w:hAnsi="Times New Roman" w:cs="Times New Roman"/>
          <w:sz w:val="28"/>
          <w:szCs w:val="28"/>
        </w:rPr>
      </w:pPr>
      <w:r>
        <w:rPr>
          <w:rFonts w:ascii="Times New Roman" w:hAnsi="Times New Roman" w:cs="Times New Roman"/>
          <w:sz w:val="28"/>
          <w:szCs w:val="28"/>
        </w:rPr>
        <w:t>Известный американский ученый – эколог Б. Коммонер объясняет основные законы экологии следующим образом</w:t>
      </w:r>
    </w:p>
    <w:p w:rsidR="000645BE" w:rsidRDefault="000645BE" w:rsidP="00BA614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все взаимосвязано: основано на принципе целостности в природе; </w:t>
      </w:r>
    </w:p>
    <w:p w:rsidR="000645BE" w:rsidRDefault="000645BE" w:rsidP="00BA614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все должно куда-то идти:  этот принцип объясняет необходимость круговорота веще</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сохранения биосферы;</w:t>
      </w:r>
    </w:p>
    <w:p w:rsidR="000645BE" w:rsidRDefault="000645BE" w:rsidP="00BA614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природа  «знает»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хорошо: этот принцип требует близости к природе, сохранения целостности систем в природе;</w:t>
      </w:r>
    </w:p>
    <w:p w:rsidR="000645BE" w:rsidRDefault="000645BE" w:rsidP="00BA6149">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ничего не дается бесплатно</w:t>
      </w:r>
      <w:r w:rsidR="003D11C6">
        <w:rPr>
          <w:rFonts w:ascii="Times New Roman" w:hAnsi="Times New Roman" w:cs="Times New Roman"/>
          <w:sz w:val="28"/>
          <w:szCs w:val="28"/>
        </w:rPr>
        <w:t xml:space="preserve">: каждое новое достижение заменят прошлые  ценности. </w:t>
      </w:r>
    </w:p>
    <w:p w:rsidR="003D11C6" w:rsidRDefault="003D11C6" w:rsidP="00BA6149">
      <w:pPr>
        <w:jc w:val="both"/>
        <w:rPr>
          <w:rFonts w:ascii="Times New Roman" w:hAnsi="Times New Roman" w:cs="Times New Roman"/>
          <w:sz w:val="28"/>
          <w:szCs w:val="28"/>
        </w:rPr>
      </w:pPr>
      <w:r>
        <w:rPr>
          <w:rFonts w:ascii="Times New Roman" w:hAnsi="Times New Roman" w:cs="Times New Roman"/>
          <w:sz w:val="28"/>
          <w:szCs w:val="28"/>
        </w:rPr>
        <w:t xml:space="preserve">Вот  почему мы должны поддерживать постоянную защиту и охрану  окружающей среды. В Казахстане принято несколько законов об охране окружающей среды, главной целью которых является сохранение природных ресурсов нашей страны для будущих поколений. </w:t>
      </w:r>
    </w:p>
    <w:p w:rsidR="003D11C6" w:rsidRDefault="003D11C6" w:rsidP="00BA6149">
      <w:pPr>
        <w:jc w:val="both"/>
        <w:rPr>
          <w:rFonts w:ascii="Times New Roman" w:hAnsi="Times New Roman" w:cs="Times New Roman"/>
          <w:sz w:val="28"/>
          <w:szCs w:val="28"/>
        </w:rPr>
      </w:pPr>
      <w:r>
        <w:rPr>
          <w:rFonts w:ascii="Times New Roman" w:hAnsi="Times New Roman" w:cs="Times New Roman"/>
          <w:sz w:val="28"/>
          <w:szCs w:val="28"/>
        </w:rPr>
        <w:t xml:space="preserve">         Каждый человек имеет право на здоровую  жизнь в благоприятной среде обитания и должен бережно </w:t>
      </w:r>
      <w:r w:rsidR="009117AE">
        <w:rPr>
          <w:rFonts w:ascii="Times New Roman" w:hAnsi="Times New Roman" w:cs="Times New Roman"/>
          <w:sz w:val="28"/>
          <w:szCs w:val="28"/>
        </w:rPr>
        <w:t xml:space="preserve"> относиться к природе и не загрязнять окружающую среду.</w:t>
      </w:r>
    </w:p>
    <w:p w:rsidR="00BA6149" w:rsidRDefault="00BA6149" w:rsidP="00BA6149">
      <w:pPr>
        <w:jc w:val="both"/>
        <w:rPr>
          <w:rFonts w:ascii="Times New Roman" w:hAnsi="Times New Roman" w:cs="Times New Roman"/>
          <w:sz w:val="28"/>
          <w:szCs w:val="28"/>
        </w:rPr>
      </w:pPr>
    </w:p>
    <w:p w:rsidR="00BA6149" w:rsidRDefault="00BA6149" w:rsidP="00BA6149">
      <w:pPr>
        <w:jc w:val="both"/>
        <w:rPr>
          <w:rFonts w:ascii="Times New Roman" w:hAnsi="Times New Roman" w:cs="Times New Roman"/>
          <w:sz w:val="28"/>
          <w:szCs w:val="28"/>
        </w:rPr>
      </w:pPr>
    </w:p>
    <w:p w:rsidR="00BA6149" w:rsidRDefault="00BA6149" w:rsidP="00BA6149">
      <w:pPr>
        <w:jc w:val="both"/>
        <w:rPr>
          <w:rFonts w:ascii="Times New Roman" w:hAnsi="Times New Roman" w:cs="Times New Roman"/>
          <w:sz w:val="28"/>
          <w:szCs w:val="28"/>
        </w:rPr>
      </w:pPr>
    </w:p>
    <w:p w:rsidR="00BA6149" w:rsidRDefault="00BA6149" w:rsidP="00BA6149">
      <w:pPr>
        <w:jc w:val="both"/>
        <w:rPr>
          <w:rFonts w:ascii="Times New Roman" w:hAnsi="Times New Roman" w:cs="Times New Roman"/>
          <w:sz w:val="28"/>
          <w:szCs w:val="28"/>
        </w:rPr>
      </w:pPr>
      <w:bookmarkStart w:id="0" w:name="_GoBack"/>
      <w:bookmarkEnd w:id="0"/>
    </w:p>
    <w:p w:rsidR="00BA6149" w:rsidRDefault="00BA6149" w:rsidP="003D11C6">
      <w:pPr>
        <w:rPr>
          <w:rFonts w:ascii="Times New Roman" w:hAnsi="Times New Roman" w:cs="Times New Roman"/>
          <w:sz w:val="28"/>
          <w:szCs w:val="28"/>
        </w:rPr>
      </w:pPr>
    </w:p>
    <w:p w:rsidR="00BA6149" w:rsidRDefault="00BA6149" w:rsidP="003D11C6">
      <w:pPr>
        <w:rPr>
          <w:rFonts w:ascii="Times New Roman" w:hAnsi="Times New Roman" w:cs="Times New Roman"/>
          <w:sz w:val="28"/>
          <w:szCs w:val="28"/>
        </w:rPr>
      </w:pPr>
    </w:p>
    <w:p w:rsidR="00BA6149" w:rsidRDefault="00BA6149" w:rsidP="003D11C6">
      <w:pPr>
        <w:rPr>
          <w:rFonts w:ascii="Times New Roman" w:hAnsi="Times New Roman" w:cs="Times New Roman"/>
          <w:sz w:val="28"/>
          <w:szCs w:val="28"/>
        </w:rPr>
      </w:pPr>
    </w:p>
    <w:p w:rsidR="00BA6149" w:rsidRPr="003D11C6" w:rsidRDefault="00BA6149" w:rsidP="003D11C6">
      <w:pPr>
        <w:rPr>
          <w:rFonts w:ascii="Times New Roman" w:hAnsi="Times New Roman" w:cs="Times New Roman"/>
          <w:sz w:val="28"/>
          <w:szCs w:val="28"/>
        </w:rPr>
      </w:pPr>
      <w:r>
        <w:rPr>
          <w:rFonts w:ascii="Times New Roman" w:hAnsi="Times New Roman" w:cs="Times New Roman"/>
          <w:sz w:val="28"/>
          <w:szCs w:val="28"/>
        </w:rPr>
        <w:t xml:space="preserve">                                                    5</w:t>
      </w:r>
    </w:p>
    <w:sectPr w:rsidR="00BA6149" w:rsidRPr="003D1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CFD"/>
    <w:multiLevelType w:val="hybridMultilevel"/>
    <w:tmpl w:val="F11C6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91C82"/>
    <w:multiLevelType w:val="hybridMultilevel"/>
    <w:tmpl w:val="E0DA9E9A"/>
    <w:lvl w:ilvl="0" w:tplc="04190001">
      <w:start w:val="1"/>
      <w:numFmt w:val="bullet"/>
      <w:lvlText w:val=""/>
      <w:lvlJc w:val="left"/>
      <w:pPr>
        <w:ind w:left="2535" w:hanging="360"/>
      </w:pPr>
      <w:rPr>
        <w:rFonts w:ascii="Symbol" w:hAnsi="Symbol"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BD"/>
    <w:rsid w:val="000645BE"/>
    <w:rsid w:val="00070EAF"/>
    <w:rsid w:val="00127E47"/>
    <w:rsid w:val="00132D5F"/>
    <w:rsid w:val="001624E2"/>
    <w:rsid w:val="001E611A"/>
    <w:rsid w:val="001F2180"/>
    <w:rsid w:val="00310ABE"/>
    <w:rsid w:val="00310FBD"/>
    <w:rsid w:val="00320AAF"/>
    <w:rsid w:val="00335298"/>
    <w:rsid w:val="003B1EA3"/>
    <w:rsid w:val="003D11C6"/>
    <w:rsid w:val="00455A69"/>
    <w:rsid w:val="00526AE8"/>
    <w:rsid w:val="00584887"/>
    <w:rsid w:val="0059147D"/>
    <w:rsid w:val="005F21F6"/>
    <w:rsid w:val="00603943"/>
    <w:rsid w:val="006945D7"/>
    <w:rsid w:val="006A257E"/>
    <w:rsid w:val="006A409A"/>
    <w:rsid w:val="006F2A84"/>
    <w:rsid w:val="008E6921"/>
    <w:rsid w:val="009117AE"/>
    <w:rsid w:val="00933712"/>
    <w:rsid w:val="009A4205"/>
    <w:rsid w:val="009A665D"/>
    <w:rsid w:val="009F1411"/>
    <w:rsid w:val="00A25D0E"/>
    <w:rsid w:val="00A94B40"/>
    <w:rsid w:val="00AC7C02"/>
    <w:rsid w:val="00B47D0F"/>
    <w:rsid w:val="00BA6149"/>
    <w:rsid w:val="00C92129"/>
    <w:rsid w:val="00D267C4"/>
    <w:rsid w:val="00D46DD5"/>
    <w:rsid w:val="00D80A81"/>
    <w:rsid w:val="00D83AB7"/>
    <w:rsid w:val="00E62047"/>
    <w:rsid w:val="00EB09E1"/>
    <w:rsid w:val="00FB4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5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04AE-55C5-4F24-A280-F1291F6D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8</cp:revision>
  <dcterms:created xsi:type="dcterms:W3CDTF">2024-06-05T05:01:00Z</dcterms:created>
  <dcterms:modified xsi:type="dcterms:W3CDTF">2024-06-05T17:42:00Z</dcterms:modified>
</cp:coreProperties>
</file>