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27D" w:rsidRDefault="007A327D" w:rsidP="007A327D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 w:rsidRPr="008B1661">
        <w:rPr>
          <w:rFonts w:ascii="Times New Roman" w:hAnsi="Times New Roman"/>
          <w:b/>
          <w:bCs/>
          <w:sz w:val="28"/>
          <w:szCs w:val="28"/>
        </w:rPr>
        <w:t xml:space="preserve">План самостоятельной работы учащегося 9-го класса </w:t>
      </w:r>
      <w:proofErr w:type="gramStart"/>
      <w:r w:rsidRPr="008B1661">
        <w:rPr>
          <w:rFonts w:ascii="Times New Roman" w:hAnsi="Times New Roman"/>
          <w:b/>
          <w:bCs/>
          <w:sz w:val="28"/>
          <w:szCs w:val="28"/>
        </w:rPr>
        <w:t>по  истории</w:t>
      </w:r>
      <w:proofErr w:type="gramEnd"/>
      <w:r w:rsidRPr="008B1661">
        <w:rPr>
          <w:rFonts w:ascii="Times New Roman" w:hAnsi="Times New Roman"/>
          <w:b/>
          <w:bCs/>
          <w:sz w:val="28"/>
          <w:szCs w:val="28"/>
        </w:rPr>
        <w:t xml:space="preserve"> Казахстана. IV четверть.  </w:t>
      </w:r>
    </w:p>
    <w:p w:rsidR="009D3358" w:rsidRPr="008B1661" w:rsidRDefault="009D3358" w:rsidP="007A327D">
      <w:pPr>
        <w:pStyle w:val="a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Учитель – Дорофеева С.В.</w:t>
      </w:r>
      <w:bookmarkStart w:id="0" w:name="_GoBack"/>
      <w:bookmarkEnd w:id="0"/>
    </w:p>
    <w:p w:rsidR="007A327D" w:rsidRPr="000B657D" w:rsidRDefault="007A327D" w:rsidP="007A327D">
      <w:pPr>
        <w:pStyle w:val="a4"/>
        <w:jc w:val="both"/>
        <w:rPr>
          <w:rFonts w:ascii="Times New Roman" w:hAnsi="Times New Roman"/>
          <w:b/>
          <w:bCs/>
        </w:rPr>
      </w:pPr>
      <w:r w:rsidRPr="000B657D">
        <w:rPr>
          <w:rFonts w:ascii="Times New Roman" w:hAnsi="Times New Roman"/>
          <w:b/>
          <w:bCs/>
        </w:rPr>
        <w:t xml:space="preserve">   </w:t>
      </w:r>
    </w:p>
    <w:tbl>
      <w:tblPr>
        <w:tblStyle w:val="a3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96"/>
        <w:gridCol w:w="1905"/>
        <w:gridCol w:w="2130"/>
        <w:gridCol w:w="2205"/>
        <w:gridCol w:w="2055"/>
      </w:tblGrid>
      <w:tr w:rsidR="00D312FF" w:rsidRPr="006B5836" w:rsidTr="00F80BAD">
        <w:tc>
          <w:tcPr>
            <w:tcW w:w="2196" w:type="dxa"/>
          </w:tcPr>
          <w:p w:rsidR="00D312FF" w:rsidRPr="006B5836" w:rsidRDefault="00D312FF" w:rsidP="00F80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905" w:type="dxa"/>
          </w:tcPr>
          <w:p w:rsidR="00D312FF" w:rsidRPr="006B5836" w:rsidRDefault="00D312FF" w:rsidP="00F80BAD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0" w:type="dxa"/>
          </w:tcPr>
          <w:p w:rsidR="00D312FF" w:rsidRPr="006B5836" w:rsidRDefault="00D312FF" w:rsidP="00DB0362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5" w:type="dxa"/>
          </w:tcPr>
          <w:p w:rsidR="00D312FF" w:rsidRPr="006B5836" w:rsidRDefault="00D312FF" w:rsidP="007A327D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55" w:type="dxa"/>
          </w:tcPr>
          <w:p w:rsidR="00D312FF" w:rsidRPr="006B5836" w:rsidRDefault="00D312FF" w:rsidP="00F80BAD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312FF" w:rsidRPr="006B5836" w:rsidTr="00F80BAD">
        <w:tc>
          <w:tcPr>
            <w:tcW w:w="2196" w:type="dxa"/>
          </w:tcPr>
          <w:p w:rsidR="00D312FF" w:rsidRPr="006B5836" w:rsidRDefault="00D312FF" w:rsidP="00F80B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№2</w:t>
            </w:r>
          </w:p>
        </w:tc>
        <w:tc>
          <w:tcPr>
            <w:tcW w:w="8295" w:type="dxa"/>
            <w:gridSpan w:val="4"/>
          </w:tcPr>
          <w:p w:rsidR="00D312FF" w:rsidRPr="004B7D85" w:rsidRDefault="00D312FF" w:rsidP="00F80BAD">
            <w:pPr>
              <w:rPr>
                <w:rFonts w:ascii="Times New Roman" w:eastAsia="MS Minngs" w:hAnsi="Times New Roman" w:cs="Times New Roman"/>
                <w:b/>
                <w:color w:val="FF0000"/>
                <w:sz w:val="32"/>
                <w:szCs w:val="32"/>
                <w:lang w:val="kk-KZ"/>
              </w:rPr>
            </w:pPr>
            <w:r w:rsidRPr="004B7D85">
              <w:rPr>
                <w:rFonts w:ascii="Times New Roman" w:eastAsia="MS Minngs" w:hAnsi="Times New Roman" w:cs="Times New Roman"/>
                <w:b/>
                <w:color w:val="FF0000"/>
                <w:sz w:val="32"/>
                <w:szCs w:val="32"/>
                <w:lang w:val="kk-KZ"/>
              </w:rPr>
              <w:t>Казахстан на начальном этапе  «перестройки»</w:t>
            </w:r>
          </w:p>
          <w:p w:rsidR="00D312FF" w:rsidRPr="006B5836" w:rsidRDefault="00D312FF" w:rsidP="00F80BAD">
            <w:pP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312FF" w:rsidRPr="006B5836" w:rsidTr="00F80BAD">
        <w:tc>
          <w:tcPr>
            <w:tcW w:w="2196" w:type="dxa"/>
          </w:tcPr>
          <w:p w:rsidR="00D312FF" w:rsidRPr="006B5836" w:rsidRDefault="00D312FF" w:rsidP="00F80BAD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295" w:type="dxa"/>
            <w:gridSpan w:val="4"/>
          </w:tcPr>
          <w:p w:rsidR="00D312FF" w:rsidRPr="006B5836" w:rsidRDefault="00D312FF" w:rsidP="00F80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83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Определение социально-экономического положения Казахстана на начальном этапе «преобразования»</w:t>
            </w:r>
          </w:p>
        </w:tc>
      </w:tr>
      <w:tr w:rsidR="00D312FF" w:rsidRPr="006B5836" w:rsidTr="00F80BAD">
        <w:tc>
          <w:tcPr>
            <w:tcW w:w="2196" w:type="dxa"/>
          </w:tcPr>
          <w:p w:rsidR="00D312FF" w:rsidRPr="006B5836" w:rsidRDefault="00D312FF" w:rsidP="00F80BAD">
            <w:pPr>
              <w:spacing w:before="40" w:after="40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8295" w:type="dxa"/>
            <w:gridSpan w:val="4"/>
          </w:tcPr>
          <w:p w:rsidR="00D312FF" w:rsidRPr="006B5836" w:rsidRDefault="00D312FF" w:rsidP="00F80BAD">
            <w:pPr>
              <w:pStyle w:val="a4"/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</w:rPr>
              <w:t>9.3.1.1 объяснять особенности общественно-политической жизни, давать собственную интерпретацию;</w:t>
            </w:r>
          </w:p>
          <w:p w:rsidR="00D312FF" w:rsidRPr="006B5836" w:rsidRDefault="00D312FF" w:rsidP="00F80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9.4.1.2 </w:t>
            </w:r>
            <w:r w:rsidRPr="006B5836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социально-экономические проблемы, имевшие место в советское время</w:t>
            </w:r>
          </w:p>
        </w:tc>
      </w:tr>
      <w:tr w:rsidR="00D312FF" w:rsidRPr="007A327D" w:rsidTr="00F80BAD">
        <w:tc>
          <w:tcPr>
            <w:tcW w:w="10491" w:type="dxa"/>
            <w:gridSpan w:val="5"/>
          </w:tcPr>
          <w:p w:rsidR="00AF6F91" w:rsidRPr="009D3358" w:rsidRDefault="004B7D85" w:rsidP="00AF6F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358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4C51506" wp14:editId="27C46FDB">
                  <wp:simplePos x="0" y="0"/>
                  <wp:positionH relativeFrom="column">
                    <wp:posOffset>4716145</wp:posOffset>
                  </wp:positionH>
                  <wp:positionV relativeFrom="paragraph">
                    <wp:posOffset>136525</wp:posOffset>
                  </wp:positionV>
                  <wp:extent cx="1485900" cy="990600"/>
                  <wp:effectExtent l="0" t="0" r="0" b="0"/>
                  <wp:wrapSquare wrapText="bothSides"/>
                  <wp:docPr id="3" name="Рисунок 3" descr="http://school-45.nov.ru/image_uploads/2018-1/2018-19/%D1%81%D0%BE%D0%B2%D1%8B/kisspng-student-school-clip-art-school-png-file-5a752e0860bff8.6730999615176289363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chool-45.nov.ru/image_uploads/2018-1/2018-19/%D1%81%D0%BE%D0%B2%D1%8B/kisspng-student-school-clip-art-school-png-file-5a752e0860bff8.67309996151762893639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F91" w:rsidRPr="009D3358">
              <w:rPr>
                <w:rFonts w:ascii="Times New Roman" w:hAnsi="Times New Roman" w:cs="Times New Roman"/>
                <w:b/>
                <w:sz w:val="24"/>
                <w:szCs w:val="24"/>
              </w:rPr>
              <w:t>Для изучения данной темы тебе необходимо:</w:t>
            </w:r>
            <w:r w:rsidRPr="009D33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</w:p>
          <w:p w:rsidR="00AF6F91" w:rsidRPr="009D3358" w:rsidRDefault="002C1313" w:rsidP="00AF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6F91" w:rsidRPr="009D3358">
              <w:rPr>
                <w:rFonts w:ascii="Times New Roman" w:hAnsi="Times New Roman" w:cs="Times New Roman"/>
                <w:sz w:val="24"/>
                <w:szCs w:val="24"/>
              </w:rPr>
              <w:t>. Внимательно и вдумчиво читать задания.</w:t>
            </w:r>
          </w:p>
          <w:p w:rsidR="00AF6F91" w:rsidRPr="009D3358" w:rsidRDefault="002C1313" w:rsidP="00AF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6F91" w:rsidRPr="009D3358">
              <w:rPr>
                <w:rFonts w:ascii="Times New Roman" w:hAnsi="Times New Roman" w:cs="Times New Roman"/>
                <w:sz w:val="24"/>
                <w:szCs w:val="24"/>
              </w:rPr>
              <w:t>. Задания к уроку выполнять на чистовом листе.</w:t>
            </w:r>
          </w:p>
          <w:p w:rsidR="00AF6F91" w:rsidRPr="009D3358" w:rsidRDefault="002C1313" w:rsidP="00AF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6F91" w:rsidRPr="009D3358">
              <w:rPr>
                <w:rFonts w:ascii="Times New Roman" w:hAnsi="Times New Roman" w:cs="Times New Roman"/>
                <w:sz w:val="24"/>
                <w:szCs w:val="24"/>
              </w:rPr>
              <w:t>. Перед на</w:t>
            </w:r>
            <w:r w:rsidR="007A327D" w:rsidRPr="009D3358">
              <w:rPr>
                <w:rFonts w:ascii="Times New Roman" w:hAnsi="Times New Roman" w:cs="Times New Roman"/>
                <w:sz w:val="24"/>
                <w:szCs w:val="24"/>
              </w:rPr>
              <w:t>чалом работы записать ФИ, класс, тему.</w:t>
            </w:r>
          </w:p>
          <w:p w:rsidR="007A327D" w:rsidRPr="009D3358" w:rsidRDefault="007A327D" w:rsidP="00AF6F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58">
              <w:rPr>
                <w:rFonts w:ascii="Times New Roman" w:hAnsi="Times New Roman" w:cs="Times New Roman"/>
                <w:sz w:val="24"/>
                <w:szCs w:val="24"/>
              </w:rPr>
              <w:t>4. Обязательно писать аккуратно, разборчиво, компактно.</w:t>
            </w:r>
          </w:p>
          <w:p w:rsidR="00D312FF" w:rsidRPr="007A327D" w:rsidRDefault="00D312FF" w:rsidP="009D33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12FF" w:rsidRPr="006B5836" w:rsidTr="00F80BAD">
        <w:trPr>
          <w:trHeight w:val="131"/>
        </w:trPr>
        <w:tc>
          <w:tcPr>
            <w:tcW w:w="10491" w:type="dxa"/>
            <w:gridSpan w:val="5"/>
          </w:tcPr>
          <w:p w:rsidR="00D312FF" w:rsidRPr="006B5836" w:rsidRDefault="00D312FF" w:rsidP="00F80B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 </w:t>
            </w:r>
            <w:r w:rsidR="007A327D">
              <w:rPr>
                <w:rFonts w:ascii="Times New Roman" w:hAnsi="Times New Roman" w:cs="Times New Roman"/>
                <w:b/>
                <w:sz w:val="24"/>
                <w:szCs w:val="24"/>
              </w:rPr>
              <w:t>работы:</w:t>
            </w:r>
          </w:p>
          <w:p w:rsidR="00D312FF" w:rsidRPr="006B5836" w:rsidRDefault="00D312FF" w:rsidP="00F80B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Style w:val="1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7088"/>
        <w:gridCol w:w="7"/>
        <w:gridCol w:w="1269"/>
      </w:tblGrid>
      <w:tr w:rsidR="00D312FF" w:rsidRPr="007A327D" w:rsidTr="00F80BAD">
        <w:tc>
          <w:tcPr>
            <w:tcW w:w="2127" w:type="dxa"/>
          </w:tcPr>
          <w:p w:rsidR="00D312FF" w:rsidRDefault="00D312FF" w:rsidP="007A327D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7A32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Устная работа над изучением темы.</w:t>
            </w:r>
          </w:p>
          <w:p w:rsidR="004B7D85" w:rsidRPr="006B5836" w:rsidRDefault="004B7D85" w:rsidP="007A327D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865852" wp14:editId="51F71243">
                  <wp:extent cx="1047750" cy="698842"/>
                  <wp:effectExtent l="0" t="0" r="0" b="6350"/>
                  <wp:docPr id="2" name="Рисунок 2" descr="https://pbs.twimg.com/media/Dqp4FdVXgAA6zjg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bs.twimg.com/media/Dqp4FdVXgAA6zjg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807" cy="70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</w:tcPr>
          <w:p w:rsidR="007A327D" w:rsidRDefault="00D312FF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874E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Просмотри план урока и осознай ход</w:t>
            </w:r>
            <w:r w:rsidR="007A32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работы.</w:t>
            </w:r>
          </w:p>
          <w:p w:rsidR="00D312FF" w:rsidRPr="006B5836" w:rsidRDefault="007A327D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Открой учебник на стр. 72.</w:t>
            </w:r>
          </w:p>
          <w:p w:rsidR="00D312FF" w:rsidRDefault="007A327D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Внимательно и вдумчиво прочита</w:t>
            </w:r>
            <w:r w:rsidR="006B5836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йте текст учебника на стр.73-75/</w:t>
            </w:r>
          </w:p>
          <w:p w:rsidR="007A327D" w:rsidRDefault="007A327D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Посмотри видео:</w:t>
            </w:r>
          </w:p>
          <w:p w:rsidR="007A327D" w:rsidRPr="00E32683" w:rsidRDefault="009D3358" w:rsidP="00F80BAD">
            <w:pPr>
              <w:pStyle w:val="a4"/>
              <w:ind w:firstLine="0"/>
              <w:rPr>
                <w:rStyle w:val="a6"/>
                <w:lang w:val="ru-RU"/>
              </w:rPr>
            </w:pPr>
            <w:hyperlink r:id="rId7" w:history="1">
              <w:r w:rsidR="007A327D" w:rsidRPr="000B657D">
                <w:rPr>
                  <w:rStyle w:val="a6"/>
                </w:rPr>
                <w:t>https</w:t>
              </w:r>
              <w:r w:rsidR="007A327D" w:rsidRPr="007A327D">
                <w:rPr>
                  <w:rStyle w:val="a6"/>
                  <w:lang w:val="ru-RU"/>
                </w:rPr>
                <w:t>://</w:t>
              </w:r>
              <w:r w:rsidR="007A327D" w:rsidRPr="000B657D">
                <w:rPr>
                  <w:rStyle w:val="a6"/>
                </w:rPr>
                <w:t>www</w:t>
              </w:r>
              <w:r w:rsidR="007A327D" w:rsidRPr="007A327D">
                <w:rPr>
                  <w:rStyle w:val="a6"/>
                  <w:lang w:val="ru-RU"/>
                </w:rPr>
                <w:t>.</w:t>
              </w:r>
              <w:proofErr w:type="spellStart"/>
              <w:r w:rsidR="007A327D" w:rsidRPr="000B657D">
                <w:rPr>
                  <w:rStyle w:val="a6"/>
                </w:rPr>
                <w:t>youtube</w:t>
              </w:r>
              <w:proofErr w:type="spellEnd"/>
              <w:r w:rsidR="007A327D" w:rsidRPr="007A327D">
                <w:rPr>
                  <w:rStyle w:val="a6"/>
                  <w:lang w:val="ru-RU"/>
                </w:rPr>
                <w:t>.</w:t>
              </w:r>
              <w:r w:rsidR="007A327D" w:rsidRPr="000B657D">
                <w:rPr>
                  <w:rStyle w:val="a6"/>
                </w:rPr>
                <w:t>com</w:t>
              </w:r>
              <w:r w:rsidR="007A327D" w:rsidRPr="007A327D">
                <w:rPr>
                  <w:rStyle w:val="a6"/>
                  <w:lang w:val="ru-RU"/>
                </w:rPr>
                <w:t>/</w:t>
              </w:r>
              <w:r w:rsidR="007A327D" w:rsidRPr="000B657D">
                <w:rPr>
                  <w:rStyle w:val="a6"/>
                </w:rPr>
                <w:t>watch</w:t>
              </w:r>
              <w:r w:rsidR="007A327D" w:rsidRPr="007A327D">
                <w:rPr>
                  <w:rStyle w:val="a6"/>
                  <w:lang w:val="ru-RU"/>
                </w:rPr>
                <w:t>?</w:t>
              </w:r>
              <w:r w:rsidR="007A327D" w:rsidRPr="000B657D">
                <w:rPr>
                  <w:rStyle w:val="a6"/>
                </w:rPr>
                <w:t>v</w:t>
              </w:r>
              <w:r w:rsidR="007A327D" w:rsidRPr="007A327D">
                <w:rPr>
                  <w:rStyle w:val="a6"/>
                  <w:lang w:val="ru-RU"/>
                </w:rPr>
                <w:t>=</w:t>
              </w:r>
              <w:r w:rsidR="007A327D" w:rsidRPr="000B657D">
                <w:rPr>
                  <w:rStyle w:val="a6"/>
                </w:rPr>
                <w:t>z</w:t>
              </w:r>
              <w:r w:rsidR="007A327D" w:rsidRPr="007A327D">
                <w:rPr>
                  <w:rStyle w:val="a6"/>
                  <w:lang w:val="ru-RU"/>
                </w:rPr>
                <w:t>53_</w:t>
              </w:r>
              <w:r w:rsidR="007A327D" w:rsidRPr="000B657D">
                <w:rPr>
                  <w:rStyle w:val="a6"/>
                </w:rPr>
                <w:t>p</w:t>
              </w:r>
              <w:r w:rsidR="007A327D" w:rsidRPr="007A327D">
                <w:rPr>
                  <w:rStyle w:val="a6"/>
                  <w:lang w:val="ru-RU"/>
                </w:rPr>
                <w:t>7</w:t>
              </w:r>
              <w:proofErr w:type="spellStart"/>
              <w:r w:rsidR="007A327D" w:rsidRPr="000B657D">
                <w:rPr>
                  <w:rStyle w:val="a6"/>
                </w:rPr>
                <w:t>fXhF</w:t>
              </w:r>
              <w:proofErr w:type="spellEnd"/>
              <w:r w:rsidR="007A327D" w:rsidRPr="007A327D">
                <w:rPr>
                  <w:rStyle w:val="a6"/>
                  <w:lang w:val="ru-RU"/>
                </w:rPr>
                <w:t>8</w:t>
              </w:r>
            </w:hyperlink>
          </w:p>
          <w:p w:rsidR="007A327D" w:rsidRPr="00E32683" w:rsidRDefault="007A327D" w:rsidP="00F80BAD">
            <w:pPr>
              <w:pStyle w:val="a4"/>
              <w:ind w:firstLine="0"/>
              <w:rPr>
                <w:rStyle w:val="a6"/>
                <w:lang w:val="ru-RU"/>
              </w:rPr>
            </w:pPr>
            <w:r w:rsidRPr="007A327D">
              <w:rPr>
                <w:rStyle w:val="a6"/>
              </w:rPr>
              <w:t>https</w:t>
            </w:r>
            <w:r w:rsidRPr="00E32683">
              <w:rPr>
                <w:rStyle w:val="a6"/>
                <w:lang w:val="ru-RU"/>
              </w:rPr>
              <w:t>://</w:t>
            </w:r>
            <w:r w:rsidRPr="007A327D">
              <w:rPr>
                <w:rStyle w:val="a6"/>
              </w:rPr>
              <w:t>www</w:t>
            </w:r>
            <w:r w:rsidRPr="00E32683">
              <w:rPr>
                <w:rStyle w:val="a6"/>
                <w:lang w:val="ru-RU"/>
              </w:rPr>
              <w:t>.</w:t>
            </w:r>
            <w:proofErr w:type="spellStart"/>
            <w:r w:rsidRPr="007A327D">
              <w:rPr>
                <w:rStyle w:val="a6"/>
              </w:rPr>
              <w:t>youtube</w:t>
            </w:r>
            <w:proofErr w:type="spellEnd"/>
            <w:r w:rsidRPr="00E32683">
              <w:rPr>
                <w:rStyle w:val="a6"/>
                <w:lang w:val="ru-RU"/>
              </w:rPr>
              <w:t>.</w:t>
            </w:r>
            <w:r w:rsidRPr="007A327D">
              <w:rPr>
                <w:rStyle w:val="a6"/>
              </w:rPr>
              <w:t>com</w:t>
            </w:r>
            <w:r w:rsidRPr="00E32683">
              <w:rPr>
                <w:rStyle w:val="a6"/>
                <w:lang w:val="ru-RU"/>
              </w:rPr>
              <w:t>/</w:t>
            </w:r>
            <w:r w:rsidRPr="007A327D">
              <w:rPr>
                <w:rStyle w:val="a6"/>
              </w:rPr>
              <w:t>watch</w:t>
            </w:r>
            <w:r w:rsidRPr="00E32683">
              <w:rPr>
                <w:rStyle w:val="a6"/>
                <w:lang w:val="ru-RU"/>
              </w:rPr>
              <w:t>?</w:t>
            </w:r>
            <w:r w:rsidRPr="007A327D">
              <w:rPr>
                <w:rStyle w:val="a6"/>
              </w:rPr>
              <w:t>v</w:t>
            </w:r>
            <w:r w:rsidRPr="00E32683">
              <w:rPr>
                <w:rStyle w:val="a6"/>
                <w:lang w:val="ru-RU"/>
              </w:rPr>
              <w:t>=</w:t>
            </w:r>
            <w:proofErr w:type="spellStart"/>
            <w:r w:rsidRPr="007A327D">
              <w:rPr>
                <w:rStyle w:val="a6"/>
              </w:rPr>
              <w:t>CtfwlGF</w:t>
            </w:r>
            <w:proofErr w:type="spellEnd"/>
            <w:r w:rsidRPr="00E32683">
              <w:rPr>
                <w:rStyle w:val="a6"/>
                <w:lang w:val="ru-RU"/>
              </w:rPr>
              <w:t>-</w:t>
            </w:r>
            <w:r w:rsidRPr="007A327D">
              <w:rPr>
                <w:rStyle w:val="a6"/>
              </w:rPr>
              <w:t>C</w:t>
            </w:r>
            <w:r w:rsidRPr="00E32683">
              <w:rPr>
                <w:rStyle w:val="a6"/>
                <w:lang w:val="ru-RU"/>
              </w:rPr>
              <w:t>0</w:t>
            </w:r>
            <w:r w:rsidRPr="007A327D">
              <w:rPr>
                <w:rStyle w:val="a6"/>
              </w:rPr>
              <w:t>o</w:t>
            </w:r>
          </w:p>
          <w:p w:rsidR="007A327D" w:rsidRPr="00E32683" w:rsidRDefault="009D3358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watch</w:t>
              </w:r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iodDoX</w:t>
              </w:r>
              <w:proofErr w:type="spellEnd"/>
              <w:r w:rsidR="007A327D" w:rsidRPr="00E32683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_</w:t>
              </w:r>
              <w:proofErr w:type="spellStart"/>
              <w:r w:rsidR="007A327D" w:rsidRPr="007A327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fVdg</w:t>
              </w:r>
              <w:proofErr w:type="spellEnd"/>
            </w:hyperlink>
            <w:r w:rsidR="007A327D" w:rsidRPr="00E32683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312FF" w:rsidRPr="00E32683" w:rsidRDefault="00D312FF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312FF" w:rsidRPr="00874E2B" w:rsidRDefault="00874E2B" w:rsidP="00F80B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20- 30 минут </w:t>
            </w:r>
          </w:p>
        </w:tc>
      </w:tr>
      <w:tr w:rsidR="00D312FF" w:rsidRPr="006B5836" w:rsidTr="00F80BAD">
        <w:tc>
          <w:tcPr>
            <w:tcW w:w="2127" w:type="dxa"/>
          </w:tcPr>
          <w:p w:rsidR="00D312FF" w:rsidRDefault="00D312FF" w:rsidP="007A327D">
            <w:pPr>
              <w:pStyle w:val="a4"/>
              <w:ind w:right="-13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="007A327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Письменная работа над темой</w:t>
            </w:r>
          </w:p>
          <w:p w:rsidR="004B7D85" w:rsidRDefault="004B7D85" w:rsidP="007A327D">
            <w:pPr>
              <w:pStyle w:val="a4"/>
              <w:ind w:right="-13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B7D85" w:rsidRPr="006B5836" w:rsidRDefault="004B7D85" w:rsidP="007A327D">
            <w:pPr>
              <w:pStyle w:val="a4"/>
              <w:ind w:right="-136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E7321D" wp14:editId="327A3051">
                  <wp:extent cx="952500" cy="1398163"/>
                  <wp:effectExtent l="0" t="0" r="0" b="0"/>
                  <wp:docPr id="4" name="Рисунок 4" descr="https://im0-tub-kz.yandex.net/i?id=7ff6b765c1eb9ba94f86de48cd13d9bf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m0-tub-kz.yandex.net/i?id=7ff6b765c1eb9ba94f86de48cd13d9bf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616" cy="1430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shd w:val="clear" w:color="auto" w:fill="auto"/>
          </w:tcPr>
          <w:p w:rsidR="00B7007B" w:rsidRDefault="00D312FF" w:rsidP="00F80BAD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D73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Опираясь на текст на стр.73-75 запиши </w:t>
            </w:r>
            <w:r w:rsidR="006E16E7" w:rsidRPr="006D73CE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(писать на чистой странице) </w:t>
            </w:r>
            <w:r w:rsidR="00B7007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значение следующих событий:</w:t>
            </w:r>
          </w:p>
          <w:p w:rsidR="00D312FF" w:rsidRPr="006B5836" w:rsidRDefault="00D312FF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73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6D73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все</w:t>
            </w:r>
            <w:proofErr w:type="gramEnd"/>
            <w:r w:rsidRPr="006D73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переписывать полностью):</w:t>
            </w:r>
          </w:p>
          <w:p w:rsidR="006E16E7" w:rsidRPr="006B5836" w:rsidRDefault="006E16E7" w:rsidP="00F80BAD">
            <w:pPr>
              <w:pStyle w:val="a4"/>
              <w:ind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D312FF" w:rsidRPr="006B5836" w:rsidRDefault="00DB0362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Апрельский Пленум ЦК КПСС 1985г - </w:t>
            </w:r>
          </w:p>
          <w:p w:rsidR="00D312FF" w:rsidRPr="006B5836" w:rsidRDefault="00DB0362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</w:rPr>
              <w:t>XXVII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съезд КПСС 1986</w:t>
            </w:r>
            <w:proofErr w:type="gramStart"/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  –</w:t>
            </w:r>
            <w:proofErr w:type="gramEnd"/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312FF" w:rsidRPr="006B5836" w:rsidRDefault="00DB0362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Январский Пленум ЦК КПСС 1987г. – </w:t>
            </w:r>
          </w:p>
          <w:p w:rsidR="00DB0362" w:rsidRPr="006B5836" w:rsidRDefault="00DB0362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Причины провала перестройки (стр.75) </w:t>
            </w:r>
            <w:r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="00D312FF" w:rsidRPr="006B58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B5836" w:rsidRPr="00E32683" w:rsidRDefault="006B5836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</w:p>
          <w:p w:rsidR="006B5836" w:rsidRPr="00E32683" w:rsidRDefault="006B5836" w:rsidP="00F80BA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</w:p>
          <w:p w:rsidR="00D312FF" w:rsidRPr="00E32683" w:rsidRDefault="006B5836" w:rsidP="007A327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6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3)</w:t>
            </w:r>
          </w:p>
          <w:p w:rsidR="007A327D" w:rsidRPr="00E32683" w:rsidRDefault="007A327D" w:rsidP="007A327D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73CE" w:rsidRPr="006D73CE" w:rsidRDefault="007A327D" w:rsidP="007A327D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D73C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2.Работа с новыми понятиями – выпишите новые термины и дайте их определение</w:t>
            </w:r>
          </w:p>
          <w:p w:rsidR="006D73CE" w:rsidRPr="00E32683" w:rsidRDefault="006D73CE" w:rsidP="006D73CE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E32683">
              <w:rPr>
                <w:rFonts w:ascii="Times New Roman" w:hAnsi="Times New Roman" w:cs="Times New Roman"/>
                <w:bCs/>
                <w:lang w:val="ru-RU"/>
              </w:rPr>
              <w:t>Ускорение ________________________________________________</w:t>
            </w:r>
          </w:p>
          <w:p w:rsidR="006D73CE" w:rsidRPr="00E32683" w:rsidRDefault="006D73CE" w:rsidP="006D73CE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E32683">
              <w:rPr>
                <w:rFonts w:ascii="Times New Roman" w:hAnsi="Times New Roman" w:cs="Times New Roman"/>
                <w:bCs/>
                <w:lang w:val="ru-RU"/>
              </w:rPr>
              <w:t>Гласность__________________________________________________</w:t>
            </w:r>
          </w:p>
          <w:p w:rsidR="006D73CE" w:rsidRPr="00E32683" w:rsidRDefault="006D73CE" w:rsidP="006D73CE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E32683">
              <w:rPr>
                <w:rFonts w:ascii="Times New Roman" w:hAnsi="Times New Roman" w:cs="Times New Roman"/>
                <w:bCs/>
                <w:lang w:val="ru-RU"/>
              </w:rPr>
              <w:t>Перестройка________________________________________________</w:t>
            </w:r>
          </w:p>
          <w:p w:rsidR="006D73CE" w:rsidRPr="00E32683" w:rsidRDefault="006D73CE" w:rsidP="006D73CE">
            <w:pPr>
              <w:ind w:firstLine="34"/>
              <w:rPr>
                <w:rFonts w:ascii="Times New Roman" w:hAnsi="Times New Roman" w:cs="Times New Roman"/>
                <w:bCs/>
                <w:lang w:val="ru-RU"/>
              </w:rPr>
            </w:pPr>
            <w:r w:rsidRPr="00E32683">
              <w:rPr>
                <w:rFonts w:ascii="Times New Roman" w:hAnsi="Times New Roman" w:cs="Times New Roman"/>
                <w:bCs/>
                <w:lang w:val="ru-RU"/>
              </w:rPr>
              <w:t>Демократия________________________________________________</w:t>
            </w:r>
          </w:p>
          <w:p w:rsidR="007A327D" w:rsidRPr="00E32683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bCs/>
                <w:lang w:val="ru-RU"/>
              </w:rPr>
            </w:pPr>
            <w:r w:rsidRPr="00E32683">
              <w:rPr>
                <w:rFonts w:ascii="Times New Roman" w:hAnsi="Times New Roman" w:cs="Times New Roman"/>
                <w:bCs/>
                <w:lang w:val="ru-RU"/>
              </w:rPr>
              <w:t>Плюрализм____________________________________________________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7007B" w:rsidRPr="007A327D" w:rsidRDefault="00B7007B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Запиши в тетрадь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312FF" w:rsidRPr="006B5836" w:rsidRDefault="00874E2B" w:rsidP="00F80B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15- 20 минут</w:t>
            </w:r>
          </w:p>
        </w:tc>
      </w:tr>
      <w:tr w:rsidR="006D73CE" w:rsidRPr="006B5836" w:rsidTr="00F80BAD">
        <w:tc>
          <w:tcPr>
            <w:tcW w:w="2127" w:type="dxa"/>
          </w:tcPr>
          <w:p w:rsidR="006D73CE" w:rsidRDefault="006D73CE" w:rsidP="006D73CE">
            <w:pPr>
              <w:pStyle w:val="a4"/>
              <w:ind w:right="-136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3.Проверь себя</w:t>
            </w:r>
          </w:p>
          <w:p w:rsidR="004B7D85" w:rsidRDefault="004B7D85" w:rsidP="006D73CE">
            <w:pPr>
              <w:pStyle w:val="a4"/>
              <w:ind w:right="-136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B7D85" w:rsidRDefault="004B7D85" w:rsidP="006D73CE">
            <w:pPr>
              <w:pStyle w:val="a4"/>
              <w:ind w:right="-136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B7D85" w:rsidRDefault="004B7D85" w:rsidP="006D73CE">
            <w:pPr>
              <w:pStyle w:val="a4"/>
              <w:ind w:right="-136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B7D85" w:rsidRPr="006D73CE" w:rsidRDefault="004B7D85" w:rsidP="006D73CE">
            <w:pPr>
              <w:pStyle w:val="a4"/>
              <w:ind w:right="-136" w:firstLine="3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7A21414" wp14:editId="3FE8F38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179070</wp:posOffset>
                  </wp:positionV>
                  <wp:extent cx="1121410" cy="840740"/>
                  <wp:effectExtent l="0" t="0" r="0" b="0"/>
                  <wp:wrapSquare wrapText="bothSides"/>
                  <wp:docPr id="1" name="Рисунок 1" descr="https://www.wikihow.com/images_en/thumb/6/6e/Find-Motivation-to-Do-Homework-Step-08.jpg/v4-728px-Find-Motivation-to-Do-Homework-Step-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wikihow.com/images_en/thumb/6/6e/Find-Motivation-to-Do-Homework-Step-08.jpg/v4-728px-Find-Motivation-to-Do-Homework-Step-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410" cy="84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shd w:val="clear" w:color="auto" w:fill="auto"/>
          </w:tcPr>
          <w:p w:rsidR="006D73CE" w:rsidRPr="008B1661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B16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Выпиши понятия, имена, события, характерные для периода перестройки</w:t>
            </w:r>
            <w:r w:rsidR="008B16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Кооперация, 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-административная система; 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Л.И. Брежнев; </w:t>
            </w:r>
          </w:p>
          <w:p w:rsidR="006D73CE" w:rsidRDefault="006D73CE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политика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«военного коммунизма»; </w:t>
            </w:r>
          </w:p>
          <w:p w:rsidR="006D73CE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Е.Ермуханов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Гласность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Попытка создание немецкой автономии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Демократия 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Туркестанская автономия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Усть-Каменогорский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свинцово-цинковый комбинат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Ускорение социально-экономического развития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Антиалкогольная кампания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Преобразование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КазАССР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КазССР</w:t>
            </w:r>
            <w:proofErr w:type="spellEnd"/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Коллективизация 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Борьба с нетрудовыми доходами.</w:t>
            </w:r>
          </w:p>
          <w:p w:rsidR="008B1661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B1661" w:rsidRPr="006D73CE" w:rsidRDefault="008B1661" w:rsidP="006D73CE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D73CE" w:rsidRPr="006D73CE" w:rsidRDefault="00874E2B" w:rsidP="00F80B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5- 10 минут </w:t>
            </w:r>
          </w:p>
        </w:tc>
      </w:tr>
      <w:tr w:rsidR="00874E2B" w:rsidRPr="006B5836" w:rsidTr="00874E2B">
        <w:tc>
          <w:tcPr>
            <w:tcW w:w="2127" w:type="dxa"/>
          </w:tcPr>
          <w:p w:rsidR="00874E2B" w:rsidRDefault="00874E2B" w:rsidP="00F80B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3</w:t>
            </w:r>
            <w:r w:rsidRPr="006B58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Домашнее задание</w:t>
            </w:r>
          </w:p>
          <w:p w:rsidR="004B7D85" w:rsidRDefault="004B7D85" w:rsidP="00F80B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B7D85" w:rsidRDefault="004B7D85" w:rsidP="00F80B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DCF906" wp14:editId="674A5037">
                  <wp:extent cx="890905" cy="501135"/>
                  <wp:effectExtent l="0" t="0" r="4445" b="0"/>
                  <wp:docPr id="6" name="Рисунок 6" descr="https://baikal24.ru/public/images/upload/image1559022042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ikal24.ru/public/images/upload/image1559022042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70" cy="51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7D85" w:rsidRPr="006B5836" w:rsidRDefault="004B7D85" w:rsidP="00F80B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5" w:type="dxa"/>
            <w:gridSpan w:val="2"/>
          </w:tcPr>
          <w:p w:rsidR="00874E2B" w:rsidRPr="00B7007B" w:rsidRDefault="00874E2B" w:rsidP="00B7007B">
            <w:pPr>
              <w:pStyle w:val="a4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00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Напиши несколько предложений, отражающих твое отношение к периоду перестройки. Используй следующие фразы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«Я считаю, что…», 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«На мой взгляд</w:t>
            </w:r>
            <w:proofErr w:type="gramStart"/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…»_</w:t>
            </w:r>
            <w:proofErr w:type="gramEnd"/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__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«Это произошло, п</w:t>
            </w:r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отому что …» 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«Я могу это доказать это …»,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«В качестве примера…»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Style w:val="c1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B7007B">
              <w:rPr>
                <w:rStyle w:val="c3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B7007B">
              <w:rPr>
                <w:rStyle w:val="c1"/>
                <w:color w:val="000000"/>
                <w:sz w:val="24"/>
                <w:szCs w:val="24"/>
                <w:shd w:val="clear" w:color="auto" w:fill="FFFFFF"/>
                <w:lang w:val="ru-RU"/>
              </w:rPr>
              <w:t>«Исходя из этого, я делаю вывод о том, что…»</w:t>
            </w:r>
          </w:p>
          <w:p w:rsidR="00874E2B" w:rsidRPr="00B7007B" w:rsidRDefault="00874E2B" w:rsidP="00B7007B">
            <w:pPr>
              <w:pStyle w:val="a4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1269" w:type="dxa"/>
          </w:tcPr>
          <w:p w:rsidR="00874E2B" w:rsidRPr="00874E2B" w:rsidRDefault="00874E2B" w:rsidP="00B7007B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20 – 30 минут</w:t>
            </w:r>
          </w:p>
        </w:tc>
      </w:tr>
    </w:tbl>
    <w:p w:rsidR="00D312FF" w:rsidRPr="006B5836" w:rsidRDefault="00D312FF" w:rsidP="00D312FF">
      <w:pPr>
        <w:rPr>
          <w:rFonts w:ascii="Times New Roman" w:hAnsi="Times New Roman" w:cs="Times New Roman"/>
          <w:b/>
          <w:sz w:val="24"/>
          <w:szCs w:val="24"/>
        </w:rPr>
      </w:pPr>
    </w:p>
    <w:p w:rsidR="00C8693E" w:rsidRPr="006E16E7" w:rsidRDefault="00C8693E">
      <w:pPr>
        <w:rPr>
          <w:rFonts w:ascii="Times New Roman" w:hAnsi="Times New Roman" w:cs="Times New Roman"/>
        </w:rPr>
      </w:pPr>
    </w:p>
    <w:sectPr w:rsidR="00C8693E" w:rsidRPr="006E16E7" w:rsidSect="00ED6565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52799"/>
    <w:multiLevelType w:val="hybridMultilevel"/>
    <w:tmpl w:val="A6AEF69E"/>
    <w:lvl w:ilvl="0" w:tplc="9940B73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D481A5E"/>
    <w:multiLevelType w:val="hybridMultilevel"/>
    <w:tmpl w:val="7ACA1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60FDF"/>
    <w:multiLevelType w:val="hybridMultilevel"/>
    <w:tmpl w:val="F4285620"/>
    <w:lvl w:ilvl="0" w:tplc="0152EA1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B68"/>
    <w:rsid w:val="00097B68"/>
    <w:rsid w:val="002C1313"/>
    <w:rsid w:val="004B7D85"/>
    <w:rsid w:val="004C4EB6"/>
    <w:rsid w:val="006B5836"/>
    <w:rsid w:val="006D73CE"/>
    <w:rsid w:val="006E16E7"/>
    <w:rsid w:val="007A327D"/>
    <w:rsid w:val="00874E2B"/>
    <w:rsid w:val="008B1661"/>
    <w:rsid w:val="0097052D"/>
    <w:rsid w:val="009D3358"/>
    <w:rsid w:val="00AF6F91"/>
    <w:rsid w:val="00B7007B"/>
    <w:rsid w:val="00C8693E"/>
    <w:rsid w:val="00D312FF"/>
    <w:rsid w:val="00DB0362"/>
    <w:rsid w:val="00E32683"/>
    <w:rsid w:val="00EA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C5A9E-CFCF-4F85-A02F-E7751EF5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2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мелкий,Обя,мой рабочий,норма,Айгерим,ТекстОтчета,Алия,СНОСКИ"/>
    <w:link w:val="a5"/>
    <w:uiPriority w:val="1"/>
    <w:qFormat/>
    <w:rsid w:val="00D312FF"/>
    <w:pPr>
      <w:spacing w:after="0" w:line="240" w:lineRule="auto"/>
    </w:pPr>
  </w:style>
  <w:style w:type="paragraph" w:customStyle="1" w:styleId="Default">
    <w:name w:val="Default"/>
    <w:rsid w:val="00D312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мелкий Знак,Обя Знак,мой рабочий Знак,норма Знак,Айгерим Знак,ТекстОтчета Знак,Алия Знак,СНОСКИ Знак"/>
    <w:basedOn w:val="a0"/>
    <w:link w:val="a4"/>
    <w:uiPriority w:val="1"/>
    <w:locked/>
    <w:rsid w:val="00D312FF"/>
  </w:style>
  <w:style w:type="table" w:customStyle="1" w:styleId="1">
    <w:name w:val="Сетка таблицы1"/>
    <w:basedOn w:val="a1"/>
    <w:next w:val="a3"/>
    <w:uiPriority w:val="59"/>
    <w:rsid w:val="00D312FF"/>
    <w:pPr>
      <w:spacing w:after="0" w:line="240" w:lineRule="auto"/>
      <w:ind w:firstLine="360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16E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F6F91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AF6F91"/>
    <w:pPr>
      <w:spacing w:after="0" w:line="240" w:lineRule="auto"/>
      <w:ind w:left="720" w:firstLine="360"/>
      <w:contextualSpacing/>
    </w:pPr>
    <w:rPr>
      <w:lang w:val="en-US" w:bidi="en-US"/>
    </w:rPr>
  </w:style>
  <w:style w:type="character" w:customStyle="1" w:styleId="a9">
    <w:name w:val="Абзац списка Знак"/>
    <w:link w:val="a8"/>
    <w:uiPriority w:val="34"/>
    <w:locked/>
    <w:rsid w:val="00AF6F91"/>
    <w:rPr>
      <w:lang w:val="en-US" w:bidi="en-US"/>
    </w:rPr>
  </w:style>
  <w:style w:type="character" w:customStyle="1" w:styleId="c3">
    <w:name w:val="c3"/>
    <w:basedOn w:val="a0"/>
    <w:rsid w:val="00B7007B"/>
  </w:style>
  <w:style w:type="character" w:customStyle="1" w:styleId="c1">
    <w:name w:val="c1"/>
    <w:basedOn w:val="a0"/>
    <w:rsid w:val="00B70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odDoX_fV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53_p7fXhF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11</cp:revision>
  <dcterms:created xsi:type="dcterms:W3CDTF">2020-04-01T17:13:00Z</dcterms:created>
  <dcterms:modified xsi:type="dcterms:W3CDTF">2020-06-18T11:05:00Z</dcterms:modified>
</cp:coreProperties>
</file>