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13" w:rsidRPr="007B04BC" w:rsidRDefault="00924913" w:rsidP="005B452C">
      <w:pPr>
        <w:pStyle w:val="a3"/>
        <w:shd w:val="clear" w:color="auto" w:fill="FFFFFF"/>
        <w:spacing w:before="0" w:beforeAutospacing="0" w:after="150" w:afterAutospacing="0"/>
        <w:ind w:left="-284" w:firstLine="284"/>
        <w:rPr>
          <w:rFonts w:asciiTheme="minorHAnsi" w:hAnsiTheme="minorHAnsi" w:cs="Helvetica"/>
          <w:color w:val="333333"/>
        </w:rPr>
      </w:pPr>
      <w:r w:rsidRPr="007B04BC">
        <w:rPr>
          <w:rFonts w:asciiTheme="minorHAnsi" w:hAnsiTheme="minorHAnsi" w:cs="Helvetica"/>
          <w:b/>
          <w:bCs/>
          <w:color w:val="333333"/>
        </w:rPr>
        <w:t>Опыт внедрение дистанционно</w:t>
      </w:r>
      <w:proofErr w:type="gramStart"/>
      <w:r w:rsidRPr="007B04BC">
        <w:rPr>
          <w:rFonts w:asciiTheme="minorHAnsi" w:hAnsiTheme="minorHAnsi" w:cs="Helvetica"/>
          <w:b/>
          <w:bCs/>
          <w:color w:val="333333"/>
        </w:rPr>
        <w:t>й-</w:t>
      </w:r>
      <w:proofErr w:type="gramEnd"/>
      <w:r w:rsidRPr="007B04BC">
        <w:rPr>
          <w:rFonts w:asciiTheme="minorHAnsi" w:hAnsiTheme="minorHAnsi" w:cs="Helvetica"/>
          <w:b/>
          <w:bCs/>
          <w:color w:val="333333"/>
        </w:rPr>
        <w:t xml:space="preserve"> образовательной технологии в обучение</w:t>
      </w:r>
    </w:p>
    <w:p w:rsidR="00924913" w:rsidRPr="007B04BC" w:rsidRDefault="00924913" w:rsidP="005B452C">
      <w:pPr>
        <w:pStyle w:val="a3"/>
        <w:shd w:val="clear" w:color="auto" w:fill="FFFFFF"/>
        <w:spacing w:before="0" w:beforeAutospacing="0" w:after="150" w:afterAutospacing="0"/>
        <w:ind w:left="-284" w:firstLine="284"/>
        <w:rPr>
          <w:rFonts w:asciiTheme="minorHAnsi" w:hAnsiTheme="minorHAnsi" w:cs="Helvetica"/>
          <w:color w:val="333333"/>
        </w:rPr>
      </w:pPr>
      <w:r w:rsidRPr="007B04BC">
        <w:rPr>
          <w:rFonts w:asciiTheme="minorHAnsi" w:hAnsiTheme="minorHAnsi" w:cs="Helvetica"/>
          <w:color w:val="333333"/>
        </w:rPr>
        <w:t>Для Казахстана внедрение высококачественных дистанционных образовательных технологий и открытое образование это еще и решение важной социальной проблемы. Наша республика имеет большую территорию, которая при относительно малой численности населения обуславливает его низкую плотность по стране. Значительная часть населения проживает в селах и населенных пунктах, удаленных от городов, областных и районных центров. В таких случаях обеспечить население даже обязательным общим средним образованием становится сложной проблемой. К этому надо добавить инвалидов и людей с ограниченными физическими возможностями, также испытывающими затруднение в получении образования.</w:t>
      </w:r>
    </w:p>
    <w:p w:rsidR="00924913" w:rsidRPr="00924913" w:rsidRDefault="00924913" w:rsidP="005B452C">
      <w:pPr>
        <w:spacing w:after="225" w:line="240" w:lineRule="auto"/>
        <w:ind w:left="-284" w:firstLine="284"/>
        <w:rPr>
          <w:rFonts w:eastAsia="Times New Roman" w:cs="Arial"/>
          <w:color w:val="000000"/>
          <w:sz w:val="24"/>
          <w:szCs w:val="24"/>
          <w:lang w:eastAsia="ru-RU"/>
        </w:rPr>
      </w:pPr>
      <w:r w:rsidRPr="00924913">
        <w:rPr>
          <w:rFonts w:eastAsia="Times New Roman" w:cs="Arial"/>
          <w:color w:val="000000"/>
          <w:sz w:val="24"/>
          <w:szCs w:val="24"/>
          <w:lang w:eastAsia="ru-RU"/>
        </w:rPr>
        <w:t xml:space="preserve">Вспышка </w:t>
      </w:r>
      <w:proofErr w:type="spellStart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коронавирусной</w:t>
      </w:r>
      <w:proofErr w:type="spellEnd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 xml:space="preserve"> инфекции и карантин, связанный с ней, заставили людей во всём мире кардинально изменить свой образ жизни и перестроиться на дистанционную форму работы. Казахстан не стал исключением и одним из первых, в целях предотвращения </w:t>
      </w:r>
      <w:proofErr w:type="spellStart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коронавирусной</w:t>
      </w:r>
      <w:proofErr w:type="spellEnd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 xml:space="preserve"> инфекции, перешел на дистанционное обучение во всех школах.</w:t>
      </w:r>
    </w:p>
    <w:p w:rsidR="00924913" w:rsidRPr="00924913" w:rsidRDefault="00924913" w:rsidP="005B452C">
      <w:pPr>
        <w:spacing w:after="225" w:line="240" w:lineRule="auto"/>
        <w:ind w:left="-284" w:firstLine="284"/>
        <w:rPr>
          <w:rFonts w:eastAsia="Times New Roman" w:cs="Arial"/>
          <w:color w:val="000000"/>
          <w:sz w:val="24"/>
          <w:szCs w:val="24"/>
          <w:lang w:eastAsia="ru-RU"/>
        </w:rPr>
      </w:pPr>
      <w:r w:rsidRPr="00924913">
        <w:rPr>
          <w:rFonts w:eastAsia="Times New Roman" w:cs="Arial"/>
          <w:color w:val="000000"/>
          <w:sz w:val="24"/>
          <w:szCs w:val="24"/>
          <w:lang w:eastAsia="ru-RU"/>
        </w:rPr>
        <w:t xml:space="preserve">Всем нам известно, что дистанционное обучение – это способ обучения на расстоянии с использованием </w:t>
      </w:r>
      <w:proofErr w:type="spellStart"/>
      <w:proofErr w:type="gramStart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интернет-технологий</w:t>
      </w:r>
      <w:proofErr w:type="spellEnd"/>
      <w:proofErr w:type="gramEnd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, при котором учитель и ученики находятся в различных местах.</w:t>
      </w:r>
    </w:p>
    <w:p w:rsidR="00924913" w:rsidRPr="00924913" w:rsidRDefault="00924913" w:rsidP="005B452C">
      <w:pPr>
        <w:spacing w:after="225" w:line="240" w:lineRule="auto"/>
        <w:ind w:left="-284" w:firstLine="284"/>
        <w:rPr>
          <w:rFonts w:eastAsia="Times New Roman" w:cs="Arial"/>
          <w:color w:val="000000"/>
          <w:sz w:val="24"/>
          <w:szCs w:val="24"/>
          <w:lang w:eastAsia="ru-RU"/>
        </w:rPr>
      </w:pPr>
      <w:r w:rsidRPr="00924913">
        <w:rPr>
          <w:rFonts w:eastAsia="Times New Roman" w:cs="Arial"/>
          <w:color w:val="000000"/>
          <w:sz w:val="24"/>
          <w:szCs w:val="24"/>
          <w:lang w:eastAsia="ru-RU"/>
        </w:rPr>
        <w:t xml:space="preserve">Работать в  режиме </w:t>
      </w:r>
      <w:proofErr w:type="gramStart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дистанционного</w:t>
      </w:r>
      <w:proofErr w:type="gramEnd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 xml:space="preserve"> обучение одновременно очень интересно и не просто. Чтобы достойно организовать учебный процесс, в условиях вынужденного карантина,  необходимо освоить много новых технологий, цифровых образовательных ресурсов, возможности образовательных платформ.</w:t>
      </w:r>
    </w:p>
    <w:p w:rsidR="00924913" w:rsidRPr="00924913" w:rsidRDefault="00924913" w:rsidP="005B452C">
      <w:pPr>
        <w:spacing w:after="225" w:line="240" w:lineRule="auto"/>
        <w:ind w:left="-284" w:firstLine="284"/>
        <w:rPr>
          <w:rFonts w:eastAsia="Times New Roman" w:cs="Arial"/>
          <w:color w:val="000000"/>
          <w:sz w:val="24"/>
          <w:szCs w:val="24"/>
          <w:lang w:eastAsia="ru-RU"/>
        </w:rPr>
      </w:pPr>
      <w:r w:rsidRPr="00924913">
        <w:rPr>
          <w:rFonts w:eastAsia="Times New Roman" w:cs="Arial"/>
          <w:color w:val="000000"/>
          <w:sz w:val="24"/>
          <w:szCs w:val="24"/>
          <w:lang w:eastAsia="ru-RU"/>
        </w:rPr>
        <w:t xml:space="preserve">Одной из актуальных проблем сегодня, в связи с действующим в стране режимом ЧП на фоне пандемии </w:t>
      </w:r>
      <w:proofErr w:type="spellStart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коронавируса</w:t>
      </w:r>
      <w:proofErr w:type="spellEnd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, является вопрос о том, как результативно обучить всех наших учащихся и каждого обучающегося в отдельности.</w:t>
      </w:r>
    </w:p>
    <w:p w:rsidR="00924913" w:rsidRPr="00924913" w:rsidRDefault="00924913" w:rsidP="005B452C">
      <w:pPr>
        <w:spacing w:after="225" w:line="240" w:lineRule="auto"/>
        <w:ind w:left="-284" w:firstLine="284"/>
        <w:rPr>
          <w:rFonts w:eastAsia="Times New Roman" w:cs="Arial"/>
          <w:color w:val="000000"/>
          <w:sz w:val="24"/>
          <w:szCs w:val="24"/>
          <w:lang w:eastAsia="ru-RU"/>
        </w:rPr>
      </w:pPr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Создание учителем базы подобранных и апробированных для своего предмета программ и платформ способствует совершенствованию профессионального мастерства, что помогает в реализации индивидуального подхода к образовательной деятельности каждого обучающегося. Использование и применение данных программ и платформ существенно помогает улучшению образовательного процесса, поскольку информационные технологии дают возможность сделать урок интереснее: учитель передает не сухую информацию, а использует, благодаря образовательным ресурсам, одновременно картинки, фотографии, текст, аудио и видео материалы и Интернет-ресурсы.</w:t>
      </w:r>
    </w:p>
    <w:p w:rsidR="00924913" w:rsidRPr="00924913" w:rsidRDefault="00924913" w:rsidP="005B452C">
      <w:pPr>
        <w:spacing w:after="225" w:line="240" w:lineRule="auto"/>
        <w:ind w:left="-284" w:firstLine="284"/>
        <w:rPr>
          <w:rFonts w:eastAsia="Times New Roman" w:cs="Arial"/>
          <w:color w:val="000000"/>
          <w:sz w:val="24"/>
          <w:szCs w:val="24"/>
          <w:lang w:eastAsia="ru-RU"/>
        </w:rPr>
      </w:pPr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Для предметов «Художественный труд» и «Самопознание», я освоила следующие программы и платформы:</w:t>
      </w:r>
    </w:p>
    <w:p w:rsidR="00924913" w:rsidRPr="00924913" w:rsidRDefault="00924913" w:rsidP="005B452C">
      <w:pPr>
        <w:spacing w:after="225" w:line="240" w:lineRule="auto"/>
        <w:ind w:left="-284" w:firstLine="284"/>
        <w:rPr>
          <w:rFonts w:eastAsia="Times New Roman" w:cs="Arial"/>
          <w:color w:val="000000"/>
          <w:sz w:val="24"/>
          <w:szCs w:val="24"/>
          <w:lang w:eastAsia="ru-RU"/>
        </w:rPr>
      </w:pPr>
      <w:r w:rsidRPr="007B04BC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ru-RU"/>
        </w:rPr>
        <w:t>ZOOM</w:t>
      </w:r>
      <w:r w:rsidRPr="007B04BC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 xml:space="preserve"> — это сервис для проведения видеоконференций, </w:t>
      </w:r>
      <w:proofErr w:type="spellStart"/>
      <w:r w:rsidRPr="007B04BC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онлайн-встреч</w:t>
      </w:r>
      <w:proofErr w:type="spellEnd"/>
      <w:r w:rsidRPr="007B04BC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 xml:space="preserve"> и создания групповых чатов в формате высокой четкости.</w:t>
      </w:r>
    </w:p>
    <w:p w:rsidR="00924913" w:rsidRPr="00924913" w:rsidRDefault="00924913" w:rsidP="005B452C">
      <w:pPr>
        <w:spacing w:after="225" w:line="240" w:lineRule="auto"/>
        <w:ind w:left="-284" w:firstLine="284"/>
        <w:rPr>
          <w:rFonts w:eastAsia="Times New Roman" w:cs="Arial"/>
          <w:color w:val="000000"/>
          <w:sz w:val="24"/>
          <w:szCs w:val="24"/>
          <w:lang w:eastAsia="ru-RU"/>
        </w:rPr>
      </w:pPr>
      <w:r w:rsidRPr="007B04BC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Этот сервис лидирует  </w:t>
      </w:r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в моей личной подборке программ и платформ, так как он очень удобен и прост в использовании. Его можно скачать как на мобильное устройство, что удобно для учеников, так и на компьютер и ноутбук, что удобно для нас, учителей. А самое главное преимущество, которое отмечают ученики это то, что сервис дает возможность регистрироваться и через социальные сети без паролей.</w:t>
      </w:r>
    </w:p>
    <w:p w:rsidR="00924913" w:rsidRPr="00924913" w:rsidRDefault="00924913" w:rsidP="005B452C">
      <w:pPr>
        <w:spacing w:after="225" w:line="240" w:lineRule="auto"/>
        <w:ind w:left="-284" w:firstLine="284"/>
        <w:rPr>
          <w:rFonts w:eastAsia="Times New Roman" w:cs="Arial"/>
          <w:color w:val="000000"/>
          <w:sz w:val="24"/>
          <w:szCs w:val="24"/>
          <w:lang w:eastAsia="ru-RU"/>
        </w:rPr>
      </w:pPr>
      <w:r w:rsidRPr="007B04BC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lastRenderedPageBreak/>
        <w:t xml:space="preserve">Возможности </w:t>
      </w:r>
      <w:proofErr w:type="spellStart"/>
      <w:r w:rsidRPr="007B04BC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Zoom</w:t>
      </w:r>
      <w:proofErr w:type="spellEnd"/>
      <w:r w:rsidRPr="007B04BC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:</w:t>
      </w:r>
      <w:r w:rsidRPr="00924913">
        <w:rPr>
          <w:rFonts w:eastAsia="Times New Roman" w:cs="Arial"/>
          <w:color w:val="000000"/>
          <w:sz w:val="24"/>
          <w:szCs w:val="24"/>
          <w:lang w:eastAsia="ru-RU"/>
        </w:rPr>
        <w:br/>
        <w:t>– Совместное использование экрана;</w:t>
      </w:r>
      <w:r w:rsidRPr="00924913">
        <w:rPr>
          <w:rFonts w:eastAsia="Times New Roman" w:cs="Arial"/>
          <w:color w:val="000000"/>
          <w:sz w:val="24"/>
          <w:szCs w:val="24"/>
          <w:lang w:eastAsia="ru-RU"/>
        </w:rPr>
        <w:br/>
        <w:t>– Проведение интерактивных уроков;</w:t>
      </w:r>
      <w:r w:rsidRPr="00924913">
        <w:rPr>
          <w:rFonts w:eastAsia="Times New Roman" w:cs="Arial"/>
          <w:color w:val="000000"/>
          <w:sz w:val="24"/>
          <w:szCs w:val="24"/>
          <w:lang w:eastAsia="ru-RU"/>
        </w:rPr>
        <w:br/>
        <w:t>– Работа с </w:t>
      </w:r>
      <w:proofErr w:type="spellStart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Google</w:t>
      </w:r>
      <w:proofErr w:type="spellEnd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 xml:space="preserve"> Диском, </w:t>
      </w:r>
      <w:proofErr w:type="spellStart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Dropbox</w:t>
      </w:r>
      <w:proofErr w:type="spellEnd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 xml:space="preserve"> и </w:t>
      </w:r>
      <w:proofErr w:type="spellStart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Box</w:t>
      </w:r>
      <w:proofErr w:type="spellEnd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;</w:t>
      </w:r>
      <w:r w:rsidRPr="00924913">
        <w:rPr>
          <w:rFonts w:eastAsia="Times New Roman" w:cs="Arial"/>
          <w:color w:val="000000"/>
          <w:sz w:val="24"/>
          <w:szCs w:val="24"/>
          <w:lang w:eastAsia="ru-RU"/>
        </w:rPr>
        <w:br/>
        <w:t>– Групповые чаты для обмена текстом, изображениями, аудио, видео и т.д.;</w:t>
      </w:r>
      <w:r w:rsidRPr="00924913">
        <w:rPr>
          <w:rFonts w:eastAsia="Times New Roman" w:cs="Arial"/>
          <w:color w:val="000000"/>
          <w:sz w:val="24"/>
          <w:szCs w:val="24"/>
          <w:lang w:eastAsia="ru-RU"/>
        </w:rPr>
        <w:br/>
        <w:t>– Видеозапись встреч;</w:t>
      </w:r>
    </w:p>
    <w:p w:rsidR="00924913" w:rsidRPr="00924913" w:rsidRDefault="00924913" w:rsidP="005B452C">
      <w:pPr>
        <w:spacing w:after="225" w:line="240" w:lineRule="auto"/>
        <w:ind w:left="-284" w:firstLine="284"/>
        <w:rPr>
          <w:rFonts w:eastAsia="Times New Roman" w:cs="Arial"/>
          <w:color w:val="000000"/>
          <w:sz w:val="24"/>
          <w:szCs w:val="24"/>
          <w:lang w:eastAsia="ru-RU"/>
        </w:rPr>
      </w:pPr>
      <w:r w:rsidRPr="00924913">
        <w:rPr>
          <w:rFonts w:eastAsia="Times New Roman" w:cs="Arial"/>
          <w:color w:val="000000"/>
          <w:sz w:val="24"/>
          <w:szCs w:val="24"/>
          <w:lang w:eastAsia="ru-RU"/>
        </w:rPr>
        <w:t xml:space="preserve">– Поддержка планирования или запуска конференций через </w:t>
      </w:r>
      <w:proofErr w:type="spellStart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Outlook</w:t>
      </w:r>
      <w:proofErr w:type="spellEnd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Gmail</w:t>
      </w:r>
      <w:proofErr w:type="spellEnd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iCal</w:t>
      </w:r>
      <w:proofErr w:type="spellEnd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;</w:t>
      </w:r>
    </w:p>
    <w:p w:rsidR="00924913" w:rsidRPr="00924913" w:rsidRDefault="00924913" w:rsidP="005B452C">
      <w:pPr>
        <w:spacing w:after="225" w:line="240" w:lineRule="auto"/>
        <w:ind w:left="-284" w:firstLine="284"/>
        <w:rPr>
          <w:rFonts w:eastAsia="Times New Roman" w:cs="Arial"/>
          <w:color w:val="000000"/>
          <w:sz w:val="24"/>
          <w:szCs w:val="24"/>
          <w:lang w:eastAsia="ru-RU"/>
        </w:rPr>
      </w:pPr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– Встроенные инструменты коллективной работы;</w:t>
      </w:r>
    </w:p>
    <w:p w:rsidR="00924913" w:rsidRPr="00924913" w:rsidRDefault="00924913" w:rsidP="005B452C">
      <w:pPr>
        <w:spacing w:after="225" w:line="240" w:lineRule="auto"/>
        <w:ind w:left="-284" w:firstLine="284"/>
        <w:rPr>
          <w:rFonts w:eastAsia="Times New Roman" w:cs="Arial"/>
          <w:color w:val="000000"/>
          <w:sz w:val="24"/>
          <w:szCs w:val="24"/>
          <w:lang w:eastAsia="ru-RU"/>
        </w:rPr>
      </w:pPr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– Наличие персонального идентификатора конференции.</w:t>
      </w:r>
    </w:p>
    <w:p w:rsidR="00924913" w:rsidRPr="00924913" w:rsidRDefault="00924913" w:rsidP="005B452C">
      <w:pPr>
        <w:spacing w:after="225" w:line="240" w:lineRule="auto"/>
        <w:ind w:left="-284" w:firstLine="284"/>
        <w:rPr>
          <w:rFonts w:eastAsia="Times New Roman" w:cs="Arial"/>
          <w:color w:val="000000"/>
          <w:sz w:val="24"/>
          <w:szCs w:val="24"/>
          <w:lang w:eastAsia="ru-RU"/>
        </w:rPr>
      </w:pPr>
      <w:r w:rsidRPr="00924913">
        <w:rPr>
          <w:rFonts w:eastAsia="Times New Roman" w:cs="Arial"/>
          <w:color w:val="000000"/>
          <w:sz w:val="24"/>
          <w:szCs w:val="24"/>
          <w:lang w:eastAsia="ru-RU"/>
        </w:rPr>
        <w:t xml:space="preserve">Благодаря этому сервису, можно воспользоваться видеосвязью и объяснить новый материал, наглядно продемонстрировав различные мастер-классы или ролики, взятые с </w:t>
      </w:r>
      <w:proofErr w:type="spellStart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>YouTube</w:t>
      </w:r>
      <w:proofErr w:type="spellEnd"/>
      <w:r w:rsidRPr="00924913">
        <w:rPr>
          <w:rFonts w:eastAsia="Times New Roman" w:cs="Arial"/>
          <w:color w:val="000000"/>
          <w:sz w:val="24"/>
          <w:szCs w:val="24"/>
          <w:lang w:eastAsia="ru-RU"/>
        </w:rPr>
        <w:t xml:space="preserve"> канала. Это, безусловно, значительно упрощает процесс передачи информации и создает условия, максимально похожие на обстановку в классе: дети устанавливают зрительный контакт с учителем и получают визуальную репрезентацию происходящего.</w:t>
      </w:r>
    </w:p>
    <w:p w:rsidR="00924913" w:rsidRPr="007B04BC" w:rsidRDefault="00924913" w:rsidP="005B452C">
      <w:pPr>
        <w:pStyle w:val="c8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7"/>
          <w:rFonts w:asciiTheme="minorHAnsi" w:hAnsiTheme="minorHAnsi"/>
          <w:color w:val="000000"/>
        </w:rPr>
        <w:t>Дистанционное обучение набирает популярность с каждым днём, однако хорошо это и плохо? Рассмотрим основные плюсы и минусы данного вида обучения.</w:t>
      </w:r>
    </w:p>
    <w:p w:rsidR="00924913" w:rsidRPr="007B04BC" w:rsidRDefault="00924913" w:rsidP="005B452C">
      <w:pPr>
        <w:pStyle w:val="c8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2"/>
          <w:rFonts w:asciiTheme="minorHAnsi" w:hAnsiTheme="minorHAnsi"/>
          <w:b/>
          <w:bCs/>
          <w:color w:val="000000"/>
        </w:rPr>
        <w:t>К плюсам дистанционного образования можно отнести:</w:t>
      </w:r>
    </w:p>
    <w:p w:rsidR="00924913" w:rsidRPr="007B04BC" w:rsidRDefault="00924913" w:rsidP="005B452C">
      <w:pPr>
        <w:pStyle w:val="c5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2"/>
          <w:rFonts w:asciiTheme="minorHAnsi" w:hAnsiTheme="minorHAnsi"/>
          <w:b/>
          <w:bCs/>
          <w:color w:val="000000"/>
        </w:rPr>
        <w:t>Обучение в индивидуальном темпе</w:t>
      </w:r>
      <w:r w:rsidRPr="007B04BC">
        <w:rPr>
          <w:rStyle w:val="c7"/>
          <w:rFonts w:asciiTheme="minorHAnsi" w:hAnsiTheme="minorHAnsi"/>
          <w:color w:val="000000"/>
        </w:rPr>
        <w:t> - скорость изучения устанавливается самим учащимся в зависимости от его личных обстоятельств и потребностей.</w:t>
      </w:r>
    </w:p>
    <w:p w:rsidR="00924913" w:rsidRPr="007B04BC" w:rsidRDefault="00924913" w:rsidP="005B452C">
      <w:pPr>
        <w:pStyle w:val="c5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2"/>
          <w:rFonts w:asciiTheme="minorHAnsi" w:hAnsiTheme="minorHAnsi"/>
          <w:b/>
          <w:bCs/>
          <w:color w:val="000000"/>
        </w:rPr>
        <w:t>Свобода и гибкость</w:t>
      </w:r>
      <w:r w:rsidRPr="007B04BC">
        <w:rPr>
          <w:rStyle w:val="c7"/>
          <w:rFonts w:asciiTheme="minorHAnsi" w:hAnsiTheme="minorHAnsi"/>
          <w:color w:val="000000"/>
        </w:rPr>
        <w:t> - учащийся может самостоятельно планировать время, место и продолжительность занятий.</w:t>
      </w:r>
    </w:p>
    <w:p w:rsidR="00924913" w:rsidRPr="007B04BC" w:rsidRDefault="00924913" w:rsidP="005B452C">
      <w:pPr>
        <w:pStyle w:val="c5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2"/>
          <w:rFonts w:asciiTheme="minorHAnsi" w:hAnsiTheme="minorHAnsi"/>
          <w:b/>
          <w:bCs/>
          <w:color w:val="000000"/>
        </w:rPr>
        <w:t>Доступность</w:t>
      </w:r>
      <w:r w:rsidRPr="007B04BC">
        <w:rPr>
          <w:rStyle w:val="c7"/>
          <w:rFonts w:asciiTheme="minorHAnsi" w:hAnsiTheme="minorHAnsi"/>
          <w:color w:val="000000"/>
        </w:rPr>
        <w:t> - независимость от географического и временного положения обучающегося и образовательного учреждения позволяет не ограничивать себя в образовательных потребностях.</w:t>
      </w:r>
    </w:p>
    <w:p w:rsidR="00924913" w:rsidRPr="007B04BC" w:rsidRDefault="00924913" w:rsidP="005B452C">
      <w:pPr>
        <w:pStyle w:val="c5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2"/>
          <w:rFonts w:asciiTheme="minorHAnsi" w:hAnsiTheme="minorHAnsi"/>
          <w:b/>
          <w:bCs/>
          <w:color w:val="000000"/>
        </w:rPr>
        <w:t>Мобильность</w:t>
      </w:r>
      <w:r w:rsidRPr="007B04BC">
        <w:rPr>
          <w:rStyle w:val="c7"/>
          <w:rFonts w:asciiTheme="minorHAnsi" w:hAnsiTheme="minorHAnsi"/>
          <w:color w:val="000000"/>
        </w:rPr>
        <w:t> - эффективная реализация обратной связи между преподавателем и обучаемым является одним из основных требований и оснований успешности процесса обучения.</w:t>
      </w:r>
    </w:p>
    <w:p w:rsidR="00924913" w:rsidRPr="007B04BC" w:rsidRDefault="00924913" w:rsidP="005B452C">
      <w:pPr>
        <w:pStyle w:val="c5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2"/>
          <w:rFonts w:asciiTheme="minorHAnsi" w:hAnsiTheme="minorHAnsi"/>
          <w:b/>
          <w:bCs/>
          <w:color w:val="000000"/>
        </w:rPr>
        <w:t>Технологичность</w:t>
      </w:r>
      <w:r w:rsidRPr="007B04BC">
        <w:rPr>
          <w:rStyle w:val="c7"/>
          <w:rFonts w:asciiTheme="minorHAnsi" w:hAnsiTheme="minorHAnsi"/>
          <w:color w:val="000000"/>
        </w:rPr>
        <w:t> - использование в образовательном процессе новейших достижений информационных и телекоммуникационных технологий.</w:t>
      </w:r>
    </w:p>
    <w:p w:rsidR="00924913" w:rsidRPr="007B04BC" w:rsidRDefault="00924913" w:rsidP="005B452C">
      <w:pPr>
        <w:pStyle w:val="c5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2"/>
          <w:rFonts w:asciiTheme="minorHAnsi" w:hAnsiTheme="minorHAnsi"/>
          <w:b/>
          <w:bCs/>
          <w:color w:val="000000"/>
        </w:rPr>
        <w:t>Социальное равноправие</w:t>
      </w:r>
      <w:r w:rsidRPr="007B04BC">
        <w:rPr>
          <w:rStyle w:val="c7"/>
          <w:rFonts w:asciiTheme="minorHAnsi" w:hAnsiTheme="minorHAnsi"/>
          <w:color w:val="000000"/>
        </w:rPr>
        <w:t> - равные возможности получения образования независимо от места проживания, состояния здоровья, элитарности и материальной обеспеченности обучаемого.</w:t>
      </w:r>
    </w:p>
    <w:p w:rsidR="00924913" w:rsidRPr="007B04BC" w:rsidRDefault="00924913" w:rsidP="005B452C">
      <w:pPr>
        <w:pStyle w:val="c5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2"/>
          <w:rFonts w:asciiTheme="minorHAnsi" w:hAnsiTheme="minorHAnsi"/>
          <w:b/>
          <w:bCs/>
          <w:color w:val="000000"/>
        </w:rPr>
        <w:t>Разработка программ</w:t>
      </w:r>
      <w:r w:rsidRPr="007B04BC">
        <w:rPr>
          <w:rStyle w:val="c7"/>
          <w:rFonts w:asciiTheme="minorHAnsi" w:hAnsiTheme="minorHAnsi"/>
          <w:color w:val="000000"/>
        </w:rPr>
        <w:t> - хорошо разработаны обучающие программы и курсы.</w:t>
      </w:r>
    </w:p>
    <w:p w:rsidR="00924913" w:rsidRPr="007B04BC" w:rsidRDefault="00924913" w:rsidP="005B452C">
      <w:pPr>
        <w:pStyle w:val="c5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2"/>
          <w:rFonts w:asciiTheme="minorHAnsi" w:hAnsiTheme="minorHAnsi"/>
          <w:b/>
          <w:bCs/>
          <w:color w:val="000000"/>
        </w:rPr>
        <w:t>Творчество</w:t>
      </w:r>
      <w:r w:rsidRPr="007B04BC">
        <w:rPr>
          <w:rStyle w:val="c7"/>
          <w:rFonts w:asciiTheme="minorHAnsi" w:hAnsiTheme="minorHAnsi"/>
          <w:color w:val="000000"/>
        </w:rPr>
        <w:t> - комфортные условия для творческого самовыражения обучаемого.</w:t>
      </w:r>
    </w:p>
    <w:p w:rsidR="00924913" w:rsidRPr="007B04BC" w:rsidRDefault="00924913" w:rsidP="005B452C">
      <w:pPr>
        <w:pStyle w:val="c12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2"/>
          <w:rFonts w:asciiTheme="minorHAnsi" w:hAnsiTheme="minorHAnsi"/>
          <w:b/>
          <w:bCs/>
          <w:color w:val="000000"/>
        </w:rPr>
        <w:t>Но существуют и очевидные минусы:</w:t>
      </w:r>
    </w:p>
    <w:p w:rsidR="00924913" w:rsidRPr="007B04BC" w:rsidRDefault="00924913" w:rsidP="005B452C">
      <w:pPr>
        <w:pStyle w:val="c5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7"/>
          <w:rFonts w:asciiTheme="minorHAnsi" w:hAnsiTheme="minorHAnsi"/>
          <w:color w:val="000000"/>
        </w:rPr>
        <w:t xml:space="preserve">Отсутствие очного общения между </w:t>
      </w:r>
      <w:proofErr w:type="gramStart"/>
      <w:r w:rsidRPr="007B04BC">
        <w:rPr>
          <w:rStyle w:val="c7"/>
          <w:rFonts w:asciiTheme="minorHAnsi" w:hAnsiTheme="minorHAnsi"/>
          <w:color w:val="000000"/>
        </w:rPr>
        <w:t>обучающимися</w:t>
      </w:r>
      <w:proofErr w:type="gramEnd"/>
      <w:r w:rsidRPr="007B04BC">
        <w:rPr>
          <w:rStyle w:val="c7"/>
          <w:rFonts w:asciiTheme="minorHAnsi" w:hAnsiTheme="minorHAnsi"/>
          <w:color w:val="000000"/>
        </w:rPr>
        <w:t xml:space="preserve"> и преподавателем. То есть все моменты, связанные с индивидуальным подходом и воспитанием, исключаются. А когда рядом нет человека, который мог бы эмоционально окрасить знания, это значительный минус.</w:t>
      </w:r>
    </w:p>
    <w:p w:rsidR="00924913" w:rsidRPr="007B04BC" w:rsidRDefault="00924913" w:rsidP="005B452C">
      <w:pPr>
        <w:pStyle w:val="c5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7"/>
          <w:rFonts w:asciiTheme="minorHAnsi" w:hAnsiTheme="minorHAnsi"/>
          <w:color w:val="000000"/>
        </w:rPr>
        <w:t>Необходимость наличия целого ряда индивидуально-психологических условий. Для дистанционного обучения необходима жесткая самодисциплина, а его результат напрямую зависит от самостоятельности и сознательности учащегося.</w:t>
      </w:r>
    </w:p>
    <w:p w:rsidR="00924913" w:rsidRPr="007B04BC" w:rsidRDefault="00924913" w:rsidP="005B452C">
      <w:pPr>
        <w:pStyle w:val="c5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7"/>
          <w:rFonts w:asciiTheme="minorHAnsi" w:hAnsiTheme="minorHAnsi"/>
          <w:color w:val="000000"/>
        </w:rPr>
        <w:t>Необходимость постоянного доступа к источникам информации. Нужна хорошая техническая оснащенность: компьютер и выход в Интернет.</w:t>
      </w:r>
    </w:p>
    <w:p w:rsidR="00924913" w:rsidRPr="007B04BC" w:rsidRDefault="00924913" w:rsidP="005B452C">
      <w:pPr>
        <w:pStyle w:val="c5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7"/>
          <w:rFonts w:asciiTheme="minorHAnsi" w:hAnsiTheme="minorHAnsi"/>
          <w:color w:val="000000"/>
        </w:rPr>
        <w:t xml:space="preserve">Как правило, </w:t>
      </w:r>
      <w:proofErr w:type="gramStart"/>
      <w:r w:rsidRPr="007B04BC">
        <w:rPr>
          <w:rStyle w:val="c7"/>
          <w:rFonts w:asciiTheme="minorHAnsi" w:hAnsiTheme="minorHAnsi"/>
          <w:color w:val="000000"/>
        </w:rPr>
        <w:t>обучающиеся</w:t>
      </w:r>
      <w:proofErr w:type="gramEnd"/>
      <w:r w:rsidRPr="007B04BC">
        <w:rPr>
          <w:rStyle w:val="c7"/>
          <w:rFonts w:asciiTheme="minorHAnsi" w:hAnsiTheme="minorHAnsi"/>
          <w:color w:val="000000"/>
        </w:rPr>
        <w:t xml:space="preserve"> ощущают недостаток практических занятий.</w:t>
      </w:r>
    </w:p>
    <w:p w:rsidR="00924913" w:rsidRPr="007B04BC" w:rsidRDefault="00924913" w:rsidP="005B452C">
      <w:pPr>
        <w:pStyle w:val="c5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7"/>
          <w:rFonts w:asciiTheme="minorHAnsi" w:hAnsiTheme="minorHAnsi"/>
          <w:color w:val="000000"/>
        </w:rPr>
        <w:lastRenderedPageBreak/>
        <w:t xml:space="preserve">Отсутствует постоянный контроль </w:t>
      </w:r>
      <w:proofErr w:type="gramStart"/>
      <w:r w:rsidRPr="007B04BC">
        <w:rPr>
          <w:rStyle w:val="c7"/>
          <w:rFonts w:asciiTheme="minorHAnsi" w:hAnsiTheme="minorHAnsi"/>
          <w:color w:val="000000"/>
        </w:rPr>
        <w:t>над</w:t>
      </w:r>
      <w:proofErr w:type="gramEnd"/>
      <w:r w:rsidRPr="007B04BC">
        <w:rPr>
          <w:rStyle w:val="c7"/>
          <w:rFonts w:asciiTheme="minorHAnsi" w:hAnsiTheme="minorHAnsi"/>
          <w:color w:val="000000"/>
        </w:rPr>
        <w:t xml:space="preserve"> </w:t>
      </w:r>
      <w:proofErr w:type="gramStart"/>
      <w:r w:rsidRPr="007B04BC">
        <w:rPr>
          <w:rStyle w:val="c7"/>
          <w:rFonts w:asciiTheme="minorHAnsi" w:hAnsiTheme="minorHAnsi"/>
          <w:color w:val="000000"/>
        </w:rPr>
        <w:t>обучающимися</w:t>
      </w:r>
      <w:proofErr w:type="gramEnd"/>
      <w:r w:rsidRPr="007B04BC">
        <w:rPr>
          <w:rStyle w:val="c7"/>
          <w:rFonts w:asciiTheme="minorHAnsi" w:hAnsiTheme="minorHAnsi"/>
          <w:color w:val="000000"/>
        </w:rPr>
        <w:t>, который является мощным побудительным стимулом.</w:t>
      </w:r>
    </w:p>
    <w:p w:rsidR="00924913" w:rsidRPr="007B04BC" w:rsidRDefault="00924913" w:rsidP="005B452C">
      <w:pPr>
        <w:pStyle w:val="c5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7"/>
          <w:rFonts w:asciiTheme="minorHAnsi" w:hAnsiTheme="minorHAnsi"/>
          <w:color w:val="000000"/>
        </w:rPr>
        <w:t>В дистанционном образовании основа обучения только письменная. Для некоторых отсутствие возможности изложить свои знания также и в словесной форме может превратиться в камень преткновения.</w:t>
      </w:r>
    </w:p>
    <w:p w:rsidR="00924913" w:rsidRPr="007B04BC" w:rsidRDefault="00924913" w:rsidP="005B452C">
      <w:pPr>
        <w:pStyle w:val="c12"/>
        <w:shd w:val="clear" w:color="auto" w:fill="FFFFFF"/>
        <w:spacing w:before="0" w:beforeAutospacing="0" w:after="0" w:afterAutospacing="0"/>
        <w:ind w:left="-284" w:firstLine="284"/>
        <w:rPr>
          <w:rFonts w:asciiTheme="minorHAnsi" w:hAnsiTheme="minorHAnsi" w:cs="Arial"/>
          <w:color w:val="000000"/>
        </w:rPr>
      </w:pPr>
      <w:r w:rsidRPr="007B04BC">
        <w:rPr>
          <w:rStyle w:val="c7"/>
          <w:rFonts w:asciiTheme="minorHAnsi" w:hAnsiTheme="minorHAnsi"/>
          <w:color w:val="000000"/>
        </w:rPr>
        <w:t>Подводя итог всему сказанному, </w:t>
      </w:r>
      <w:r w:rsidRPr="007B04BC">
        <w:rPr>
          <w:rStyle w:val="c2"/>
          <w:rFonts w:asciiTheme="minorHAnsi" w:hAnsiTheme="minorHAnsi"/>
          <w:b/>
          <w:bCs/>
          <w:color w:val="000000"/>
        </w:rPr>
        <w:t>дистанционное образование - вещь очень удобная и полезная</w:t>
      </w:r>
      <w:r w:rsidRPr="007B04BC">
        <w:rPr>
          <w:rStyle w:val="c7"/>
          <w:rFonts w:asciiTheme="minorHAnsi" w:hAnsiTheme="minorHAnsi"/>
          <w:color w:val="000000"/>
        </w:rPr>
        <w:t xml:space="preserve">. Но основное образование таким способом целесообразнее получать только в том случае, если по каким-то </w:t>
      </w:r>
      <w:proofErr w:type="gramStart"/>
      <w:r w:rsidRPr="007B04BC">
        <w:rPr>
          <w:rStyle w:val="c7"/>
          <w:rFonts w:asciiTheme="minorHAnsi" w:hAnsiTheme="minorHAnsi"/>
          <w:color w:val="000000"/>
        </w:rPr>
        <w:t>причинам</w:t>
      </w:r>
      <w:proofErr w:type="gramEnd"/>
      <w:r w:rsidRPr="007B04BC">
        <w:rPr>
          <w:rStyle w:val="c7"/>
          <w:rFonts w:asciiTheme="minorHAnsi" w:hAnsiTheme="minorHAnsi"/>
          <w:color w:val="000000"/>
        </w:rPr>
        <w:t xml:space="preserve"> обучающимся недоступен традиционный вариант обучения.</w:t>
      </w:r>
    </w:p>
    <w:p w:rsidR="00924913" w:rsidRPr="00924913" w:rsidRDefault="007B04BC" w:rsidP="005B452C">
      <w:pPr>
        <w:spacing w:beforeAutospacing="1" w:after="0" w:afterAutospacing="1" w:line="240" w:lineRule="auto"/>
        <w:ind w:left="-284" w:firstLine="284"/>
        <w:rPr>
          <w:rFonts w:eastAsia="Times New Roman" w:cs="Arial"/>
          <w:color w:val="000000"/>
          <w:sz w:val="24"/>
          <w:szCs w:val="24"/>
          <w:lang w:eastAsia="ru-RU"/>
        </w:rPr>
      </w:pPr>
      <w:r w:rsidRPr="007B04BC">
        <w:rPr>
          <w:rFonts w:eastAsia="Times New Roman" w:cs="Arial"/>
          <w:color w:val="000000"/>
          <w:sz w:val="24"/>
          <w:szCs w:val="24"/>
          <w:lang w:eastAsia="ru-RU"/>
        </w:rPr>
        <w:t>Литература.</w:t>
      </w:r>
    </w:p>
    <w:p w:rsidR="00DF2709" w:rsidRPr="007B04BC" w:rsidRDefault="005B452C" w:rsidP="005B452C">
      <w:pPr>
        <w:ind w:left="-284" w:firstLine="284"/>
        <w:rPr>
          <w:sz w:val="24"/>
          <w:szCs w:val="24"/>
        </w:rPr>
      </w:pPr>
      <w:proofErr w:type="spellStart"/>
      <w:r w:rsidRPr="007B04BC">
        <w:rPr>
          <w:rFonts w:cs="Arial"/>
          <w:color w:val="333333"/>
          <w:sz w:val="24"/>
          <w:szCs w:val="24"/>
          <w:shd w:val="clear" w:color="auto" w:fill="F6F6F6"/>
        </w:rPr>
        <w:t>Туркенов</w:t>
      </w:r>
      <w:proofErr w:type="spellEnd"/>
      <w:r w:rsidRPr="007B04BC">
        <w:rPr>
          <w:rFonts w:cs="Arial"/>
          <w:color w:val="333333"/>
          <w:sz w:val="24"/>
          <w:szCs w:val="24"/>
          <w:shd w:val="clear" w:color="auto" w:fill="F6F6F6"/>
        </w:rPr>
        <w:t xml:space="preserve">, Т. К. Плюсы и минусы образования в Республике Казахстан / Т. К. </w:t>
      </w:r>
      <w:proofErr w:type="spellStart"/>
      <w:r w:rsidRPr="007B04BC">
        <w:rPr>
          <w:rFonts w:cs="Arial"/>
          <w:color w:val="333333"/>
          <w:sz w:val="24"/>
          <w:szCs w:val="24"/>
          <w:shd w:val="clear" w:color="auto" w:fill="F6F6F6"/>
        </w:rPr>
        <w:t>Туркенов</w:t>
      </w:r>
      <w:proofErr w:type="spellEnd"/>
      <w:r w:rsidRPr="007B04BC">
        <w:rPr>
          <w:rFonts w:cs="Arial"/>
          <w:color w:val="333333"/>
          <w:sz w:val="24"/>
          <w:szCs w:val="24"/>
          <w:shd w:val="clear" w:color="auto" w:fill="F6F6F6"/>
        </w:rPr>
        <w:t>, Н. А. Коростелева, А. К. Хомутова. — Текст</w:t>
      </w:r>
      <w:proofErr w:type="gramStart"/>
      <w:r w:rsidRPr="007B04BC">
        <w:rPr>
          <w:rFonts w:cs="Arial"/>
          <w:color w:val="333333"/>
          <w:sz w:val="24"/>
          <w:szCs w:val="24"/>
          <w:shd w:val="clear" w:color="auto" w:fill="F6F6F6"/>
        </w:rPr>
        <w:t xml:space="preserve"> :</w:t>
      </w:r>
      <w:proofErr w:type="gramEnd"/>
      <w:r w:rsidRPr="007B04BC">
        <w:rPr>
          <w:rFonts w:cs="Arial"/>
          <w:color w:val="333333"/>
          <w:sz w:val="24"/>
          <w:szCs w:val="24"/>
          <w:shd w:val="clear" w:color="auto" w:fill="F6F6F6"/>
        </w:rPr>
        <w:t xml:space="preserve"> непосредственный // Молодой ученый. — 2015. — № 24 (104). — С. 1034-1037. — URL: https://moluch.ru/archive/104/24210/ (дата обращения: 18.06.2020).</w:t>
      </w:r>
      <w:r w:rsidRPr="007B04BC">
        <w:rPr>
          <w:rFonts w:cs="Arial"/>
          <w:color w:val="333333"/>
          <w:sz w:val="24"/>
          <w:szCs w:val="24"/>
        </w:rPr>
        <w:br/>
      </w:r>
    </w:p>
    <w:sectPr w:rsidR="00DF2709" w:rsidRPr="007B04BC" w:rsidSect="00DF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BE9"/>
    <w:multiLevelType w:val="multilevel"/>
    <w:tmpl w:val="9AF4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B4FF6"/>
    <w:multiLevelType w:val="multilevel"/>
    <w:tmpl w:val="9866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913"/>
    <w:rsid w:val="005B452C"/>
    <w:rsid w:val="007B04BC"/>
    <w:rsid w:val="00924913"/>
    <w:rsid w:val="00A4076C"/>
    <w:rsid w:val="00DF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913"/>
    <w:rPr>
      <w:b/>
      <w:bCs/>
    </w:rPr>
  </w:style>
  <w:style w:type="character" w:styleId="a5">
    <w:name w:val="Emphasis"/>
    <w:basedOn w:val="a0"/>
    <w:uiPriority w:val="20"/>
    <w:qFormat/>
    <w:rsid w:val="00924913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49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2491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extbutton">
    <w:name w:val="textbutton"/>
    <w:basedOn w:val="a"/>
    <w:rsid w:val="0092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49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2491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ost-views-label">
    <w:name w:val="post-views-label"/>
    <w:basedOn w:val="a0"/>
    <w:rsid w:val="00924913"/>
  </w:style>
  <w:style w:type="character" w:customStyle="1" w:styleId="post-views-count">
    <w:name w:val="post-views-count"/>
    <w:basedOn w:val="a0"/>
    <w:rsid w:val="00924913"/>
  </w:style>
  <w:style w:type="character" w:styleId="a6">
    <w:name w:val="Hyperlink"/>
    <w:basedOn w:val="a0"/>
    <w:uiPriority w:val="99"/>
    <w:semiHidden/>
    <w:unhideWhenUsed/>
    <w:rsid w:val="00924913"/>
    <w:rPr>
      <w:color w:val="0000FF"/>
      <w:u w:val="single"/>
    </w:rPr>
  </w:style>
  <w:style w:type="character" w:customStyle="1" w:styleId="likes-count">
    <w:name w:val="likes-count"/>
    <w:basedOn w:val="a0"/>
    <w:rsid w:val="00924913"/>
  </w:style>
  <w:style w:type="character" w:customStyle="1" w:styleId="tag-links">
    <w:name w:val="tag-links"/>
    <w:basedOn w:val="a0"/>
    <w:rsid w:val="00924913"/>
  </w:style>
  <w:style w:type="character" w:customStyle="1" w:styleId="label">
    <w:name w:val="label"/>
    <w:basedOn w:val="a0"/>
    <w:rsid w:val="00924913"/>
  </w:style>
  <w:style w:type="paragraph" w:customStyle="1" w:styleId="c8">
    <w:name w:val="c8"/>
    <w:basedOn w:val="a"/>
    <w:rsid w:val="0092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24913"/>
  </w:style>
  <w:style w:type="character" w:customStyle="1" w:styleId="c2">
    <w:name w:val="c2"/>
    <w:basedOn w:val="a0"/>
    <w:rsid w:val="00924913"/>
  </w:style>
  <w:style w:type="paragraph" w:customStyle="1" w:styleId="c5">
    <w:name w:val="c5"/>
    <w:basedOn w:val="a"/>
    <w:rsid w:val="0092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2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7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Крыловы</dc:creator>
  <cp:lastModifiedBy>Крыловы</cp:lastModifiedBy>
  <cp:revision>2</cp:revision>
  <dcterms:created xsi:type="dcterms:W3CDTF">2020-06-18T10:38:00Z</dcterms:created>
  <dcterms:modified xsi:type="dcterms:W3CDTF">2020-06-18T11:20:00Z</dcterms:modified>
</cp:coreProperties>
</file>