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10D" w:rsidRPr="00F2110D" w:rsidRDefault="00114F1E" w:rsidP="00F2110D">
      <w:pPr>
        <w:shd w:val="clear" w:color="auto" w:fill="FFFFFF"/>
        <w:spacing w:after="0" w:line="240" w:lineRule="auto"/>
        <w:jc w:val="center"/>
        <w:rPr>
          <w:rFonts w:ascii="Arial" w:eastAsia="Times New Roman" w:hAnsi="Arial" w:cs="Arial"/>
          <w:color w:val="000000"/>
          <w:lang w:eastAsia="ru-RU"/>
        </w:rPr>
      </w:pPr>
      <w:r w:rsidRPr="00F2110D">
        <w:rPr>
          <w:rFonts w:ascii="Times New Roman" w:eastAsia="Times New Roman" w:hAnsi="Times New Roman" w:cs="Times New Roman"/>
          <w:b/>
          <w:bCs/>
          <w:color w:val="000000"/>
          <w:sz w:val="36"/>
          <w:lang w:eastAsia="ru-RU"/>
        </w:rPr>
        <w:t>П</w:t>
      </w:r>
      <w:r>
        <w:rPr>
          <w:rFonts w:ascii="Times New Roman" w:eastAsia="Times New Roman" w:hAnsi="Times New Roman" w:cs="Times New Roman"/>
          <w:b/>
          <w:bCs/>
          <w:color w:val="000000"/>
          <w:sz w:val="36"/>
          <w:lang w:eastAsia="ru-RU"/>
        </w:rPr>
        <w:t>РОЕКТ-П</w:t>
      </w:r>
      <w:r w:rsidRPr="00F2110D">
        <w:rPr>
          <w:rFonts w:ascii="Times New Roman" w:eastAsia="Times New Roman" w:hAnsi="Times New Roman" w:cs="Times New Roman"/>
          <w:b/>
          <w:bCs/>
          <w:color w:val="000000"/>
          <w:sz w:val="36"/>
          <w:lang w:eastAsia="ru-RU"/>
        </w:rPr>
        <w:t>РОГРАММА</w:t>
      </w:r>
    </w:p>
    <w:p w:rsidR="00F2110D" w:rsidRPr="00F2110D" w:rsidRDefault="00F2110D" w:rsidP="00F2110D">
      <w:pPr>
        <w:shd w:val="clear" w:color="auto" w:fill="FFFFFF"/>
        <w:spacing w:after="0" w:line="240" w:lineRule="auto"/>
        <w:jc w:val="center"/>
        <w:rPr>
          <w:rFonts w:ascii="Arial" w:eastAsia="Times New Roman" w:hAnsi="Arial" w:cs="Arial"/>
          <w:color w:val="000000"/>
          <w:lang w:eastAsia="ru-RU"/>
        </w:rPr>
      </w:pPr>
      <w:r w:rsidRPr="00F2110D">
        <w:rPr>
          <w:rFonts w:ascii="Times New Roman" w:eastAsia="Times New Roman" w:hAnsi="Times New Roman" w:cs="Times New Roman"/>
          <w:b/>
          <w:bCs/>
          <w:color w:val="000000"/>
          <w:sz w:val="36"/>
          <w:lang w:eastAsia="ru-RU"/>
        </w:rPr>
        <w:t>Профилактики асоциального поведения</w:t>
      </w:r>
    </w:p>
    <w:p w:rsidR="00F2110D" w:rsidRPr="00F2110D" w:rsidRDefault="00F2110D" w:rsidP="00F2110D">
      <w:pPr>
        <w:shd w:val="clear" w:color="auto" w:fill="FFFFFF"/>
        <w:spacing w:after="0" w:line="240" w:lineRule="auto"/>
        <w:jc w:val="center"/>
        <w:rPr>
          <w:rFonts w:ascii="Arial" w:eastAsia="Times New Roman" w:hAnsi="Arial" w:cs="Arial"/>
          <w:color w:val="000000"/>
          <w:lang w:eastAsia="ru-RU"/>
        </w:rPr>
      </w:pPr>
      <w:r w:rsidRPr="00F2110D">
        <w:rPr>
          <w:rFonts w:ascii="Times New Roman" w:eastAsia="Times New Roman" w:hAnsi="Times New Roman" w:cs="Times New Roman"/>
          <w:b/>
          <w:bCs/>
          <w:color w:val="000000"/>
          <w:sz w:val="36"/>
          <w:lang w:eastAsia="ru-RU"/>
        </w:rPr>
        <w:t>и правонарушений</w:t>
      </w:r>
    </w:p>
    <w:p w:rsidR="00F2110D" w:rsidRPr="00F2110D" w:rsidRDefault="00F2110D" w:rsidP="00F2110D">
      <w:pPr>
        <w:shd w:val="clear" w:color="auto" w:fill="FFFFFF"/>
        <w:spacing w:after="0" w:line="240" w:lineRule="auto"/>
        <w:jc w:val="center"/>
        <w:rPr>
          <w:rFonts w:ascii="Arial" w:eastAsia="Times New Roman" w:hAnsi="Arial" w:cs="Arial"/>
          <w:color w:val="000000"/>
          <w:lang w:eastAsia="ru-RU"/>
        </w:rPr>
      </w:pPr>
      <w:r w:rsidRPr="00F2110D">
        <w:rPr>
          <w:rFonts w:ascii="Times New Roman" w:eastAsia="Times New Roman" w:hAnsi="Times New Roman" w:cs="Times New Roman"/>
          <w:b/>
          <w:bCs/>
          <w:color w:val="000000"/>
          <w:sz w:val="36"/>
          <w:lang w:eastAsia="ru-RU"/>
        </w:rPr>
        <w:t>среди детей и подростков</w:t>
      </w:r>
    </w:p>
    <w:p w:rsidR="00F2110D" w:rsidRPr="00F2110D" w:rsidRDefault="00F2110D" w:rsidP="00F2110D">
      <w:pPr>
        <w:shd w:val="clear" w:color="auto" w:fill="FFFFFF"/>
        <w:spacing w:after="0" w:line="240" w:lineRule="auto"/>
        <w:jc w:val="center"/>
        <w:rPr>
          <w:rFonts w:ascii="Arial" w:eastAsia="Times New Roman" w:hAnsi="Arial" w:cs="Arial"/>
          <w:color w:val="000000"/>
          <w:lang w:eastAsia="ru-RU"/>
        </w:rPr>
      </w:pPr>
      <w:r w:rsidRPr="00F2110D">
        <w:rPr>
          <w:rFonts w:ascii="Times New Roman" w:eastAsia="Times New Roman" w:hAnsi="Times New Roman" w:cs="Times New Roman"/>
          <w:b/>
          <w:bCs/>
          <w:color w:val="000000"/>
          <w:sz w:val="36"/>
          <w:lang w:eastAsia="ru-RU"/>
        </w:rPr>
        <w:t>в процессе коллективного создания мультфильмов</w:t>
      </w:r>
    </w:p>
    <w:p w:rsidR="00F2110D" w:rsidRPr="00F2110D" w:rsidRDefault="00F2110D" w:rsidP="00F2110D">
      <w:pPr>
        <w:shd w:val="clear" w:color="auto" w:fill="FFFFFF"/>
        <w:spacing w:after="0" w:line="240" w:lineRule="auto"/>
        <w:rPr>
          <w:rFonts w:ascii="Arial" w:eastAsia="Times New Roman" w:hAnsi="Arial" w:cs="Arial"/>
          <w:color w:val="000000"/>
          <w:lang w:eastAsia="ru-RU"/>
        </w:rPr>
      </w:pPr>
      <w:r w:rsidRPr="00F2110D">
        <w:rPr>
          <w:rFonts w:ascii="Calibri" w:eastAsia="Times New Roman" w:hAnsi="Calibri" w:cs="Arial"/>
          <w:color w:val="000000"/>
          <w:sz w:val="28"/>
          <w:lang w:eastAsia="ru-RU"/>
        </w:rPr>
        <w:t>                                                       </w:t>
      </w:r>
    </w:p>
    <w:p w:rsidR="00F2110D" w:rsidRPr="00F2110D" w:rsidRDefault="00F2110D" w:rsidP="00F2110D">
      <w:pPr>
        <w:shd w:val="clear" w:color="auto" w:fill="FFFFFF"/>
        <w:spacing w:after="0" w:line="240" w:lineRule="auto"/>
        <w:rPr>
          <w:rFonts w:ascii="Arial" w:eastAsia="Times New Roman" w:hAnsi="Arial" w:cs="Arial"/>
          <w:color w:val="000000"/>
          <w:lang w:eastAsia="ru-RU"/>
        </w:rPr>
      </w:pPr>
      <w:r w:rsidRPr="00F2110D">
        <w:rPr>
          <w:rFonts w:ascii="Calibri" w:eastAsia="Times New Roman" w:hAnsi="Calibri" w:cs="Arial"/>
          <w:color w:val="000000"/>
          <w:sz w:val="28"/>
          <w:lang w:eastAsia="ru-RU"/>
        </w:rPr>
        <w:t>                     </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p>
    <w:p w:rsidR="00F2110D" w:rsidRPr="00F2110D" w:rsidRDefault="00F2110D" w:rsidP="00114F1E">
      <w:pPr>
        <w:shd w:val="clear" w:color="auto" w:fill="FFFFFF"/>
        <w:spacing w:after="0" w:line="240" w:lineRule="auto"/>
        <w:jc w:val="center"/>
        <w:rPr>
          <w:rFonts w:ascii="Arial" w:eastAsia="Times New Roman" w:hAnsi="Arial" w:cs="Arial"/>
          <w:color w:val="000000"/>
          <w:lang w:eastAsia="ru-RU"/>
        </w:rPr>
      </w:pPr>
      <w:r w:rsidRPr="00F2110D">
        <w:rPr>
          <w:rFonts w:ascii="Times New Roman" w:eastAsia="Times New Roman" w:hAnsi="Times New Roman" w:cs="Times New Roman"/>
          <w:b/>
          <w:bCs/>
          <w:color w:val="000000"/>
          <w:sz w:val="32"/>
          <w:lang w:eastAsia="ru-RU"/>
        </w:rPr>
        <w:t xml:space="preserve">Актуальность </w:t>
      </w:r>
      <w:proofErr w:type="spellStart"/>
      <w:proofErr w:type="gramStart"/>
      <w:r w:rsidR="00114F1E" w:rsidRPr="00F2110D">
        <w:rPr>
          <w:rFonts w:ascii="Times New Roman" w:eastAsia="Times New Roman" w:hAnsi="Times New Roman" w:cs="Times New Roman"/>
          <w:b/>
          <w:bCs/>
          <w:color w:val="000000"/>
          <w:sz w:val="36"/>
          <w:lang w:eastAsia="ru-RU"/>
        </w:rPr>
        <w:t>п</w:t>
      </w:r>
      <w:r w:rsidR="00114F1E">
        <w:rPr>
          <w:rFonts w:ascii="Times New Roman" w:eastAsia="Times New Roman" w:hAnsi="Times New Roman" w:cs="Times New Roman"/>
          <w:b/>
          <w:bCs/>
          <w:color w:val="000000"/>
          <w:sz w:val="36"/>
          <w:lang w:eastAsia="ru-RU"/>
        </w:rPr>
        <w:t>роект-п</w:t>
      </w:r>
      <w:r w:rsidR="00114F1E" w:rsidRPr="00F2110D">
        <w:rPr>
          <w:rFonts w:ascii="Times New Roman" w:eastAsia="Times New Roman" w:hAnsi="Times New Roman" w:cs="Times New Roman"/>
          <w:b/>
          <w:bCs/>
          <w:color w:val="000000"/>
          <w:sz w:val="36"/>
          <w:lang w:eastAsia="ru-RU"/>
        </w:rPr>
        <w:t>рограмм</w:t>
      </w:r>
      <w:r w:rsidR="00114F1E">
        <w:rPr>
          <w:rFonts w:ascii="Times New Roman" w:eastAsia="Times New Roman" w:hAnsi="Times New Roman" w:cs="Times New Roman"/>
          <w:b/>
          <w:bCs/>
          <w:color w:val="000000"/>
          <w:sz w:val="36"/>
          <w:lang w:eastAsia="ru-RU"/>
        </w:rPr>
        <w:t>ы</w:t>
      </w:r>
      <w:proofErr w:type="spellEnd"/>
      <w:proofErr w:type="gramEnd"/>
      <w:r w:rsidRPr="00F2110D">
        <w:rPr>
          <w:rFonts w:ascii="Times New Roman" w:eastAsia="Times New Roman" w:hAnsi="Times New Roman" w:cs="Times New Roman"/>
          <w:b/>
          <w:bCs/>
          <w:color w:val="000000"/>
          <w:sz w:val="32"/>
          <w:lang w:eastAsia="ru-RU"/>
        </w:rPr>
        <w:t>.</w:t>
      </w:r>
    </w:p>
    <w:p w:rsidR="00F2110D" w:rsidRPr="00F2110D" w:rsidRDefault="007B47A2" w:rsidP="007B47A2">
      <w:pPr>
        <w:shd w:val="clear" w:color="auto" w:fill="FFFFFF"/>
        <w:spacing w:after="0" w:line="240" w:lineRule="auto"/>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w:t>
      </w:r>
      <w:proofErr w:type="gramStart"/>
      <w:r w:rsidR="00F2110D" w:rsidRPr="00F2110D">
        <w:rPr>
          <w:rFonts w:ascii="Times New Roman" w:eastAsia="Times New Roman" w:hAnsi="Times New Roman" w:cs="Times New Roman"/>
          <w:color w:val="000000"/>
          <w:sz w:val="28"/>
          <w:lang w:eastAsia="ru-RU"/>
        </w:rPr>
        <w:t>Настоящая</w:t>
      </w:r>
      <w:proofErr w:type="gramEnd"/>
      <w:r w:rsidR="00F2110D" w:rsidRPr="00F2110D">
        <w:rPr>
          <w:rFonts w:ascii="Times New Roman" w:eastAsia="Times New Roman" w:hAnsi="Times New Roman" w:cs="Times New Roman"/>
          <w:color w:val="000000"/>
          <w:sz w:val="28"/>
          <w:lang w:eastAsia="ru-RU"/>
        </w:rPr>
        <w:t xml:space="preserve"> </w:t>
      </w:r>
      <w:r w:rsidRPr="007B47A2">
        <w:rPr>
          <w:rFonts w:ascii="Times New Roman" w:eastAsia="Times New Roman" w:hAnsi="Times New Roman" w:cs="Times New Roman"/>
          <w:bCs/>
          <w:color w:val="000000"/>
          <w:sz w:val="28"/>
          <w:szCs w:val="28"/>
          <w:lang w:eastAsia="ru-RU"/>
        </w:rPr>
        <w:t>проект-программа</w:t>
      </w:r>
      <w:r>
        <w:rPr>
          <w:rFonts w:ascii="Arial" w:eastAsia="Times New Roman" w:hAnsi="Arial" w:cs="Arial"/>
          <w:color w:val="000000"/>
          <w:lang w:eastAsia="ru-RU"/>
        </w:rPr>
        <w:t xml:space="preserve"> </w:t>
      </w:r>
      <w:r w:rsidRPr="007B47A2">
        <w:rPr>
          <w:rFonts w:ascii="Times New Roman" w:eastAsia="Times New Roman" w:hAnsi="Times New Roman" w:cs="Times New Roman"/>
          <w:color w:val="000000"/>
          <w:sz w:val="28"/>
          <w:szCs w:val="28"/>
          <w:lang w:eastAsia="ru-RU"/>
        </w:rPr>
        <w:t>находится в</w:t>
      </w:r>
      <w:r>
        <w:rPr>
          <w:rFonts w:ascii="Arial" w:eastAsia="Times New Roman" w:hAnsi="Arial" w:cs="Arial"/>
          <w:color w:val="000000"/>
          <w:lang w:eastAsia="ru-RU"/>
        </w:rPr>
        <w:t xml:space="preserve"> </w:t>
      </w:r>
      <w:r>
        <w:rPr>
          <w:rFonts w:ascii="Times New Roman" w:eastAsia="Times New Roman" w:hAnsi="Times New Roman" w:cs="Times New Roman"/>
          <w:color w:val="000000"/>
          <w:sz w:val="28"/>
          <w:lang w:eastAsia="ru-RU"/>
        </w:rPr>
        <w:t>разработке</w:t>
      </w:r>
      <w:r w:rsidR="00F2110D" w:rsidRPr="00F2110D">
        <w:rPr>
          <w:rFonts w:ascii="Times New Roman" w:eastAsia="Times New Roman" w:hAnsi="Times New Roman" w:cs="Times New Roman"/>
          <w:color w:val="000000"/>
          <w:sz w:val="28"/>
          <w:lang w:eastAsia="ru-RU"/>
        </w:rPr>
        <w:t xml:space="preserve"> с целью исполнения </w:t>
      </w:r>
      <w:r w:rsidR="00114F1E">
        <w:rPr>
          <w:rFonts w:ascii="Times New Roman" w:eastAsia="Times New Roman" w:hAnsi="Times New Roman" w:cs="Times New Roman"/>
          <w:color w:val="000000"/>
          <w:sz w:val="28"/>
          <w:lang w:eastAsia="ru-RU"/>
        </w:rPr>
        <w:t xml:space="preserve">закона РК </w:t>
      </w:r>
      <w:r w:rsidR="00114F1E" w:rsidRPr="00F2110D">
        <w:rPr>
          <w:rFonts w:ascii="Times New Roman" w:eastAsia="Times New Roman" w:hAnsi="Times New Roman" w:cs="Times New Roman"/>
          <w:color w:val="000000"/>
          <w:sz w:val="28"/>
          <w:lang w:eastAsia="ru-RU"/>
        </w:rPr>
        <w:t xml:space="preserve">от </w:t>
      </w:r>
      <w:r w:rsidR="00114F1E">
        <w:rPr>
          <w:rFonts w:ascii="Times New Roman" w:eastAsia="Times New Roman" w:hAnsi="Times New Roman" w:cs="Times New Roman"/>
          <w:color w:val="000000"/>
          <w:sz w:val="28"/>
          <w:lang w:eastAsia="ru-RU"/>
        </w:rPr>
        <w:t>9 июля 2004 года №591-</w:t>
      </w:r>
      <w:r w:rsidR="00114F1E">
        <w:rPr>
          <w:rFonts w:ascii="Times New Roman" w:eastAsia="Times New Roman" w:hAnsi="Times New Roman" w:cs="Times New Roman"/>
          <w:color w:val="000000"/>
          <w:sz w:val="28"/>
          <w:lang w:val="en-US" w:eastAsia="ru-RU"/>
        </w:rPr>
        <w:t>II</w:t>
      </w:r>
      <w:r w:rsidR="00114F1E" w:rsidRPr="00F2110D">
        <w:rPr>
          <w:rFonts w:ascii="Times New Roman" w:eastAsia="Times New Roman" w:hAnsi="Times New Roman" w:cs="Times New Roman"/>
          <w:color w:val="000000"/>
          <w:sz w:val="28"/>
          <w:lang w:eastAsia="ru-RU"/>
        </w:rPr>
        <w:t xml:space="preserve"> «</w:t>
      </w:r>
      <w:r w:rsidR="00114F1E">
        <w:rPr>
          <w:rFonts w:ascii="Times New Roman" w:eastAsia="Times New Roman" w:hAnsi="Times New Roman" w:cs="Times New Roman"/>
          <w:color w:val="000000"/>
          <w:sz w:val="28"/>
          <w:lang w:eastAsia="ru-RU"/>
        </w:rPr>
        <w:t xml:space="preserve">О профилактике правонарушений среди несовершеннолетних и предупреждении деткой безнадзорности и </w:t>
      </w:r>
      <w:proofErr w:type="spellStart"/>
      <w:r w:rsidR="00114F1E">
        <w:rPr>
          <w:rFonts w:ascii="Times New Roman" w:eastAsia="Times New Roman" w:hAnsi="Times New Roman" w:cs="Times New Roman"/>
          <w:color w:val="000000"/>
          <w:sz w:val="28"/>
          <w:lang w:eastAsia="ru-RU"/>
        </w:rPr>
        <w:t>безпризорности</w:t>
      </w:r>
      <w:proofErr w:type="spellEnd"/>
      <w:r w:rsidR="00114F1E" w:rsidRPr="00F2110D">
        <w:rPr>
          <w:rFonts w:ascii="Times New Roman" w:eastAsia="Times New Roman" w:hAnsi="Times New Roman" w:cs="Times New Roman"/>
          <w:color w:val="000000"/>
          <w:sz w:val="28"/>
          <w:lang w:eastAsia="ru-RU"/>
        </w:rPr>
        <w:t xml:space="preserve">». </w:t>
      </w:r>
      <w:r w:rsidR="00F2110D" w:rsidRPr="00F2110D">
        <w:rPr>
          <w:rFonts w:ascii="Times New Roman" w:eastAsia="Times New Roman" w:hAnsi="Times New Roman" w:cs="Times New Roman"/>
          <w:color w:val="000000"/>
          <w:sz w:val="28"/>
          <w:lang w:eastAsia="ru-RU"/>
        </w:rPr>
        <w:t xml:space="preserve"> В данном законе понятие «профилактика» определяется как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социально-опасном положении.</w:t>
      </w:r>
    </w:p>
    <w:p w:rsidR="00F2110D" w:rsidRPr="00F2110D" w:rsidRDefault="00F2110D" w:rsidP="00F2110D">
      <w:pPr>
        <w:shd w:val="clear" w:color="auto" w:fill="FFFFFF"/>
        <w:spacing w:after="0" w:line="240" w:lineRule="auto"/>
        <w:ind w:left="360"/>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Следовательно, для успешного выполнения задач, лежащих в основе профилактики безнадзорности и правонарушений несовершеннолетних, необходимо, прежде всего, выявить и проанализировать основные причины и условия, которые способствуют антиобщественным действиям детей и подростков, дают мотивацию асоциального поведения, с целью последующего поиска методов и средств их устранения и способов противодействия.</w:t>
      </w:r>
    </w:p>
    <w:p w:rsidR="00F2110D" w:rsidRPr="00F2110D" w:rsidRDefault="00F2110D" w:rsidP="00F2110D">
      <w:pPr>
        <w:shd w:val="clear" w:color="auto" w:fill="FFFFFF"/>
        <w:spacing w:after="0" w:line="240" w:lineRule="auto"/>
        <w:ind w:left="360"/>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        Причины трудновоспитуемости возникают как результат политической, социально-экономической и экологической нестабильности общества, усиления влияния </w:t>
      </w:r>
      <w:proofErr w:type="spellStart"/>
      <w:r w:rsidRPr="00F2110D">
        <w:rPr>
          <w:rFonts w:ascii="Times New Roman" w:eastAsia="Times New Roman" w:hAnsi="Times New Roman" w:cs="Times New Roman"/>
          <w:color w:val="000000"/>
          <w:sz w:val="28"/>
          <w:lang w:eastAsia="ru-RU"/>
        </w:rPr>
        <w:t>псевдокультуры</w:t>
      </w:r>
      <w:proofErr w:type="spellEnd"/>
      <w:r w:rsidRPr="00F2110D">
        <w:rPr>
          <w:rFonts w:ascii="Times New Roman" w:eastAsia="Times New Roman" w:hAnsi="Times New Roman" w:cs="Times New Roman"/>
          <w:color w:val="000000"/>
          <w:sz w:val="28"/>
          <w:lang w:eastAsia="ru-RU"/>
        </w:rPr>
        <w:t>, изменения в содержании ценностных ориентаций молодежи.</w:t>
      </w:r>
    </w:p>
    <w:p w:rsidR="00F2110D" w:rsidRPr="00F2110D" w:rsidRDefault="00F2110D" w:rsidP="00F2110D">
      <w:pPr>
        <w:shd w:val="clear" w:color="auto" w:fill="FFFFFF"/>
        <w:spacing w:after="0" w:line="240" w:lineRule="auto"/>
        <w:ind w:left="360"/>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        Неблагоприятные семейно-бытовые отношения, отсутствие </w:t>
      </w:r>
      <w:proofErr w:type="gramStart"/>
      <w:r w:rsidRPr="00F2110D">
        <w:rPr>
          <w:rFonts w:ascii="Times New Roman" w:eastAsia="Times New Roman" w:hAnsi="Times New Roman" w:cs="Times New Roman"/>
          <w:color w:val="000000"/>
          <w:sz w:val="28"/>
          <w:lang w:eastAsia="ru-RU"/>
        </w:rPr>
        <w:t>контроля за</w:t>
      </w:r>
      <w:proofErr w:type="gramEnd"/>
      <w:r w:rsidRPr="00F2110D">
        <w:rPr>
          <w:rFonts w:ascii="Times New Roman" w:eastAsia="Times New Roman" w:hAnsi="Times New Roman" w:cs="Times New Roman"/>
          <w:color w:val="000000"/>
          <w:sz w:val="28"/>
          <w:lang w:eastAsia="ru-RU"/>
        </w:rPr>
        <w:t xml:space="preserve"> поведением детей, чрезмерная занятость матерей в сфере общественного производства и частного предпринимательства, эпидемия разводов ведут к серьезным проблемам семейного воспитания.</w:t>
      </w:r>
    </w:p>
    <w:p w:rsidR="00F2110D" w:rsidRPr="00F2110D" w:rsidRDefault="00F2110D" w:rsidP="00F2110D">
      <w:pPr>
        <w:shd w:val="clear" w:color="auto" w:fill="FFFFFF"/>
        <w:spacing w:after="0" w:line="240" w:lineRule="auto"/>
        <w:ind w:left="360"/>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        Задача школы в этих условиях заключается в создании особого педагогического пространства повышенного внимания воспитательного воздействия, полигоном социального опыта для тех детей, кого недопоняли, не </w:t>
      </w:r>
      <w:proofErr w:type="spellStart"/>
      <w:r w:rsidRPr="00F2110D">
        <w:rPr>
          <w:rFonts w:ascii="Times New Roman" w:eastAsia="Times New Roman" w:hAnsi="Times New Roman" w:cs="Times New Roman"/>
          <w:color w:val="000000"/>
          <w:sz w:val="28"/>
          <w:lang w:eastAsia="ru-RU"/>
        </w:rPr>
        <w:t>долюбили</w:t>
      </w:r>
      <w:proofErr w:type="spellEnd"/>
      <w:r w:rsidRPr="00F2110D">
        <w:rPr>
          <w:rFonts w:ascii="Times New Roman" w:eastAsia="Times New Roman" w:hAnsi="Times New Roman" w:cs="Times New Roman"/>
          <w:color w:val="000000"/>
          <w:sz w:val="28"/>
          <w:lang w:eastAsia="ru-RU"/>
        </w:rPr>
        <w:t>, не доучили, не защитили в этом сложном мире. Судьба этих детей сегодня зависит от интегрированных усилий профессионалов: учителей, воспитателей, педагогов дополнительного образования, социальных педагогов, их тесного контакта с семьей и сверстниками подростков.</w:t>
      </w:r>
    </w:p>
    <w:p w:rsidR="00F2110D" w:rsidRPr="00F2110D" w:rsidRDefault="00F2110D" w:rsidP="00F2110D">
      <w:pPr>
        <w:shd w:val="clear" w:color="auto" w:fill="FFFFFF"/>
        <w:spacing w:after="0" w:line="240" w:lineRule="auto"/>
        <w:ind w:firstLine="398"/>
        <w:jc w:val="both"/>
        <w:rPr>
          <w:rFonts w:ascii="Arial" w:eastAsia="Times New Roman" w:hAnsi="Arial" w:cs="Arial"/>
          <w:color w:val="000000"/>
          <w:lang w:eastAsia="ru-RU"/>
        </w:rPr>
      </w:pPr>
      <w:proofErr w:type="spellStart"/>
      <w:r w:rsidRPr="00F2110D">
        <w:rPr>
          <w:rFonts w:ascii="Times New Roman" w:eastAsia="Times New Roman" w:hAnsi="Times New Roman" w:cs="Times New Roman"/>
          <w:i/>
          <w:iCs/>
          <w:color w:val="000000"/>
          <w:sz w:val="28"/>
          <w:lang w:eastAsia="ru-RU"/>
        </w:rPr>
        <w:t>Мульт-терапия</w:t>
      </w:r>
      <w:proofErr w:type="spellEnd"/>
      <w:r w:rsidRPr="00F2110D">
        <w:rPr>
          <w:rFonts w:ascii="Times New Roman" w:eastAsia="Times New Roman" w:hAnsi="Times New Roman" w:cs="Times New Roman"/>
          <w:color w:val="000000"/>
          <w:sz w:val="28"/>
          <w:lang w:eastAsia="ru-RU"/>
        </w:rPr>
        <w:t> - инновационный социальный проект Национального детского фонда - программа реабилитации и творческой социализации детей в трудной жизненной ситуации средствами коллективного анимационного творчества.</w:t>
      </w:r>
    </w:p>
    <w:p w:rsidR="00F2110D" w:rsidRPr="00F2110D" w:rsidRDefault="00F2110D" w:rsidP="00F2110D">
      <w:pPr>
        <w:shd w:val="clear" w:color="auto" w:fill="FFFFFF"/>
        <w:spacing w:after="0" w:line="240" w:lineRule="auto"/>
        <w:ind w:firstLine="398"/>
        <w:jc w:val="both"/>
        <w:rPr>
          <w:rFonts w:ascii="Arial" w:eastAsia="Times New Roman" w:hAnsi="Arial" w:cs="Arial"/>
          <w:color w:val="000000"/>
          <w:lang w:eastAsia="ru-RU"/>
        </w:rPr>
      </w:pPr>
      <w:proofErr w:type="spellStart"/>
      <w:r w:rsidRPr="00F2110D">
        <w:rPr>
          <w:rFonts w:ascii="Times New Roman" w:eastAsia="Times New Roman" w:hAnsi="Times New Roman" w:cs="Times New Roman"/>
          <w:color w:val="000000"/>
          <w:sz w:val="28"/>
          <w:lang w:eastAsia="ru-RU"/>
        </w:rPr>
        <w:lastRenderedPageBreak/>
        <w:t>Мульт-терпия</w:t>
      </w:r>
      <w:proofErr w:type="spellEnd"/>
      <w:r w:rsidRPr="00F2110D">
        <w:rPr>
          <w:rFonts w:ascii="Times New Roman" w:eastAsia="Times New Roman" w:hAnsi="Times New Roman" w:cs="Times New Roman"/>
          <w:color w:val="000000"/>
          <w:sz w:val="28"/>
          <w:lang w:eastAsia="ru-RU"/>
        </w:rPr>
        <w:t xml:space="preserve"> появилась на свет совсем недавно, как продолжение других </w:t>
      </w:r>
      <w:proofErr w:type="spellStart"/>
      <w:r w:rsidRPr="00F2110D">
        <w:rPr>
          <w:rFonts w:ascii="Times New Roman" w:eastAsia="Times New Roman" w:hAnsi="Times New Roman" w:cs="Times New Roman"/>
          <w:color w:val="000000"/>
          <w:sz w:val="28"/>
          <w:lang w:eastAsia="ru-RU"/>
        </w:rPr>
        <w:t>арт-терапевтических</w:t>
      </w:r>
      <w:proofErr w:type="spellEnd"/>
      <w:r w:rsidRPr="00F2110D">
        <w:rPr>
          <w:rFonts w:ascii="Times New Roman" w:eastAsia="Times New Roman" w:hAnsi="Times New Roman" w:cs="Times New Roman"/>
          <w:color w:val="000000"/>
          <w:sz w:val="28"/>
          <w:lang w:eastAsia="ru-RU"/>
        </w:rPr>
        <w:t xml:space="preserve"> методик–</w:t>
      </w:r>
      <w:proofErr w:type="spellStart"/>
      <w:r w:rsidRPr="00F2110D">
        <w:rPr>
          <w:rFonts w:ascii="Times New Roman" w:eastAsia="Times New Roman" w:hAnsi="Times New Roman" w:cs="Times New Roman"/>
          <w:color w:val="000000"/>
          <w:sz w:val="28"/>
          <w:lang w:eastAsia="ru-RU"/>
        </w:rPr>
        <w:t>артсинтезтерапии</w:t>
      </w:r>
      <w:proofErr w:type="spellEnd"/>
      <w:r w:rsidRPr="00F2110D">
        <w:rPr>
          <w:rFonts w:ascii="Times New Roman" w:eastAsia="Times New Roman" w:hAnsi="Times New Roman" w:cs="Times New Roman"/>
          <w:color w:val="000000"/>
          <w:sz w:val="28"/>
          <w:lang w:eastAsia="ru-RU"/>
        </w:rPr>
        <w:t xml:space="preserve">, </w:t>
      </w:r>
      <w:proofErr w:type="spellStart"/>
      <w:r w:rsidRPr="00F2110D">
        <w:rPr>
          <w:rFonts w:ascii="Times New Roman" w:eastAsia="Times New Roman" w:hAnsi="Times New Roman" w:cs="Times New Roman"/>
          <w:color w:val="000000"/>
          <w:sz w:val="28"/>
          <w:lang w:eastAsia="ru-RU"/>
        </w:rPr>
        <w:t>сказкотерапии</w:t>
      </w:r>
      <w:proofErr w:type="spellEnd"/>
      <w:r w:rsidRPr="00F2110D">
        <w:rPr>
          <w:rFonts w:ascii="Times New Roman" w:eastAsia="Times New Roman" w:hAnsi="Times New Roman" w:cs="Times New Roman"/>
          <w:color w:val="000000"/>
          <w:sz w:val="28"/>
          <w:lang w:eastAsia="ru-RU"/>
        </w:rPr>
        <w:t xml:space="preserve">, </w:t>
      </w:r>
      <w:proofErr w:type="spellStart"/>
      <w:r w:rsidRPr="00F2110D">
        <w:rPr>
          <w:rFonts w:ascii="Times New Roman" w:eastAsia="Times New Roman" w:hAnsi="Times New Roman" w:cs="Times New Roman"/>
          <w:color w:val="000000"/>
          <w:sz w:val="28"/>
          <w:lang w:eastAsia="ru-RU"/>
        </w:rPr>
        <w:t>изотерапии</w:t>
      </w:r>
      <w:proofErr w:type="spellEnd"/>
      <w:r w:rsidRPr="00F2110D">
        <w:rPr>
          <w:rFonts w:ascii="Times New Roman" w:eastAsia="Times New Roman" w:hAnsi="Times New Roman" w:cs="Times New Roman"/>
          <w:color w:val="000000"/>
          <w:sz w:val="28"/>
          <w:lang w:eastAsia="ru-RU"/>
        </w:rPr>
        <w:t xml:space="preserve">, </w:t>
      </w:r>
      <w:proofErr w:type="spellStart"/>
      <w:r w:rsidRPr="00F2110D">
        <w:rPr>
          <w:rFonts w:ascii="Times New Roman" w:eastAsia="Times New Roman" w:hAnsi="Times New Roman" w:cs="Times New Roman"/>
          <w:color w:val="000000"/>
          <w:sz w:val="28"/>
          <w:lang w:eastAsia="ru-RU"/>
        </w:rPr>
        <w:t>символодраммы</w:t>
      </w:r>
      <w:proofErr w:type="spellEnd"/>
      <w:r w:rsidRPr="00F2110D">
        <w:rPr>
          <w:rFonts w:ascii="Times New Roman" w:eastAsia="Times New Roman" w:hAnsi="Times New Roman" w:cs="Times New Roman"/>
          <w:color w:val="000000"/>
          <w:sz w:val="28"/>
          <w:lang w:eastAsia="ru-RU"/>
        </w:rPr>
        <w:t xml:space="preserve">, </w:t>
      </w:r>
      <w:proofErr w:type="spellStart"/>
      <w:r w:rsidRPr="00F2110D">
        <w:rPr>
          <w:rFonts w:ascii="Times New Roman" w:eastAsia="Times New Roman" w:hAnsi="Times New Roman" w:cs="Times New Roman"/>
          <w:color w:val="000000"/>
          <w:sz w:val="28"/>
          <w:lang w:eastAsia="ru-RU"/>
        </w:rPr>
        <w:t>драматерапии</w:t>
      </w:r>
      <w:proofErr w:type="spellEnd"/>
      <w:r w:rsidRPr="00F2110D">
        <w:rPr>
          <w:rFonts w:ascii="Times New Roman" w:eastAsia="Times New Roman" w:hAnsi="Times New Roman" w:cs="Times New Roman"/>
          <w:color w:val="000000"/>
          <w:sz w:val="28"/>
          <w:lang w:eastAsia="ru-RU"/>
        </w:rPr>
        <w:t xml:space="preserve">, </w:t>
      </w:r>
      <w:proofErr w:type="spellStart"/>
      <w:r w:rsidRPr="00F2110D">
        <w:rPr>
          <w:rFonts w:ascii="Times New Roman" w:eastAsia="Times New Roman" w:hAnsi="Times New Roman" w:cs="Times New Roman"/>
          <w:color w:val="000000"/>
          <w:sz w:val="28"/>
          <w:lang w:eastAsia="ru-RU"/>
        </w:rPr>
        <w:t>игратерапии</w:t>
      </w:r>
      <w:proofErr w:type="spellEnd"/>
      <w:r w:rsidRPr="00F2110D">
        <w:rPr>
          <w:rFonts w:ascii="Times New Roman" w:eastAsia="Times New Roman" w:hAnsi="Times New Roman" w:cs="Times New Roman"/>
          <w:color w:val="000000"/>
          <w:sz w:val="28"/>
          <w:lang w:eastAsia="ru-RU"/>
        </w:rPr>
        <w:t xml:space="preserve">, танцевальной терапии, </w:t>
      </w:r>
      <w:proofErr w:type="spellStart"/>
      <w:r w:rsidRPr="00F2110D">
        <w:rPr>
          <w:rFonts w:ascii="Times New Roman" w:eastAsia="Times New Roman" w:hAnsi="Times New Roman" w:cs="Times New Roman"/>
          <w:color w:val="000000"/>
          <w:sz w:val="28"/>
          <w:lang w:eastAsia="ru-RU"/>
        </w:rPr>
        <w:t>мызыкальной</w:t>
      </w:r>
      <w:proofErr w:type="spellEnd"/>
      <w:r w:rsidRPr="00F2110D">
        <w:rPr>
          <w:rFonts w:ascii="Times New Roman" w:eastAsia="Times New Roman" w:hAnsi="Times New Roman" w:cs="Times New Roman"/>
          <w:color w:val="000000"/>
          <w:sz w:val="28"/>
          <w:lang w:eastAsia="ru-RU"/>
        </w:rPr>
        <w:t xml:space="preserve"> терапии, </w:t>
      </w:r>
      <w:proofErr w:type="spellStart"/>
      <w:r w:rsidRPr="00F2110D">
        <w:rPr>
          <w:rFonts w:ascii="Times New Roman" w:eastAsia="Times New Roman" w:hAnsi="Times New Roman" w:cs="Times New Roman"/>
          <w:color w:val="000000"/>
          <w:sz w:val="28"/>
          <w:lang w:eastAsia="ru-RU"/>
        </w:rPr>
        <w:t>вокалотерапии</w:t>
      </w:r>
      <w:proofErr w:type="spellEnd"/>
      <w:r w:rsidRPr="00F2110D">
        <w:rPr>
          <w:rFonts w:ascii="Times New Roman" w:eastAsia="Times New Roman" w:hAnsi="Times New Roman" w:cs="Times New Roman"/>
          <w:color w:val="000000"/>
          <w:sz w:val="28"/>
          <w:lang w:eastAsia="ru-RU"/>
        </w:rPr>
        <w:t xml:space="preserve">, </w:t>
      </w:r>
      <w:proofErr w:type="spellStart"/>
      <w:r w:rsidRPr="00F2110D">
        <w:rPr>
          <w:rFonts w:ascii="Times New Roman" w:eastAsia="Times New Roman" w:hAnsi="Times New Roman" w:cs="Times New Roman"/>
          <w:color w:val="000000"/>
          <w:sz w:val="28"/>
          <w:lang w:eastAsia="ru-RU"/>
        </w:rPr>
        <w:t>маскотерапии</w:t>
      </w:r>
      <w:proofErr w:type="spellEnd"/>
      <w:r w:rsidRPr="00F2110D">
        <w:rPr>
          <w:rFonts w:ascii="Times New Roman" w:eastAsia="Times New Roman" w:hAnsi="Times New Roman" w:cs="Times New Roman"/>
          <w:color w:val="000000"/>
          <w:sz w:val="28"/>
          <w:lang w:eastAsia="ru-RU"/>
        </w:rPr>
        <w:t xml:space="preserve"> и др. С одной стороны она вбирает в себя опыт и приемы, наработанные в других </w:t>
      </w:r>
      <w:proofErr w:type="spellStart"/>
      <w:r w:rsidRPr="00F2110D">
        <w:rPr>
          <w:rFonts w:ascii="Times New Roman" w:eastAsia="Times New Roman" w:hAnsi="Times New Roman" w:cs="Times New Roman"/>
          <w:color w:val="000000"/>
          <w:sz w:val="28"/>
          <w:lang w:eastAsia="ru-RU"/>
        </w:rPr>
        <w:t>арт-терапевтических</w:t>
      </w:r>
      <w:proofErr w:type="spellEnd"/>
      <w:r w:rsidRPr="00F2110D">
        <w:rPr>
          <w:rFonts w:ascii="Times New Roman" w:eastAsia="Times New Roman" w:hAnsi="Times New Roman" w:cs="Times New Roman"/>
          <w:color w:val="000000"/>
          <w:sz w:val="28"/>
          <w:lang w:eastAsia="ru-RU"/>
        </w:rPr>
        <w:t xml:space="preserve"> направлениях, с другой предлагает новые перспективы в коррекции и социализации.</w:t>
      </w:r>
    </w:p>
    <w:p w:rsidR="00F2110D" w:rsidRPr="00F2110D" w:rsidRDefault="00F2110D" w:rsidP="00F2110D">
      <w:pPr>
        <w:shd w:val="clear" w:color="auto" w:fill="FFFFFF"/>
        <w:spacing w:after="0" w:line="240" w:lineRule="auto"/>
        <w:ind w:firstLine="398"/>
        <w:rPr>
          <w:rFonts w:ascii="Arial" w:eastAsia="Times New Roman" w:hAnsi="Arial" w:cs="Arial"/>
          <w:color w:val="000000"/>
          <w:lang w:eastAsia="ru-RU"/>
        </w:rPr>
      </w:pPr>
      <w:proofErr w:type="spellStart"/>
      <w:r w:rsidRPr="00F2110D">
        <w:rPr>
          <w:rFonts w:ascii="Times New Roman" w:eastAsia="Times New Roman" w:hAnsi="Times New Roman" w:cs="Times New Roman"/>
          <w:i/>
          <w:iCs/>
          <w:color w:val="000000"/>
          <w:sz w:val="28"/>
          <w:lang w:eastAsia="ru-RU"/>
        </w:rPr>
        <w:t>Арт-терапия</w:t>
      </w:r>
      <w:proofErr w:type="spellEnd"/>
      <w:r w:rsidRPr="00F2110D">
        <w:rPr>
          <w:rFonts w:ascii="Times New Roman" w:eastAsia="Times New Roman" w:hAnsi="Times New Roman" w:cs="Times New Roman"/>
          <w:color w:val="000000"/>
          <w:sz w:val="28"/>
          <w:lang w:eastAsia="ru-RU"/>
        </w:rPr>
        <w:t> - метод, связанный с использованием различных художественных материалов и созданием образов, с процессом художественного творчества и реагированием клиента на созданные им продукты творческой деятельности, отражающие особенности его психического развития, способности, личностные характеристики, интересы, проблемы и конфликты.</w:t>
      </w:r>
    </w:p>
    <w:p w:rsidR="00F2110D" w:rsidRPr="00F2110D" w:rsidRDefault="00F2110D" w:rsidP="00F2110D">
      <w:pPr>
        <w:shd w:val="clear" w:color="auto" w:fill="FFFFFF"/>
        <w:spacing w:after="0" w:line="240" w:lineRule="auto"/>
        <w:ind w:firstLine="398"/>
        <w:jc w:val="both"/>
        <w:rPr>
          <w:rFonts w:ascii="Arial" w:eastAsia="Times New Roman" w:hAnsi="Arial" w:cs="Arial"/>
          <w:color w:val="000000"/>
          <w:lang w:eastAsia="ru-RU"/>
        </w:rPr>
      </w:pPr>
      <w:proofErr w:type="gramStart"/>
      <w:r w:rsidRPr="00F2110D">
        <w:rPr>
          <w:rFonts w:ascii="Times New Roman" w:eastAsia="Times New Roman" w:hAnsi="Times New Roman" w:cs="Times New Roman"/>
          <w:color w:val="000000"/>
          <w:sz w:val="28"/>
          <w:lang w:eastAsia="ru-RU"/>
        </w:rPr>
        <w:t>Дети группы социального риска - это та категория детей, которая в силу определенных обстоятельств своей жизни более других категорий подвержена негативным внешним воздействиям со стороны общества; это дети, для которых характерно проявление различных девиаций и существует риск укоренения девиантного поведения, как основополагающего, в сознании ребенка, т.е. риск зарождения и развития соответствующих особенностей личности.</w:t>
      </w:r>
      <w:proofErr w:type="gramEnd"/>
    </w:p>
    <w:p w:rsidR="00F2110D" w:rsidRPr="00F2110D" w:rsidRDefault="00F2110D" w:rsidP="00F2110D">
      <w:pPr>
        <w:shd w:val="clear" w:color="auto" w:fill="FFFFFF"/>
        <w:spacing w:after="0" w:line="240" w:lineRule="auto"/>
        <w:ind w:firstLine="39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Синтез различных искусств в </w:t>
      </w:r>
      <w:proofErr w:type="spellStart"/>
      <w:r w:rsidRPr="00F2110D">
        <w:rPr>
          <w:rFonts w:ascii="Times New Roman" w:eastAsia="Times New Roman" w:hAnsi="Times New Roman" w:cs="Times New Roman"/>
          <w:color w:val="000000"/>
          <w:sz w:val="28"/>
          <w:lang w:eastAsia="ru-RU"/>
        </w:rPr>
        <w:t>мульт-терапии</w:t>
      </w:r>
      <w:proofErr w:type="spellEnd"/>
      <w:r w:rsidRPr="00F2110D">
        <w:rPr>
          <w:rFonts w:ascii="Times New Roman" w:eastAsia="Times New Roman" w:hAnsi="Times New Roman" w:cs="Times New Roman"/>
          <w:color w:val="000000"/>
          <w:sz w:val="28"/>
          <w:lang w:eastAsia="ru-RU"/>
        </w:rPr>
        <w:t xml:space="preserve"> позволяет вызвать или возродить любопытство ребенка к миру, его разнообразию. Кроме того, синтетический характер </w:t>
      </w:r>
      <w:proofErr w:type="spellStart"/>
      <w:r w:rsidRPr="00F2110D">
        <w:rPr>
          <w:rFonts w:ascii="Times New Roman" w:eastAsia="Times New Roman" w:hAnsi="Times New Roman" w:cs="Times New Roman"/>
          <w:color w:val="000000"/>
          <w:sz w:val="28"/>
          <w:lang w:eastAsia="ru-RU"/>
        </w:rPr>
        <w:t>мульт-терапии</w:t>
      </w:r>
      <w:proofErr w:type="spellEnd"/>
      <w:r w:rsidRPr="00F2110D">
        <w:rPr>
          <w:rFonts w:ascii="Times New Roman" w:eastAsia="Times New Roman" w:hAnsi="Times New Roman" w:cs="Times New Roman"/>
          <w:color w:val="000000"/>
          <w:sz w:val="28"/>
          <w:lang w:eastAsia="ru-RU"/>
        </w:rPr>
        <w:t xml:space="preserve"> позволяет увеличить качество творческой социализации детей посредством отдельных видов </w:t>
      </w:r>
      <w:proofErr w:type="spellStart"/>
      <w:r w:rsidRPr="00F2110D">
        <w:rPr>
          <w:rFonts w:ascii="Times New Roman" w:eastAsia="Times New Roman" w:hAnsi="Times New Roman" w:cs="Times New Roman"/>
          <w:color w:val="000000"/>
          <w:sz w:val="28"/>
          <w:lang w:eastAsia="ru-RU"/>
        </w:rPr>
        <w:t>арт-терапии</w:t>
      </w:r>
      <w:proofErr w:type="spellEnd"/>
      <w:r w:rsidRPr="00F2110D">
        <w:rPr>
          <w:rFonts w:ascii="Times New Roman" w:eastAsia="Times New Roman" w:hAnsi="Times New Roman" w:cs="Times New Roman"/>
          <w:color w:val="000000"/>
          <w:sz w:val="28"/>
          <w:lang w:eastAsia="ru-RU"/>
        </w:rPr>
        <w:t>.</w:t>
      </w:r>
    </w:p>
    <w:p w:rsidR="00F2110D" w:rsidRPr="00F2110D" w:rsidRDefault="00F2110D" w:rsidP="00F2110D">
      <w:pPr>
        <w:shd w:val="clear" w:color="auto" w:fill="FFFFFF"/>
        <w:spacing w:after="0" w:line="240" w:lineRule="auto"/>
        <w:ind w:firstLine="114"/>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u w:val="single"/>
          <w:lang w:eastAsia="ru-RU"/>
        </w:rPr>
        <w:t>Развитие творческой активности детей</w:t>
      </w:r>
      <w:r w:rsidRPr="00F2110D">
        <w:rPr>
          <w:rFonts w:ascii="Times New Roman" w:eastAsia="Times New Roman" w:hAnsi="Times New Roman" w:cs="Times New Roman"/>
          <w:color w:val="000000"/>
          <w:sz w:val="28"/>
          <w:lang w:eastAsia="ru-RU"/>
        </w:rPr>
        <w:t> является основой новой образовательной парадигмы, заявленной в федеральных образовательных стандартах нового поколения, а также является необходимым условием коррекции и реабилитации детей с теми или иными отклонениями в развитии.</w:t>
      </w:r>
    </w:p>
    <w:p w:rsidR="00F2110D" w:rsidRPr="00F2110D" w:rsidRDefault="00F2110D" w:rsidP="00114F1E">
      <w:pPr>
        <w:shd w:val="clear" w:color="auto" w:fill="FFFFFF"/>
        <w:spacing w:after="0" w:line="240" w:lineRule="auto"/>
        <w:ind w:left="360"/>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Принципы развития творческой активности:</w:t>
      </w:r>
    </w:p>
    <w:p w:rsidR="00F2110D" w:rsidRPr="00F2110D" w:rsidRDefault="00F2110D" w:rsidP="00114F1E">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 Баланс неадаптивной и адаптивной активности – процесса и результата. Важно, чтобы ребенку было</w:t>
      </w:r>
    </w:p>
    <w:p w:rsidR="00F2110D" w:rsidRPr="00F2110D" w:rsidRDefault="00F2110D" w:rsidP="00114F1E">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предоставлено время и место для спонтанной активности, где нет определенных требований, оценок,</w:t>
      </w:r>
    </w:p>
    <w:p w:rsidR="00F2110D" w:rsidRPr="00F2110D" w:rsidRDefault="00F2110D" w:rsidP="00114F1E">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             принимается все, что он делает. Для этого занятие должно состоять из двух частей – </w:t>
      </w:r>
      <w:proofErr w:type="gramStart"/>
      <w:r w:rsidRPr="00F2110D">
        <w:rPr>
          <w:rFonts w:ascii="Times New Roman" w:eastAsia="Times New Roman" w:hAnsi="Times New Roman" w:cs="Times New Roman"/>
          <w:color w:val="000000"/>
          <w:sz w:val="28"/>
          <w:lang w:eastAsia="ru-RU"/>
        </w:rPr>
        <w:t>неструктурированная</w:t>
      </w:r>
      <w:proofErr w:type="gramEnd"/>
    </w:p>
    <w:p w:rsidR="00F2110D" w:rsidRPr="00F2110D" w:rsidRDefault="00F2110D" w:rsidP="00114F1E">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             (взрослый идет за активностью ребенка), </w:t>
      </w:r>
      <w:proofErr w:type="gramStart"/>
      <w:r w:rsidRPr="00F2110D">
        <w:rPr>
          <w:rFonts w:ascii="Times New Roman" w:eastAsia="Times New Roman" w:hAnsi="Times New Roman" w:cs="Times New Roman"/>
          <w:color w:val="000000"/>
          <w:sz w:val="28"/>
          <w:lang w:eastAsia="ru-RU"/>
        </w:rPr>
        <w:t>структурированная</w:t>
      </w:r>
      <w:proofErr w:type="gramEnd"/>
      <w:r w:rsidRPr="00F2110D">
        <w:rPr>
          <w:rFonts w:ascii="Times New Roman" w:eastAsia="Times New Roman" w:hAnsi="Times New Roman" w:cs="Times New Roman"/>
          <w:color w:val="000000"/>
          <w:sz w:val="28"/>
          <w:lang w:eastAsia="ru-RU"/>
        </w:rPr>
        <w:t xml:space="preserve">  (взрослый дает задания)</w:t>
      </w:r>
    </w:p>
    <w:p w:rsidR="00F2110D" w:rsidRPr="00F2110D" w:rsidRDefault="00F2110D" w:rsidP="00114F1E">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             - От спонтанной активности ребенка– </w:t>
      </w:r>
      <w:proofErr w:type="gramStart"/>
      <w:r w:rsidRPr="00F2110D">
        <w:rPr>
          <w:rFonts w:ascii="Times New Roman" w:eastAsia="Times New Roman" w:hAnsi="Times New Roman" w:cs="Times New Roman"/>
          <w:color w:val="000000"/>
          <w:sz w:val="28"/>
          <w:lang w:eastAsia="ru-RU"/>
        </w:rPr>
        <w:t>че</w:t>
      </w:r>
      <w:proofErr w:type="gramEnd"/>
      <w:r w:rsidRPr="00F2110D">
        <w:rPr>
          <w:rFonts w:ascii="Times New Roman" w:eastAsia="Times New Roman" w:hAnsi="Times New Roman" w:cs="Times New Roman"/>
          <w:color w:val="000000"/>
          <w:sz w:val="28"/>
          <w:lang w:eastAsia="ru-RU"/>
        </w:rPr>
        <w:t>рез обучение – к творческому продукту. Обучение не навязывается   ребенку сверху, а строится, исходя из интересов ребенка</w:t>
      </w:r>
    </w:p>
    <w:p w:rsidR="00F2110D" w:rsidRPr="00F2110D" w:rsidRDefault="00F2110D" w:rsidP="00114F1E">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  Задачи</w:t>
      </w:r>
    </w:p>
    <w:p w:rsidR="00F2110D" w:rsidRPr="00F2110D" w:rsidRDefault="00F2110D" w:rsidP="00114F1E">
      <w:pPr>
        <w:shd w:val="clear" w:color="auto" w:fill="FFFFFF"/>
        <w:spacing w:after="0" w:line="240" w:lineRule="auto"/>
        <w:ind w:left="-1134"/>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1</w:t>
      </w:r>
      <w:r w:rsidR="00114F1E">
        <w:rPr>
          <w:rFonts w:ascii="Times New Roman" w:eastAsia="Times New Roman" w:hAnsi="Times New Roman" w:cs="Times New Roman"/>
          <w:color w:val="000000"/>
          <w:sz w:val="28"/>
          <w:lang w:eastAsia="ru-RU"/>
        </w:rPr>
        <w:t xml:space="preserve">            </w:t>
      </w:r>
      <w:r w:rsidRPr="00F2110D">
        <w:rPr>
          <w:rFonts w:ascii="Times New Roman" w:eastAsia="Times New Roman" w:hAnsi="Times New Roman" w:cs="Times New Roman"/>
          <w:color w:val="000000"/>
          <w:sz w:val="28"/>
          <w:lang w:eastAsia="ru-RU"/>
        </w:rPr>
        <w:t xml:space="preserve"> – побудить ребенка к порождению идей</w:t>
      </w:r>
    </w:p>
    <w:p w:rsidR="00114F1E" w:rsidRDefault="00F2110D" w:rsidP="00114F1E">
      <w:pPr>
        <w:shd w:val="clear" w:color="auto" w:fill="FFFFFF"/>
        <w:spacing w:after="0" w:line="240" w:lineRule="auto"/>
        <w:ind w:left="-1134"/>
        <w:rPr>
          <w:rFonts w:ascii="Times New Roman" w:eastAsia="Times New Roman" w:hAnsi="Times New Roman" w:cs="Times New Roman"/>
          <w:color w:val="000000"/>
          <w:sz w:val="28"/>
          <w:lang w:eastAsia="ru-RU"/>
        </w:rPr>
      </w:pPr>
      <w:r w:rsidRPr="00F2110D">
        <w:rPr>
          <w:rFonts w:ascii="Times New Roman" w:eastAsia="Times New Roman" w:hAnsi="Times New Roman" w:cs="Times New Roman"/>
          <w:color w:val="000000"/>
          <w:sz w:val="28"/>
          <w:lang w:eastAsia="ru-RU"/>
        </w:rPr>
        <w:t>2</w:t>
      </w:r>
      <w:r w:rsidR="00114F1E">
        <w:rPr>
          <w:rFonts w:ascii="Times New Roman" w:eastAsia="Times New Roman" w:hAnsi="Times New Roman" w:cs="Times New Roman"/>
          <w:color w:val="000000"/>
          <w:sz w:val="28"/>
          <w:lang w:eastAsia="ru-RU"/>
        </w:rPr>
        <w:t xml:space="preserve">            </w:t>
      </w:r>
      <w:r w:rsidRPr="00F2110D">
        <w:rPr>
          <w:rFonts w:ascii="Times New Roman" w:eastAsia="Times New Roman" w:hAnsi="Times New Roman" w:cs="Times New Roman"/>
          <w:color w:val="000000"/>
          <w:sz w:val="28"/>
          <w:lang w:eastAsia="ru-RU"/>
        </w:rPr>
        <w:t xml:space="preserve"> – помочь их реализовать</w:t>
      </w:r>
    </w:p>
    <w:p w:rsidR="00F2110D" w:rsidRPr="00F2110D" w:rsidRDefault="00114F1E" w:rsidP="00114F1E">
      <w:pPr>
        <w:shd w:val="clear" w:color="auto" w:fill="FFFFFF"/>
        <w:spacing w:after="0" w:line="240" w:lineRule="auto"/>
        <w:ind w:left="-1134"/>
        <w:rPr>
          <w:rFonts w:ascii="Arial" w:eastAsia="Times New Roman" w:hAnsi="Arial" w:cs="Arial"/>
          <w:color w:val="000000"/>
          <w:lang w:eastAsia="ru-RU"/>
        </w:rPr>
      </w:pPr>
      <w:r>
        <w:rPr>
          <w:rFonts w:ascii="Times New Roman" w:eastAsia="Times New Roman" w:hAnsi="Times New Roman" w:cs="Times New Roman"/>
          <w:color w:val="000000"/>
          <w:sz w:val="28"/>
          <w:lang w:eastAsia="ru-RU"/>
        </w:rPr>
        <w:t xml:space="preserve"> -              -</w:t>
      </w:r>
      <w:r w:rsidR="00F2110D" w:rsidRPr="00F2110D">
        <w:rPr>
          <w:rFonts w:ascii="Times New Roman" w:eastAsia="Times New Roman" w:hAnsi="Times New Roman" w:cs="Times New Roman"/>
          <w:color w:val="000000"/>
          <w:sz w:val="28"/>
          <w:lang w:eastAsia="ru-RU"/>
        </w:rPr>
        <w:t xml:space="preserve"> помочь осознать себя  субъектом творческой деятельности, автором</w:t>
      </w:r>
    </w:p>
    <w:p w:rsidR="00F2110D" w:rsidRPr="00F2110D" w:rsidRDefault="00F2110D" w:rsidP="00114F1E">
      <w:pPr>
        <w:shd w:val="clear" w:color="auto" w:fill="FFFFFF"/>
        <w:spacing w:after="0" w:line="240" w:lineRule="auto"/>
        <w:ind w:left="-142"/>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w:t>
      </w:r>
      <w:proofErr w:type="gramStart"/>
      <w:r w:rsidRPr="00F2110D">
        <w:rPr>
          <w:rFonts w:ascii="Times New Roman" w:eastAsia="Times New Roman" w:hAnsi="Times New Roman" w:cs="Times New Roman"/>
          <w:color w:val="000000"/>
          <w:sz w:val="28"/>
          <w:lang w:eastAsia="ru-RU"/>
        </w:rPr>
        <w:t xml:space="preserve">Важная часть – мотивирование (восприятие ребенком музыки, рассказа, картины, выражение своих   ассоциаций, эмоций, мнений, отношения), создание атмосферы игры, </w:t>
      </w:r>
      <w:proofErr w:type="spellStart"/>
      <w:r w:rsidRPr="00F2110D">
        <w:rPr>
          <w:rFonts w:ascii="Times New Roman" w:eastAsia="Times New Roman" w:hAnsi="Times New Roman" w:cs="Times New Roman"/>
          <w:color w:val="000000"/>
          <w:sz w:val="28"/>
          <w:lang w:eastAsia="ru-RU"/>
        </w:rPr>
        <w:t>раскрепощенности</w:t>
      </w:r>
      <w:proofErr w:type="spellEnd"/>
      <w:r w:rsidRPr="00F2110D">
        <w:rPr>
          <w:rFonts w:ascii="Times New Roman" w:eastAsia="Times New Roman" w:hAnsi="Times New Roman" w:cs="Times New Roman"/>
          <w:color w:val="000000"/>
          <w:sz w:val="28"/>
          <w:lang w:eastAsia="ru-RU"/>
        </w:rPr>
        <w:t xml:space="preserve"> (игровая форма)</w:t>
      </w:r>
      <w:proofErr w:type="gramEnd"/>
    </w:p>
    <w:p w:rsidR="00F2110D" w:rsidRPr="00F2110D" w:rsidRDefault="00F2110D" w:rsidP="00114F1E">
      <w:pPr>
        <w:shd w:val="clear" w:color="auto" w:fill="FFFFFF"/>
        <w:spacing w:after="0" w:line="240" w:lineRule="auto"/>
        <w:ind w:left="-142"/>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Предоставление выбора</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lastRenderedPageBreak/>
        <w:t xml:space="preserve">Позитивная обратная связь, подчеркивание </w:t>
      </w:r>
      <w:proofErr w:type="spellStart"/>
      <w:r w:rsidRPr="00F2110D">
        <w:rPr>
          <w:rFonts w:ascii="Times New Roman" w:eastAsia="Times New Roman" w:hAnsi="Times New Roman" w:cs="Times New Roman"/>
          <w:color w:val="000000"/>
          <w:sz w:val="28"/>
          <w:lang w:eastAsia="ru-RU"/>
        </w:rPr>
        <w:t>субъектности</w:t>
      </w:r>
      <w:proofErr w:type="spellEnd"/>
      <w:r w:rsidRPr="00F2110D">
        <w:rPr>
          <w:rFonts w:ascii="Times New Roman" w:eastAsia="Times New Roman" w:hAnsi="Times New Roman" w:cs="Times New Roman"/>
          <w:color w:val="000000"/>
          <w:sz w:val="28"/>
          <w:lang w:eastAsia="ru-RU"/>
        </w:rPr>
        <w:t xml:space="preserve"> ребенка в выполнении действий</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Помочь инициативу ребенка довести до творческого продукта и показать его ценность</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Взаимодействие «на равных»: «Взрослый-Взрослый», «Ребенок-Ребенок»</w:t>
      </w:r>
    </w:p>
    <w:p w:rsidR="00F2110D" w:rsidRPr="00F2110D" w:rsidRDefault="00F2110D" w:rsidP="00114F1E">
      <w:pPr>
        <w:numPr>
          <w:ilvl w:val="0"/>
          <w:numId w:val="18"/>
        </w:num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Создание анимационного фильма – это творчество в разных видах искусства. Мультипликационное творчество позволяет развивать </w:t>
      </w:r>
      <w:proofErr w:type="spellStart"/>
      <w:r w:rsidRPr="00F2110D">
        <w:rPr>
          <w:rFonts w:ascii="Times New Roman" w:eastAsia="Times New Roman" w:hAnsi="Times New Roman" w:cs="Times New Roman"/>
          <w:color w:val="000000"/>
          <w:sz w:val="28"/>
          <w:lang w:eastAsia="ru-RU"/>
        </w:rPr>
        <w:t>креативные</w:t>
      </w:r>
      <w:proofErr w:type="spellEnd"/>
      <w:r w:rsidRPr="00F2110D">
        <w:rPr>
          <w:rFonts w:ascii="Times New Roman" w:eastAsia="Times New Roman" w:hAnsi="Times New Roman" w:cs="Times New Roman"/>
          <w:color w:val="000000"/>
          <w:sz w:val="28"/>
          <w:lang w:eastAsia="ru-RU"/>
        </w:rPr>
        <w:t xml:space="preserve"> способности детей, что самым позитивным образом сказывается на их  социализации.</w:t>
      </w:r>
    </w:p>
    <w:p w:rsidR="00F2110D" w:rsidRPr="00F2110D" w:rsidRDefault="00F2110D" w:rsidP="00114F1E">
      <w:pPr>
        <w:numPr>
          <w:ilvl w:val="0"/>
          <w:numId w:val="18"/>
        </w:num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Создание анимационного фильма – это длительный, технически трудоемкий процесс: мультфильм надо придумать, создать и записать сюжет, собрать и организовать команду исполнителей, реализовать задуманное и, наконец, получить обратную связь по тому, что получилось. Длительное целенаправленное движение к решению поставленной задачи позволяет обнаружить личностные смыслы ребенка, взращивать или восстанавливать целостность личности, мотивацию к её укреплению, возвращению смыслов для жизни, выработку свойства </w:t>
      </w:r>
      <w:proofErr w:type="spellStart"/>
      <w:r w:rsidRPr="00F2110D">
        <w:rPr>
          <w:rFonts w:ascii="Times New Roman" w:eastAsia="Times New Roman" w:hAnsi="Times New Roman" w:cs="Times New Roman"/>
          <w:color w:val="000000"/>
          <w:sz w:val="28"/>
          <w:lang w:eastAsia="ru-RU"/>
        </w:rPr>
        <w:t>резильентности</w:t>
      </w:r>
      <w:proofErr w:type="spellEnd"/>
      <w:r w:rsidRPr="00F2110D">
        <w:rPr>
          <w:rFonts w:ascii="Times New Roman" w:eastAsia="Times New Roman" w:hAnsi="Times New Roman" w:cs="Times New Roman"/>
          <w:color w:val="000000"/>
          <w:sz w:val="28"/>
          <w:lang w:eastAsia="ru-RU"/>
        </w:rPr>
        <w:t xml:space="preserve"> – способности противостоять жизненным трудностям и невзгодам.</w:t>
      </w:r>
    </w:p>
    <w:p w:rsidR="00F2110D" w:rsidRPr="00F2110D" w:rsidRDefault="00F2110D" w:rsidP="00114F1E">
      <w:pPr>
        <w:numPr>
          <w:ilvl w:val="0"/>
          <w:numId w:val="18"/>
        </w:num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Важной организационно-психологической ценностью анимационного воспитания является работа в команде. Коллективное анимационное творчество позволяет ребенку развить коммуникативные компетенции, важность партнёрства и зависимость итогового эффекта от качественного выполнения каждым из членов команды своей функциональной роли.  </w:t>
      </w:r>
    </w:p>
    <w:p w:rsidR="00F2110D" w:rsidRPr="00F2110D" w:rsidRDefault="00F2110D" w:rsidP="00114F1E">
      <w:pPr>
        <w:numPr>
          <w:ilvl w:val="0"/>
          <w:numId w:val="18"/>
        </w:num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Анимационное воспитание (то есть процесс воспитания, основанный на работе в области анимационного творчества) - это и процесс освоения новых технологий. Он имеет важное прикладное значение для развития ребенка, и как необходимая компетенция для психологически комфортного существования ребенка в условиях нынешнего информационно-технологического бума, и как непременный базис для обретения необходимых для жизни знаний, умений и навыков и, в дальнейшем – возможной профессионализации в той или иной затронутой анимационным творчеством сфере.</w:t>
      </w:r>
    </w:p>
    <w:p w:rsidR="00F2110D" w:rsidRPr="00F2110D" w:rsidRDefault="00F2110D" w:rsidP="00F2110D">
      <w:pPr>
        <w:shd w:val="clear" w:color="auto" w:fill="FFFFFF"/>
        <w:spacing w:after="0" w:line="240" w:lineRule="auto"/>
        <w:ind w:firstLine="39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В детской анимационной реабилитационной студии ребенок работает с такими видами искусства, как изобразительное </w:t>
      </w:r>
      <w:r w:rsidRPr="00F2110D">
        <w:rPr>
          <w:rFonts w:ascii="Times New Roman" w:eastAsia="Times New Roman" w:hAnsi="Times New Roman" w:cs="Times New Roman"/>
          <w:i/>
          <w:iCs/>
          <w:color w:val="000000"/>
          <w:sz w:val="28"/>
          <w:lang w:eastAsia="ru-RU"/>
        </w:rPr>
        <w:t>искусство</w:t>
      </w:r>
      <w:r w:rsidRPr="00F2110D">
        <w:rPr>
          <w:rFonts w:ascii="Times New Roman" w:eastAsia="Times New Roman" w:hAnsi="Times New Roman" w:cs="Times New Roman"/>
          <w:color w:val="000000"/>
          <w:sz w:val="28"/>
          <w:lang w:eastAsia="ru-RU"/>
        </w:rPr>
        <w:t> в разных его формах (живопись, графика, скульптура, фотография), декоративно-прикладное искусство, музыка, литература, театр, компьютерная живопись и графика.</w:t>
      </w:r>
    </w:p>
    <w:p w:rsidR="00F2110D" w:rsidRPr="00F2110D" w:rsidRDefault="00F2110D" w:rsidP="00F2110D">
      <w:pPr>
        <w:shd w:val="clear" w:color="auto" w:fill="FFFFFF"/>
        <w:spacing w:after="0" w:line="240" w:lineRule="auto"/>
        <w:ind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Таким образом, дети с самого начала работы над мультфильмом приучаются творить одновременно в разных художественных средах, в разных видах искусства, осваивая их в целостности художественной формы, создаваемой ими самими.</w:t>
      </w:r>
    </w:p>
    <w:p w:rsidR="00F2110D" w:rsidRPr="00F2110D" w:rsidRDefault="00F2110D" w:rsidP="00F2110D">
      <w:pPr>
        <w:shd w:val="clear" w:color="auto" w:fill="FFFFFF"/>
        <w:spacing w:after="0" w:line="240" w:lineRule="auto"/>
        <w:ind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Анимационное творчество способствует:</w:t>
      </w:r>
    </w:p>
    <w:p w:rsidR="00F2110D" w:rsidRPr="00F2110D" w:rsidRDefault="00F2110D" w:rsidP="00F2110D">
      <w:pPr>
        <w:shd w:val="clear" w:color="auto" w:fill="FFFFFF"/>
        <w:spacing w:after="0" w:line="240" w:lineRule="auto"/>
        <w:ind w:firstLine="39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развитию дополнительных компетенций у детей,</w:t>
      </w:r>
    </w:p>
    <w:p w:rsidR="00F2110D" w:rsidRPr="00F2110D" w:rsidRDefault="00F2110D" w:rsidP="00F2110D">
      <w:pPr>
        <w:shd w:val="clear" w:color="auto" w:fill="FFFFFF"/>
        <w:spacing w:after="0" w:line="240" w:lineRule="auto"/>
        <w:ind w:firstLine="39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способностей мобилизовать имеющиеся знания, навыки и умения в определённой жизненной ситуации,</w:t>
      </w:r>
    </w:p>
    <w:p w:rsidR="00F2110D" w:rsidRPr="00F2110D" w:rsidRDefault="00F2110D" w:rsidP="00F2110D">
      <w:pPr>
        <w:shd w:val="clear" w:color="auto" w:fill="FFFFFF"/>
        <w:spacing w:after="0" w:line="240" w:lineRule="auto"/>
        <w:ind w:firstLine="39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lastRenderedPageBreak/>
        <w:t>- стремиться искать и создавать новые, нетривиальные решения для существующих и возникающих проблем.</w:t>
      </w:r>
    </w:p>
    <w:p w:rsidR="00F2110D" w:rsidRPr="00F2110D" w:rsidRDefault="00F2110D" w:rsidP="00F2110D">
      <w:pPr>
        <w:shd w:val="clear" w:color="auto" w:fill="FFFFFF"/>
        <w:spacing w:after="0" w:line="240" w:lineRule="auto"/>
        <w:ind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u w:val="single"/>
          <w:lang w:eastAsia="ru-RU"/>
        </w:rPr>
        <w:t>В сфере  социализации детей групп социального риска</w:t>
      </w:r>
      <w:r w:rsidRPr="00F2110D">
        <w:rPr>
          <w:rFonts w:ascii="Times New Roman" w:eastAsia="Times New Roman" w:hAnsi="Times New Roman" w:cs="Times New Roman"/>
          <w:color w:val="000000"/>
          <w:sz w:val="28"/>
          <w:lang w:eastAsia="ru-RU"/>
        </w:rPr>
        <w:t>:</w:t>
      </w:r>
    </w:p>
    <w:p w:rsidR="00F2110D" w:rsidRPr="00F2110D" w:rsidRDefault="00F2110D" w:rsidP="00F2110D">
      <w:pPr>
        <w:shd w:val="clear" w:color="auto" w:fill="FFFFFF"/>
        <w:spacing w:after="0" w:line="240" w:lineRule="auto"/>
        <w:ind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Развитие компетенций</w:t>
      </w:r>
    </w:p>
    <w:p w:rsidR="00F2110D" w:rsidRPr="00F2110D" w:rsidRDefault="00F2110D" w:rsidP="00F2110D">
      <w:pPr>
        <w:numPr>
          <w:ilvl w:val="0"/>
          <w:numId w:val="9"/>
        </w:numPr>
        <w:shd w:val="clear" w:color="auto" w:fill="FFFFFF"/>
        <w:spacing w:after="0" w:line="240" w:lineRule="auto"/>
        <w:ind w:left="0"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Ценностно-смысловые компетенции.</w:t>
      </w:r>
    </w:p>
    <w:p w:rsidR="00F2110D" w:rsidRPr="00F2110D" w:rsidRDefault="00F2110D" w:rsidP="00F2110D">
      <w:pPr>
        <w:numPr>
          <w:ilvl w:val="0"/>
          <w:numId w:val="9"/>
        </w:numPr>
        <w:shd w:val="clear" w:color="auto" w:fill="FFFFFF"/>
        <w:spacing w:after="0" w:line="240" w:lineRule="auto"/>
        <w:ind w:left="0"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Общекультурные компетенции.</w:t>
      </w:r>
    </w:p>
    <w:p w:rsidR="00F2110D" w:rsidRPr="00F2110D" w:rsidRDefault="00F2110D" w:rsidP="00F2110D">
      <w:pPr>
        <w:numPr>
          <w:ilvl w:val="0"/>
          <w:numId w:val="9"/>
        </w:numPr>
        <w:shd w:val="clear" w:color="auto" w:fill="FFFFFF"/>
        <w:spacing w:after="0" w:line="240" w:lineRule="auto"/>
        <w:ind w:left="0"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Основы разных конкретно-профессиональных компетенций.</w:t>
      </w:r>
    </w:p>
    <w:p w:rsidR="00F2110D" w:rsidRPr="00F2110D" w:rsidRDefault="00F2110D" w:rsidP="00F2110D">
      <w:pPr>
        <w:numPr>
          <w:ilvl w:val="0"/>
          <w:numId w:val="9"/>
        </w:numPr>
        <w:shd w:val="clear" w:color="auto" w:fill="FFFFFF"/>
        <w:spacing w:after="0" w:line="240" w:lineRule="auto"/>
        <w:ind w:left="0"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Организационно-трудовые компетенции</w:t>
      </w:r>
    </w:p>
    <w:p w:rsidR="00F2110D" w:rsidRPr="00F2110D" w:rsidRDefault="00F2110D" w:rsidP="00F2110D">
      <w:pPr>
        <w:numPr>
          <w:ilvl w:val="0"/>
          <w:numId w:val="9"/>
        </w:numPr>
        <w:shd w:val="clear" w:color="auto" w:fill="FFFFFF"/>
        <w:spacing w:after="0" w:line="240" w:lineRule="auto"/>
        <w:ind w:left="0"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Учебно-познавательные компетенции.</w:t>
      </w:r>
    </w:p>
    <w:p w:rsidR="00F2110D" w:rsidRPr="00F2110D" w:rsidRDefault="00F2110D" w:rsidP="00F2110D">
      <w:pPr>
        <w:numPr>
          <w:ilvl w:val="0"/>
          <w:numId w:val="9"/>
        </w:numPr>
        <w:shd w:val="clear" w:color="auto" w:fill="FFFFFF"/>
        <w:spacing w:after="0" w:line="240" w:lineRule="auto"/>
        <w:ind w:left="0"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Информационные компетенции.</w:t>
      </w:r>
    </w:p>
    <w:p w:rsidR="00F2110D" w:rsidRPr="00F2110D" w:rsidRDefault="00F2110D" w:rsidP="00F2110D">
      <w:pPr>
        <w:numPr>
          <w:ilvl w:val="0"/>
          <w:numId w:val="9"/>
        </w:numPr>
        <w:shd w:val="clear" w:color="auto" w:fill="FFFFFF"/>
        <w:spacing w:after="0" w:line="240" w:lineRule="auto"/>
        <w:ind w:left="0"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Коммуникативные компетенции.</w:t>
      </w:r>
    </w:p>
    <w:p w:rsidR="00F2110D" w:rsidRPr="00F2110D" w:rsidRDefault="00F2110D" w:rsidP="00F2110D">
      <w:pPr>
        <w:numPr>
          <w:ilvl w:val="0"/>
          <w:numId w:val="9"/>
        </w:numPr>
        <w:shd w:val="clear" w:color="auto" w:fill="FFFFFF"/>
        <w:spacing w:after="0" w:line="240" w:lineRule="auto"/>
        <w:ind w:left="0"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Компетенции личностного самосовершенствования.</w:t>
      </w:r>
    </w:p>
    <w:p w:rsidR="00F2110D" w:rsidRPr="00F2110D" w:rsidRDefault="00F2110D" w:rsidP="00F2110D">
      <w:pPr>
        <w:shd w:val="clear" w:color="auto" w:fill="FFFFFF"/>
        <w:spacing w:after="0" w:line="240" w:lineRule="auto"/>
        <w:ind w:firstLine="398"/>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Процесс социализации и развития компетенций для различных категорий детей в трудной жизненной ситуации ориентирован на разные временные отрезки и жизненные обстоятельства, и, следовательно, - на </w:t>
      </w:r>
      <w:proofErr w:type="gramStart"/>
      <w:r w:rsidRPr="00F2110D">
        <w:rPr>
          <w:rFonts w:ascii="Times New Roman" w:eastAsia="Times New Roman" w:hAnsi="Times New Roman" w:cs="Times New Roman"/>
          <w:color w:val="000000"/>
          <w:sz w:val="28"/>
          <w:lang w:eastAsia="ru-RU"/>
        </w:rPr>
        <w:t>совершенно различный</w:t>
      </w:r>
      <w:proofErr w:type="gramEnd"/>
      <w:r w:rsidRPr="00F2110D">
        <w:rPr>
          <w:rFonts w:ascii="Times New Roman" w:eastAsia="Times New Roman" w:hAnsi="Times New Roman" w:cs="Times New Roman"/>
          <w:color w:val="000000"/>
          <w:sz w:val="28"/>
          <w:lang w:eastAsia="ru-RU"/>
        </w:rPr>
        <w:t xml:space="preserve"> набор компетенций. Для детей с негативным прогнозом жизни особое значение приобретают ценностно-смысловые и коммуникативные компетенции, то есть, избавление от одиночества и преодоление страхов; а аргументация и мотивация, связанная с компетенциями, реализуемыми в отдаленной перспективе, напротив, может вызвать отрицательную реакцию.</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В процессе  </w:t>
      </w:r>
      <w:proofErr w:type="spellStart"/>
      <w:r w:rsidRPr="00F2110D">
        <w:rPr>
          <w:rFonts w:ascii="Times New Roman" w:eastAsia="Times New Roman" w:hAnsi="Times New Roman" w:cs="Times New Roman"/>
          <w:color w:val="000000"/>
          <w:sz w:val="28"/>
          <w:lang w:eastAsia="ru-RU"/>
        </w:rPr>
        <w:t>мульт-терапии</w:t>
      </w:r>
      <w:proofErr w:type="spellEnd"/>
      <w:r w:rsidRPr="00F2110D">
        <w:rPr>
          <w:rFonts w:ascii="Times New Roman" w:eastAsia="Times New Roman" w:hAnsi="Times New Roman" w:cs="Times New Roman"/>
          <w:color w:val="000000"/>
          <w:sz w:val="28"/>
          <w:lang w:eastAsia="ru-RU"/>
        </w:rPr>
        <w:t xml:space="preserve">  обнаруживаются ценностные ориентиры ребенка, его способность видеть и понимать окружающий мир,  осознаются жизненные установки.  Придуманные ребенком истории и рисунки отражают его внутреннюю картину мира. Ее проецирование  во </w:t>
      </w:r>
      <w:proofErr w:type="gramStart"/>
      <w:r w:rsidRPr="00F2110D">
        <w:rPr>
          <w:rFonts w:ascii="Times New Roman" w:eastAsia="Times New Roman" w:hAnsi="Times New Roman" w:cs="Times New Roman"/>
          <w:color w:val="000000"/>
          <w:sz w:val="28"/>
          <w:lang w:eastAsia="ru-RU"/>
        </w:rPr>
        <w:t>вне</w:t>
      </w:r>
      <w:proofErr w:type="gramEnd"/>
      <w:r w:rsidRPr="00F2110D">
        <w:rPr>
          <w:rFonts w:ascii="Times New Roman" w:eastAsia="Times New Roman" w:hAnsi="Times New Roman" w:cs="Times New Roman"/>
          <w:color w:val="000000"/>
          <w:sz w:val="28"/>
          <w:lang w:eastAsia="ru-RU"/>
        </w:rPr>
        <w:t xml:space="preserve"> позволяет трансформировать негативный опыт, создать желаемый образ. Создавая персонаж, ребенок наделяет его особым характером, присваивает  ему собственные ценности, или, наоборот, дает герою отрицательные  качества. Действуя согласно придуманному сюжету, ребенок учится анализировать поступки и последствия, учится точно выражать мысли и чувства, грамотно писать и говорить. Во время создания мультфильма у ребенка развивается правое полушарие, ответственное за образы, задействованы литературная, музыкальная и речевая сферы.  Двигая фигурки перед камерой (метод перекладки), ребенок может легко освоить школьный курс кинематики. </w:t>
      </w:r>
      <w:proofErr w:type="gramStart"/>
      <w:r w:rsidRPr="00F2110D">
        <w:rPr>
          <w:rFonts w:ascii="Times New Roman" w:eastAsia="Times New Roman" w:hAnsi="Times New Roman" w:cs="Times New Roman"/>
          <w:color w:val="000000"/>
          <w:sz w:val="28"/>
          <w:lang w:eastAsia="ru-RU"/>
        </w:rPr>
        <w:t>Изображая что-либо на бумаге или с помощью пластичных материалов ребенок получает</w:t>
      </w:r>
      <w:proofErr w:type="gramEnd"/>
      <w:r w:rsidRPr="00F2110D">
        <w:rPr>
          <w:rFonts w:ascii="Times New Roman" w:eastAsia="Times New Roman" w:hAnsi="Times New Roman" w:cs="Times New Roman"/>
          <w:color w:val="000000"/>
          <w:sz w:val="28"/>
          <w:lang w:eastAsia="ru-RU"/>
        </w:rPr>
        <w:t xml:space="preserve"> представления о формах, нахождении предметов в пространстве и т. д.  При работе над музыкальным решением появляется представление о музыкальной композиции, природе звука, музыкальных инструментах. Ребёнок приобретает актерские навыки, учится передавать голосом характер и психологического состояния героев.</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Во время работы ребёнок получает представление о важности правильной организации производственного процесса, о времени. Чем больше требуемый от затраченных усилий результат, тем больше требуется времени, умственного и физического труда.</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В процессе выстраивания последовательности событий и необходимых действий развивается логика, </w:t>
      </w:r>
      <w:proofErr w:type="spellStart"/>
      <w:r w:rsidRPr="00F2110D">
        <w:rPr>
          <w:rFonts w:ascii="Times New Roman" w:eastAsia="Times New Roman" w:hAnsi="Times New Roman" w:cs="Times New Roman"/>
          <w:color w:val="000000"/>
          <w:sz w:val="28"/>
          <w:lang w:eastAsia="ru-RU"/>
        </w:rPr>
        <w:t>целеполагание</w:t>
      </w:r>
      <w:proofErr w:type="spellEnd"/>
      <w:r w:rsidRPr="00F2110D">
        <w:rPr>
          <w:rFonts w:ascii="Times New Roman" w:eastAsia="Times New Roman" w:hAnsi="Times New Roman" w:cs="Times New Roman"/>
          <w:color w:val="000000"/>
          <w:sz w:val="28"/>
          <w:lang w:eastAsia="ru-RU"/>
        </w:rPr>
        <w:t xml:space="preserve">, планирование. Для создания сюжетов </w:t>
      </w:r>
      <w:r w:rsidRPr="00F2110D">
        <w:rPr>
          <w:rFonts w:ascii="Times New Roman" w:eastAsia="Times New Roman" w:hAnsi="Times New Roman" w:cs="Times New Roman"/>
          <w:color w:val="000000"/>
          <w:sz w:val="28"/>
          <w:lang w:eastAsia="ru-RU"/>
        </w:rPr>
        <w:lastRenderedPageBreak/>
        <w:t>ребенку необходимо приобретать знания о входящих в них  предметах и явлениях. Развиваются учебно-познавательные компетенции.</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В процессе создания мультфильма ребенок учится использовать компьютер и современную технику, фотографировать, использовать диктофон, монтировать и т.д</w:t>
      </w:r>
      <w:proofErr w:type="gramStart"/>
      <w:r w:rsidRPr="00F2110D">
        <w:rPr>
          <w:rFonts w:ascii="Times New Roman" w:eastAsia="Times New Roman" w:hAnsi="Times New Roman" w:cs="Times New Roman"/>
          <w:color w:val="000000"/>
          <w:sz w:val="28"/>
          <w:lang w:eastAsia="ru-RU"/>
        </w:rPr>
        <w:t>..</w:t>
      </w:r>
      <w:proofErr w:type="gramEnd"/>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        Работа в группе позволяет развивать коммуникативные навыки, умение договариваться, понимать друг друга, уступать, эффективно взаимодействовать, оказывать поддержку, выполнять различные социальные роли, развивать лидерские качества, нести ответственность за свой участок работы. Ребенок может попробовать себя в роли художника, сценариста, композитора, технического специалиста, актера </w:t>
      </w:r>
      <w:proofErr w:type="spellStart"/>
      <w:r w:rsidRPr="00F2110D">
        <w:rPr>
          <w:rFonts w:ascii="Times New Roman" w:eastAsia="Times New Roman" w:hAnsi="Times New Roman" w:cs="Times New Roman"/>
          <w:color w:val="000000"/>
          <w:sz w:val="28"/>
          <w:lang w:eastAsia="ru-RU"/>
        </w:rPr>
        <w:t>озвучания</w:t>
      </w:r>
      <w:proofErr w:type="spellEnd"/>
      <w:r w:rsidRPr="00F2110D">
        <w:rPr>
          <w:rFonts w:ascii="Times New Roman" w:eastAsia="Times New Roman" w:hAnsi="Times New Roman" w:cs="Times New Roman"/>
          <w:color w:val="000000"/>
          <w:sz w:val="28"/>
          <w:lang w:eastAsia="ru-RU"/>
        </w:rPr>
        <w:t xml:space="preserve"> и т.д.</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Преимущества групповой работы:</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1. Дети заражают друг друга эмоциями, интересом, идеями</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2. Происходит взаимообмен – кто-то лучше сочиняет, кто-то рисует</w:t>
      </w:r>
    </w:p>
    <w:p w:rsidR="00F2110D" w:rsidRPr="00F2110D" w:rsidRDefault="00F2110D" w:rsidP="00F2110D">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3. Каждый вносит в групповой процесс по своим силам и способностям, а получает совместный творческий продукт, который, конечно, превосходит возможности одного ребенка, открывая горизонты</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Особенностью </w:t>
      </w:r>
      <w:proofErr w:type="spellStart"/>
      <w:r w:rsidRPr="00F2110D">
        <w:rPr>
          <w:rFonts w:ascii="Times New Roman" w:eastAsia="Times New Roman" w:hAnsi="Times New Roman" w:cs="Times New Roman"/>
          <w:color w:val="000000"/>
          <w:sz w:val="28"/>
          <w:lang w:eastAsia="ru-RU"/>
        </w:rPr>
        <w:t>мульт-терапии</w:t>
      </w:r>
      <w:proofErr w:type="spellEnd"/>
      <w:r w:rsidRPr="00F2110D">
        <w:rPr>
          <w:rFonts w:ascii="Times New Roman" w:eastAsia="Times New Roman" w:hAnsi="Times New Roman" w:cs="Times New Roman"/>
          <w:color w:val="000000"/>
          <w:sz w:val="28"/>
          <w:lang w:eastAsia="ru-RU"/>
        </w:rPr>
        <w:t xml:space="preserve"> в отличие от других </w:t>
      </w:r>
      <w:proofErr w:type="spellStart"/>
      <w:r w:rsidRPr="00F2110D">
        <w:rPr>
          <w:rFonts w:ascii="Times New Roman" w:eastAsia="Times New Roman" w:hAnsi="Times New Roman" w:cs="Times New Roman"/>
          <w:color w:val="000000"/>
          <w:sz w:val="28"/>
          <w:lang w:eastAsia="ru-RU"/>
        </w:rPr>
        <w:t>арт-терапевтических</w:t>
      </w:r>
      <w:proofErr w:type="spellEnd"/>
      <w:r w:rsidRPr="00F2110D">
        <w:rPr>
          <w:rFonts w:ascii="Times New Roman" w:eastAsia="Times New Roman" w:hAnsi="Times New Roman" w:cs="Times New Roman"/>
          <w:color w:val="000000"/>
          <w:sz w:val="28"/>
          <w:lang w:eastAsia="ru-RU"/>
        </w:rPr>
        <w:t xml:space="preserve"> методик является то, что собственный рисунок, который может показаться ребенку «некрасивым», неудачным на экране и в контексте коллективного творческого продукта приобретает особую ценность и значимость. А уж когда созданный персонаж начинает оживать, это создает особое волшебство и чувство собственной значимости (могущественности).</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Даже отрицательные герои мультфильма  сохраняют детские черты и потому не вызывают отрицательных чувств. </w:t>
      </w:r>
      <w:proofErr w:type="gramStart"/>
      <w:r w:rsidRPr="00F2110D">
        <w:rPr>
          <w:rFonts w:ascii="Times New Roman" w:eastAsia="Times New Roman" w:hAnsi="Times New Roman" w:cs="Times New Roman"/>
          <w:color w:val="000000"/>
          <w:sz w:val="28"/>
          <w:lang w:eastAsia="ru-RU"/>
        </w:rPr>
        <w:t>Иногда</w:t>
      </w:r>
      <w:proofErr w:type="gramEnd"/>
      <w:r w:rsidRPr="00F2110D">
        <w:rPr>
          <w:rFonts w:ascii="Times New Roman" w:eastAsia="Times New Roman" w:hAnsi="Times New Roman" w:cs="Times New Roman"/>
          <w:color w:val="000000"/>
          <w:sz w:val="28"/>
          <w:lang w:eastAsia="ru-RU"/>
        </w:rPr>
        <w:t xml:space="preserve"> даже наоборот - этим героям сочувствуют и тем самым снимается агрессия.</w:t>
      </w:r>
    </w:p>
    <w:p w:rsidR="00F2110D" w:rsidRPr="00F2110D" w:rsidRDefault="00F2110D" w:rsidP="00F2110D">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В процессе </w:t>
      </w:r>
      <w:proofErr w:type="spellStart"/>
      <w:r w:rsidRPr="00F2110D">
        <w:rPr>
          <w:rFonts w:ascii="Times New Roman" w:eastAsia="Times New Roman" w:hAnsi="Times New Roman" w:cs="Times New Roman"/>
          <w:color w:val="000000"/>
          <w:sz w:val="28"/>
          <w:lang w:eastAsia="ru-RU"/>
        </w:rPr>
        <w:t>мульт-терапии</w:t>
      </w:r>
      <w:proofErr w:type="spellEnd"/>
      <w:r w:rsidRPr="00F2110D">
        <w:rPr>
          <w:rFonts w:ascii="Times New Roman" w:eastAsia="Times New Roman" w:hAnsi="Times New Roman" w:cs="Times New Roman"/>
          <w:color w:val="000000"/>
          <w:sz w:val="28"/>
          <w:lang w:eastAsia="ru-RU"/>
        </w:rPr>
        <w:t xml:space="preserve"> целесообразно выделять</w:t>
      </w:r>
      <w:r w:rsidRPr="00F2110D">
        <w:rPr>
          <w:rFonts w:ascii="Times New Roman" w:eastAsia="Times New Roman" w:hAnsi="Times New Roman" w:cs="Times New Roman"/>
          <w:b/>
          <w:bCs/>
          <w:color w:val="000000"/>
          <w:sz w:val="28"/>
          <w:lang w:eastAsia="ru-RU"/>
        </w:rPr>
        <w:t> </w:t>
      </w:r>
      <w:proofErr w:type="gramStart"/>
      <w:r w:rsidRPr="00F2110D">
        <w:rPr>
          <w:rFonts w:ascii="Times New Roman" w:eastAsia="Times New Roman" w:hAnsi="Times New Roman" w:cs="Times New Roman"/>
          <w:b/>
          <w:bCs/>
          <w:color w:val="000000"/>
          <w:sz w:val="28"/>
          <w:lang w:eastAsia="ru-RU"/>
        </w:rPr>
        <w:t>три  основные стадии</w:t>
      </w:r>
      <w:proofErr w:type="gramEnd"/>
      <w:r w:rsidRPr="00F2110D">
        <w:rPr>
          <w:rFonts w:ascii="Times New Roman" w:eastAsia="Times New Roman" w:hAnsi="Times New Roman" w:cs="Times New Roman"/>
          <w:b/>
          <w:bCs/>
          <w:color w:val="000000"/>
          <w:sz w:val="28"/>
          <w:lang w:eastAsia="ru-RU"/>
        </w:rPr>
        <w:t>:</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1. Подготовка (мотивирование, разминка, создание атмосферы доверия и </w:t>
      </w:r>
      <w:proofErr w:type="spellStart"/>
      <w:r w:rsidRPr="00F2110D">
        <w:rPr>
          <w:rFonts w:ascii="Times New Roman" w:eastAsia="Times New Roman" w:hAnsi="Times New Roman" w:cs="Times New Roman"/>
          <w:color w:val="000000"/>
          <w:sz w:val="28"/>
          <w:lang w:eastAsia="ru-RU"/>
        </w:rPr>
        <w:t>раскрепощенности</w:t>
      </w:r>
      <w:proofErr w:type="spellEnd"/>
      <w:r w:rsidRPr="00F2110D">
        <w:rPr>
          <w:rFonts w:ascii="Times New Roman" w:eastAsia="Times New Roman" w:hAnsi="Times New Roman" w:cs="Times New Roman"/>
          <w:color w:val="000000"/>
          <w:sz w:val="28"/>
          <w:lang w:eastAsia="ru-RU"/>
        </w:rPr>
        <w:t>, обсуждение правил работы и задач, личных интересов и предпочтений, пожеланий, обмен чувствами).</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2. Процесс создания мультфильма</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3. Просмотр и обсуждение созданного мультфильма.</w:t>
      </w:r>
    </w:p>
    <w:p w:rsidR="00F2110D" w:rsidRPr="00F2110D" w:rsidRDefault="00F2110D" w:rsidP="00F2110D">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 xml:space="preserve">Принципы проведения </w:t>
      </w:r>
      <w:proofErr w:type="spellStart"/>
      <w:r w:rsidRPr="00F2110D">
        <w:rPr>
          <w:rFonts w:ascii="Times New Roman" w:eastAsia="Times New Roman" w:hAnsi="Times New Roman" w:cs="Times New Roman"/>
          <w:b/>
          <w:bCs/>
          <w:color w:val="000000"/>
          <w:sz w:val="28"/>
          <w:lang w:eastAsia="ru-RU"/>
        </w:rPr>
        <w:t>мульт-терапии</w:t>
      </w:r>
      <w:proofErr w:type="spellEnd"/>
      <w:r w:rsidRPr="00F2110D">
        <w:rPr>
          <w:rFonts w:ascii="Times New Roman" w:eastAsia="Times New Roman" w:hAnsi="Times New Roman" w:cs="Times New Roman"/>
          <w:b/>
          <w:bCs/>
          <w:color w:val="000000"/>
          <w:sz w:val="28"/>
          <w:lang w:eastAsia="ru-RU"/>
        </w:rPr>
        <w:t>:</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1. </w:t>
      </w:r>
      <w:r w:rsidRPr="00F2110D">
        <w:rPr>
          <w:rFonts w:ascii="Times New Roman" w:eastAsia="Times New Roman" w:hAnsi="Times New Roman" w:cs="Times New Roman"/>
          <w:b/>
          <w:bCs/>
          <w:color w:val="000000"/>
          <w:sz w:val="28"/>
          <w:lang w:eastAsia="ru-RU"/>
        </w:rPr>
        <w:t>Баланс спонтанности и целенаправленности, процесса и результата.</w:t>
      </w:r>
      <w:r w:rsidRPr="00F2110D">
        <w:rPr>
          <w:rFonts w:ascii="Times New Roman" w:eastAsia="Times New Roman" w:hAnsi="Times New Roman" w:cs="Times New Roman"/>
          <w:color w:val="000000"/>
          <w:sz w:val="28"/>
          <w:lang w:eastAsia="ru-RU"/>
        </w:rPr>
        <w:t xml:space="preserve"> Для творчества важно как получать удовольствие и радость от самого процесса, так и увидеть и осмыслить полученный результат. Смещение акцента на результат приведет к ограничению творческой фантазии, самовыражения, стереотипности, ориентации на чьи-то ожидания. И, наоборот, недооценка результата будет способствовать снижению мотивации, неосознанности, отсутствию целенаправленности в работе. Чем меньше ребенок, тем раньше должен появляться конечный результат. Например, для детей 5-6 лет или детей с задержкой психического развития  важно показать,  что получилось уже в конце одного занятия. Для </w:t>
      </w:r>
      <w:proofErr w:type="gramStart"/>
      <w:r w:rsidRPr="00F2110D">
        <w:rPr>
          <w:rFonts w:ascii="Times New Roman" w:eastAsia="Times New Roman" w:hAnsi="Times New Roman" w:cs="Times New Roman"/>
          <w:color w:val="000000"/>
          <w:sz w:val="28"/>
          <w:lang w:eastAsia="ru-RU"/>
        </w:rPr>
        <w:t>более старших</w:t>
      </w:r>
      <w:proofErr w:type="gramEnd"/>
      <w:r w:rsidRPr="00F2110D">
        <w:rPr>
          <w:rFonts w:ascii="Times New Roman" w:eastAsia="Times New Roman" w:hAnsi="Times New Roman" w:cs="Times New Roman"/>
          <w:color w:val="000000"/>
          <w:sz w:val="28"/>
          <w:lang w:eastAsia="ru-RU"/>
        </w:rPr>
        <w:t xml:space="preserve"> детей результат может откладываться на  два-три занятия. Если смонтированный мультфильм выложен на сайте, где его может ребенок не только посмотреть сам, но и показать друзьям, родным, это создает </w:t>
      </w:r>
      <w:r w:rsidRPr="00F2110D">
        <w:rPr>
          <w:rFonts w:ascii="Times New Roman" w:eastAsia="Times New Roman" w:hAnsi="Times New Roman" w:cs="Times New Roman"/>
          <w:color w:val="000000"/>
          <w:sz w:val="28"/>
          <w:lang w:eastAsia="ru-RU"/>
        </w:rPr>
        <w:lastRenderedPageBreak/>
        <w:t xml:space="preserve">дополнительную мотивацию. Полезно через несколько занятий возвращаться к просмотру ранее созданных фильмов, так дети быстро забывают успех. Если удастся обратить внимание на динамику изменений, то это будет способствовать развитию стремления </w:t>
      </w:r>
      <w:proofErr w:type="gramStart"/>
      <w:r w:rsidRPr="00F2110D">
        <w:rPr>
          <w:rFonts w:ascii="Times New Roman" w:eastAsia="Times New Roman" w:hAnsi="Times New Roman" w:cs="Times New Roman"/>
          <w:color w:val="000000"/>
          <w:sz w:val="28"/>
          <w:lang w:eastAsia="ru-RU"/>
        </w:rPr>
        <w:t>с</w:t>
      </w:r>
      <w:proofErr w:type="gramEnd"/>
      <w:r w:rsidRPr="00F2110D">
        <w:rPr>
          <w:rFonts w:ascii="Times New Roman" w:eastAsia="Times New Roman" w:hAnsi="Times New Roman" w:cs="Times New Roman"/>
          <w:color w:val="000000"/>
          <w:sz w:val="28"/>
          <w:lang w:eastAsia="ru-RU"/>
        </w:rPr>
        <w:t xml:space="preserve"> саморазвитию.</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Ведущему важно научиться управлять спонтанным процессом. С одной стоны – иметь заранее подготовленный план действий, с другой – готовность в любой момент изменить его и пойти за настроением группы или отдельных детей, пойти за их идеями и инициативами.</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2. Свобода участия.</w:t>
      </w:r>
      <w:r w:rsidRPr="00F2110D">
        <w:rPr>
          <w:rFonts w:ascii="Times New Roman" w:eastAsia="Times New Roman" w:hAnsi="Times New Roman" w:cs="Times New Roman"/>
          <w:color w:val="000000"/>
          <w:sz w:val="28"/>
          <w:lang w:eastAsia="ru-RU"/>
        </w:rPr>
        <w:t xml:space="preserve"> Создание мультфильмов увлекательный и интересный процесс, однако дети с проблемами не всегда идут на сотрудничество и </w:t>
      </w:r>
      <w:proofErr w:type="gramStart"/>
      <w:r w:rsidRPr="00F2110D">
        <w:rPr>
          <w:rFonts w:ascii="Times New Roman" w:eastAsia="Times New Roman" w:hAnsi="Times New Roman" w:cs="Times New Roman"/>
          <w:color w:val="000000"/>
          <w:sz w:val="28"/>
          <w:lang w:eastAsia="ru-RU"/>
        </w:rPr>
        <w:t>со</w:t>
      </w:r>
      <w:proofErr w:type="gramEnd"/>
      <w:r w:rsidRPr="00F2110D">
        <w:rPr>
          <w:rFonts w:ascii="Times New Roman" w:eastAsia="Times New Roman" w:hAnsi="Times New Roman" w:cs="Times New Roman"/>
          <w:color w:val="000000"/>
          <w:sz w:val="28"/>
          <w:lang w:eastAsia="ru-RU"/>
        </w:rPr>
        <w:t xml:space="preserve"> взрослым и со сверстниками, поэтому если ребенок не хочет участвовать, не стоит настаивать. Ему можно предложить просто </w:t>
      </w:r>
      <w:proofErr w:type="spellStart"/>
      <w:r w:rsidRPr="00F2110D">
        <w:rPr>
          <w:rFonts w:ascii="Times New Roman" w:eastAsia="Times New Roman" w:hAnsi="Times New Roman" w:cs="Times New Roman"/>
          <w:color w:val="000000"/>
          <w:sz w:val="28"/>
          <w:lang w:eastAsia="ru-RU"/>
        </w:rPr>
        <w:t>поприсутствовать</w:t>
      </w:r>
      <w:proofErr w:type="spellEnd"/>
      <w:r w:rsidRPr="00F2110D">
        <w:rPr>
          <w:rFonts w:ascii="Times New Roman" w:eastAsia="Times New Roman" w:hAnsi="Times New Roman" w:cs="Times New Roman"/>
          <w:color w:val="000000"/>
          <w:sz w:val="28"/>
          <w:lang w:eastAsia="ru-RU"/>
        </w:rPr>
        <w:t xml:space="preserve"> и присоединиться, когда захочет. Если есть свободный волонтер, он может поработать с таким ребенком индивидуально, узнав, чем бы ему хотелось позаниматься. Например, девочка с нарушением речевых функций в течение трех занятий не хотела ни рисовать, ни лепить, а только занималась пересыпанием гречки. Вдоволь наигравшись с гречкой, она обратила внимание на процесс фотографирования — стала нажимать кнопку, потом стала перекладывать пластилиновую фигурку и фотографировать ее, потом переключилась на лепку.  </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 xml:space="preserve">3. Атмосфера радости, </w:t>
      </w:r>
      <w:proofErr w:type="spellStart"/>
      <w:r w:rsidRPr="00F2110D">
        <w:rPr>
          <w:rFonts w:ascii="Times New Roman" w:eastAsia="Times New Roman" w:hAnsi="Times New Roman" w:cs="Times New Roman"/>
          <w:b/>
          <w:bCs/>
          <w:color w:val="000000"/>
          <w:sz w:val="28"/>
          <w:lang w:eastAsia="ru-RU"/>
        </w:rPr>
        <w:t>раскрепощенности</w:t>
      </w:r>
      <w:proofErr w:type="spellEnd"/>
      <w:r w:rsidRPr="00F2110D">
        <w:rPr>
          <w:rFonts w:ascii="Times New Roman" w:eastAsia="Times New Roman" w:hAnsi="Times New Roman" w:cs="Times New Roman"/>
          <w:b/>
          <w:bCs/>
          <w:color w:val="000000"/>
          <w:sz w:val="28"/>
          <w:lang w:eastAsia="ru-RU"/>
        </w:rPr>
        <w:t>.        </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4.  </w:t>
      </w:r>
      <w:proofErr w:type="spellStart"/>
      <w:r w:rsidRPr="00F2110D">
        <w:rPr>
          <w:rFonts w:ascii="Times New Roman" w:eastAsia="Times New Roman" w:hAnsi="Times New Roman" w:cs="Times New Roman"/>
          <w:b/>
          <w:bCs/>
          <w:color w:val="000000"/>
          <w:sz w:val="28"/>
          <w:lang w:eastAsia="ru-RU"/>
        </w:rPr>
        <w:t>Безоценочное</w:t>
      </w:r>
      <w:proofErr w:type="spellEnd"/>
      <w:r w:rsidRPr="00F2110D">
        <w:rPr>
          <w:rFonts w:ascii="Times New Roman" w:eastAsia="Times New Roman" w:hAnsi="Times New Roman" w:cs="Times New Roman"/>
          <w:b/>
          <w:bCs/>
          <w:color w:val="000000"/>
          <w:sz w:val="28"/>
          <w:lang w:eastAsia="ru-RU"/>
        </w:rPr>
        <w:t xml:space="preserve"> приятие всего, что ребенок сотворил в процессе</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 xml:space="preserve">5. Инициативы и </w:t>
      </w:r>
      <w:proofErr w:type="gramStart"/>
      <w:r w:rsidRPr="00F2110D">
        <w:rPr>
          <w:rFonts w:ascii="Times New Roman" w:eastAsia="Times New Roman" w:hAnsi="Times New Roman" w:cs="Times New Roman"/>
          <w:b/>
          <w:bCs/>
          <w:color w:val="000000"/>
          <w:sz w:val="28"/>
          <w:lang w:eastAsia="ru-RU"/>
        </w:rPr>
        <w:t>предложения детей</w:t>
      </w:r>
      <w:r w:rsidRPr="00F2110D">
        <w:rPr>
          <w:rFonts w:ascii="Times New Roman" w:eastAsia="Times New Roman" w:hAnsi="Times New Roman" w:cs="Times New Roman"/>
          <w:color w:val="000000"/>
          <w:sz w:val="28"/>
          <w:lang w:eastAsia="ru-RU"/>
        </w:rPr>
        <w:t>, возникшие в спонтанном процессе ведущий направляет</w:t>
      </w:r>
      <w:proofErr w:type="gramEnd"/>
      <w:r w:rsidRPr="00F2110D">
        <w:rPr>
          <w:rFonts w:ascii="Times New Roman" w:eastAsia="Times New Roman" w:hAnsi="Times New Roman" w:cs="Times New Roman"/>
          <w:color w:val="000000"/>
          <w:sz w:val="28"/>
          <w:lang w:eastAsia="ru-RU"/>
        </w:rPr>
        <w:t xml:space="preserve"> и помогает облечь в художественную форму.</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6. С помощью рефлексии и обратной связи помочь осознать себя автором</w:t>
      </w:r>
      <w:r w:rsidRPr="00F2110D">
        <w:rPr>
          <w:rFonts w:ascii="Times New Roman" w:eastAsia="Times New Roman" w:hAnsi="Times New Roman" w:cs="Times New Roman"/>
          <w:color w:val="000000"/>
          <w:sz w:val="28"/>
          <w:lang w:eastAsia="ru-RU"/>
        </w:rPr>
        <w:t>, субъектом творческой деятельности.</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При предложенном подходе  </w:t>
      </w:r>
      <w:proofErr w:type="spellStart"/>
      <w:r w:rsidRPr="00F2110D">
        <w:rPr>
          <w:rFonts w:ascii="Times New Roman" w:eastAsia="Times New Roman" w:hAnsi="Times New Roman" w:cs="Times New Roman"/>
          <w:color w:val="000000"/>
          <w:sz w:val="28"/>
          <w:lang w:eastAsia="ru-RU"/>
        </w:rPr>
        <w:t>мульт-терапия</w:t>
      </w:r>
      <w:proofErr w:type="spellEnd"/>
      <w:r w:rsidRPr="00F2110D">
        <w:rPr>
          <w:rFonts w:ascii="Times New Roman" w:eastAsia="Times New Roman" w:hAnsi="Times New Roman" w:cs="Times New Roman"/>
          <w:color w:val="000000"/>
          <w:sz w:val="28"/>
          <w:lang w:eastAsia="ru-RU"/>
        </w:rPr>
        <w:t xml:space="preserve"> может стать универсальным  многоцелевым средством решения проблем детства, а также может послужить базой для создания инфраструктуры современного детства.</w:t>
      </w:r>
    </w:p>
    <w:p w:rsidR="00F2110D" w:rsidRPr="00F2110D" w:rsidRDefault="00F2110D" w:rsidP="00F2110D">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Технологические этапы создания мультфильма с детьми.</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Выбор темы.</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Темы будущих фильмов продумываются психологом и аниматором в зависимости от характера психологических проблем детей, их интересов и индивидуальных особенностей. Но гораздо лучше, если тема родится самими детьми в процессе обсуждения или просмотра мультфильмов. Важно сначала обговорить с детьми, как они понимают выбранную тему, есть ли у них ассоциации с их жизненным опытом. Можно посмотреть иллюстрации, обсудить,  какие  ассоциации вызывает эта тема.</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Сценарий.</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Начать работу </w:t>
      </w:r>
      <w:proofErr w:type="gramStart"/>
      <w:r w:rsidRPr="00F2110D">
        <w:rPr>
          <w:rFonts w:ascii="Times New Roman" w:eastAsia="Times New Roman" w:hAnsi="Times New Roman" w:cs="Times New Roman"/>
          <w:color w:val="000000"/>
          <w:sz w:val="28"/>
          <w:lang w:eastAsia="ru-RU"/>
        </w:rPr>
        <w:t>над</w:t>
      </w:r>
      <w:proofErr w:type="gramEnd"/>
      <w:r w:rsidRPr="00F2110D">
        <w:rPr>
          <w:rFonts w:ascii="Times New Roman" w:eastAsia="Times New Roman" w:hAnsi="Times New Roman" w:cs="Times New Roman"/>
          <w:color w:val="000000"/>
          <w:sz w:val="28"/>
          <w:lang w:eastAsia="ru-RU"/>
        </w:rPr>
        <w:t xml:space="preserve"> сценария можно с выбора героев.  Часто первые идеи детей стереотипны, называются герои популярных мультфильмов «человек-паук»,  «</w:t>
      </w:r>
      <w:proofErr w:type="spellStart"/>
      <w:r w:rsidRPr="00F2110D">
        <w:rPr>
          <w:rFonts w:ascii="Times New Roman" w:eastAsia="Times New Roman" w:hAnsi="Times New Roman" w:cs="Times New Roman"/>
          <w:color w:val="000000"/>
          <w:sz w:val="28"/>
          <w:lang w:eastAsia="ru-RU"/>
        </w:rPr>
        <w:t>винкс</w:t>
      </w:r>
      <w:proofErr w:type="spellEnd"/>
      <w:r w:rsidRPr="00F2110D">
        <w:rPr>
          <w:rFonts w:ascii="Times New Roman" w:eastAsia="Times New Roman" w:hAnsi="Times New Roman" w:cs="Times New Roman"/>
          <w:color w:val="000000"/>
          <w:sz w:val="28"/>
          <w:lang w:eastAsia="ru-RU"/>
        </w:rPr>
        <w:t xml:space="preserve">» и т.д. Не отвергая эти идею, после небольшой паузы можно спросить «А что еще можно придумать?». Идеи можно записывать на доске или ватмане. Задача – придумать как можно больше вариантов, чтобы выбрать из них потом наиболее подходящие. После того, как каждый (или по группам) определится с героем, можно предложить описать своего героя – какой у него характер, что он любит </w:t>
      </w:r>
      <w:r w:rsidRPr="00F2110D">
        <w:rPr>
          <w:rFonts w:ascii="Times New Roman" w:eastAsia="Times New Roman" w:hAnsi="Times New Roman" w:cs="Times New Roman"/>
          <w:color w:val="000000"/>
          <w:sz w:val="28"/>
          <w:lang w:eastAsia="ru-RU"/>
        </w:rPr>
        <w:lastRenderedPageBreak/>
        <w:t xml:space="preserve">делать, что с ним происходило раньше. Можно предложить одним  детям поиграть роли действующих лиц, а другие дети пусть задают им вопросы. После того, как действующие лица определены, нужно решить, что они будут делать. </w:t>
      </w:r>
      <w:proofErr w:type="gramStart"/>
      <w:r w:rsidRPr="00F2110D">
        <w:rPr>
          <w:rFonts w:ascii="Times New Roman" w:eastAsia="Times New Roman" w:hAnsi="Times New Roman" w:cs="Times New Roman"/>
          <w:color w:val="000000"/>
          <w:sz w:val="28"/>
          <w:lang w:eastAsia="ru-RU"/>
        </w:rPr>
        <w:t>В полноценной истории должна быть завязка (с чего все началось? в чем проблема, интрига), действия (что произошло?), кульминация (переломный момент, нахождение решения), развязка (чем сердце успокоилось).</w:t>
      </w:r>
      <w:proofErr w:type="gramEnd"/>
      <w:r w:rsidRPr="00F2110D">
        <w:rPr>
          <w:rFonts w:ascii="Times New Roman" w:eastAsia="Times New Roman" w:hAnsi="Times New Roman" w:cs="Times New Roman"/>
          <w:color w:val="000000"/>
          <w:sz w:val="28"/>
          <w:lang w:eastAsia="ru-RU"/>
        </w:rPr>
        <w:t xml:space="preserve"> Однако выстроить такую логическую цепочку детям достаточно сложно, поэтому взрослому важно организовать процесс выдвижения идей, а потом эти идеи уложить в нужную форму. Можно предложить сочинять рассказ по кругу. Ведущий записывает идеи и периодически зачитывает то, что получилось. Полезно также повторять, уточнять то, что сказал ребенок.</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Настоящий мультфильм должен быть каким-то сообщением зрителю, для того, чтобы это получилось, можно придумать какой-нибудь контекст, например, что создаваемый мультфильм – это письмо родителям или друзьям, детям из другой страны, другой планеты, людям из прошлого или будущего. Выслушав предложения детей, ведущий может предложить придумать название фильма. Это придаст процессу цельность и целенаправленность. Однако нужно быть готовым к тому, что по ходу все может измениться и в результате название окажется совсем другим.</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В процессе сочинения истории нужно акцентировать внимание ребенка на том, что он хочет сказать, когда он предлагает определенные действия героя или элементы сюжета. Это поможет осознать и выразить авторскую позицию. Периодически нужно ставить детей на позицию зрителя – чтобы ему было понятно и интересно.</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Если в процессе возникает стопор, идеи иссякают, а сценарий никак не складывается, можно предложить детям переключиться на другой вид деятельности, например, нарисовать героев. Поставленная задача будет в это время продолжать работать на бессознательном уровне.</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proofErr w:type="spellStart"/>
      <w:r w:rsidRPr="00F2110D">
        <w:rPr>
          <w:rFonts w:ascii="Times New Roman" w:eastAsia="Times New Roman" w:hAnsi="Times New Roman" w:cs="Times New Roman"/>
          <w:b/>
          <w:bCs/>
          <w:color w:val="000000"/>
          <w:sz w:val="28"/>
          <w:lang w:eastAsia="ru-RU"/>
        </w:rPr>
        <w:t>Раскадровка</w:t>
      </w:r>
      <w:proofErr w:type="spellEnd"/>
      <w:r w:rsidRPr="00F2110D">
        <w:rPr>
          <w:rFonts w:ascii="Times New Roman" w:eastAsia="Times New Roman" w:hAnsi="Times New Roman" w:cs="Times New Roman"/>
          <w:b/>
          <w:bCs/>
          <w:color w:val="000000"/>
          <w:sz w:val="28"/>
          <w:lang w:eastAsia="ru-RU"/>
        </w:rPr>
        <w:t>.</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После того,  как сюжет обрисован, необходимо сделать </w:t>
      </w:r>
      <w:proofErr w:type="spellStart"/>
      <w:r w:rsidRPr="00F2110D">
        <w:rPr>
          <w:rFonts w:ascii="Times New Roman" w:eastAsia="Times New Roman" w:hAnsi="Times New Roman" w:cs="Times New Roman"/>
          <w:color w:val="000000"/>
          <w:sz w:val="28"/>
          <w:lang w:eastAsia="ru-RU"/>
        </w:rPr>
        <w:t>раскадровку</w:t>
      </w:r>
      <w:proofErr w:type="spellEnd"/>
      <w:r w:rsidRPr="00F2110D">
        <w:rPr>
          <w:rFonts w:ascii="Times New Roman" w:eastAsia="Times New Roman" w:hAnsi="Times New Roman" w:cs="Times New Roman"/>
          <w:color w:val="000000"/>
          <w:sz w:val="28"/>
          <w:lang w:eastAsia="ru-RU"/>
        </w:rPr>
        <w:t xml:space="preserve">. </w:t>
      </w:r>
      <w:proofErr w:type="spellStart"/>
      <w:r w:rsidRPr="00F2110D">
        <w:rPr>
          <w:rFonts w:ascii="Times New Roman" w:eastAsia="Times New Roman" w:hAnsi="Times New Roman" w:cs="Times New Roman"/>
          <w:color w:val="000000"/>
          <w:sz w:val="28"/>
          <w:lang w:eastAsia="ru-RU"/>
        </w:rPr>
        <w:t>Раскадровка</w:t>
      </w:r>
      <w:proofErr w:type="spellEnd"/>
      <w:r w:rsidRPr="00F2110D">
        <w:rPr>
          <w:rFonts w:ascii="Times New Roman" w:eastAsia="Times New Roman" w:hAnsi="Times New Roman" w:cs="Times New Roman"/>
          <w:color w:val="000000"/>
          <w:sz w:val="28"/>
          <w:lang w:eastAsia="ru-RU"/>
        </w:rPr>
        <w:t xml:space="preserve"> — это отображение сюжета в картинках - комикс. В </w:t>
      </w:r>
      <w:proofErr w:type="spellStart"/>
      <w:r w:rsidRPr="00F2110D">
        <w:rPr>
          <w:rFonts w:ascii="Times New Roman" w:eastAsia="Times New Roman" w:hAnsi="Times New Roman" w:cs="Times New Roman"/>
          <w:color w:val="000000"/>
          <w:sz w:val="28"/>
          <w:lang w:eastAsia="ru-RU"/>
        </w:rPr>
        <w:t>раскадровке</w:t>
      </w:r>
      <w:proofErr w:type="spellEnd"/>
      <w:r w:rsidRPr="00F2110D">
        <w:rPr>
          <w:rFonts w:ascii="Times New Roman" w:eastAsia="Times New Roman" w:hAnsi="Times New Roman" w:cs="Times New Roman"/>
          <w:color w:val="000000"/>
          <w:sz w:val="28"/>
          <w:lang w:eastAsia="ru-RU"/>
        </w:rPr>
        <w:t xml:space="preserve"> действие разбивается на отдельные сцены, из которых складывается мультфильм.</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Делая </w:t>
      </w:r>
      <w:proofErr w:type="spellStart"/>
      <w:r w:rsidRPr="00F2110D">
        <w:rPr>
          <w:rFonts w:ascii="Times New Roman" w:eastAsia="Times New Roman" w:hAnsi="Times New Roman" w:cs="Times New Roman"/>
          <w:color w:val="000000"/>
          <w:sz w:val="28"/>
          <w:lang w:eastAsia="ru-RU"/>
        </w:rPr>
        <w:t>раскадровку</w:t>
      </w:r>
      <w:proofErr w:type="spellEnd"/>
      <w:r w:rsidRPr="00F2110D">
        <w:rPr>
          <w:rFonts w:ascii="Times New Roman" w:eastAsia="Times New Roman" w:hAnsi="Times New Roman" w:cs="Times New Roman"/>
          <w:color w:val="000000"/>
          <w:sz w:val="28"/>
          <w:lang w:eastAsia="ru-RU"/>
        </w:rPr>
        <w:t xml:space="preserve">, важно постоянно ставить себя на место будущего зрителя. Оценивать то, насколько понятен сюжет. Некоторые моменты, которые кажутся очевидными авторам, для зрителя часто совсем не являются таковыми, в </w:t>
      </w:r>
      <w:proofErr w:type="spellStart"/>
      <w:r w:rsidRPr="00F2110D">
        <w:rPr>
          <w:rFonts w:ascii="Times New Roman" w:eastAsia="Times New Roman" w:hAnsi="Times New Roman" w:cs="Times New Roman"/>
          <w:color w:val="000000"/>
          <w:sz w:val="28"/>
          <w:lang w:eastAsia="ru-RU"/>
        </w:rPr>
        <w:t>раскадровке</w:t>
      </w:r>
      <w:proofErr w:type="spellEnd"/>
      <w:r w:rsidRPr="00F2110D">
        <w:rPr>
          <w:rFonts w:ascii="Times New Roman" w:eastAsia="Times New Roman" w:hAnsi="Times New Roman" w:cs="Times New Roman"/>
          <w:color w:val="000000"/>
          <w:sz w:val="28"/>
          <w:lang w:eastAsia="ru-RU"/>
        </w:rPr>
        <w:t xml:space="preserve"> должна присутствовать логика.</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Изготовление.</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        Приступая к рисованию или лепке фигур, взрослому важно создать творческую атмосферу, подбадривать ребят, начать самому что-то изготавливать. На этом этапе можно разбить детей на группы или пары. Главная задача ведущего -  воодушевить ребёнка, помочь ему найти ключ к самому себе, к своим талантам и к уверенности в своих силах. Лучше </w:t>
      </w:r>
      <w:proofErr w:type="gramStart"/>
      <w:r w:rsidRPr="00F2110D">
        <w:rPr>
          <w:rFonts w:ascii="Times New Roman" w:eastAsia="Times New Roman" w:hAnsi="Times New Roman" w:cs="Times New Roman"/>
          <w:color w:val="000000"/>
          <w:sz w:val="28"/>
          <w:lang w:eastAsia="ru-RU"/>
        </w:rPr>
        <w:t>побольше</w:t>
      </w:r>
      <w:proofErr w:type="gramEnd"/>
      <w:r w:rsidRPr="00F2110D">
        <w:rPr>
          <w:rFonts w:ascii="Times New Roman" w:eastAsia="Times New Roman" w:hAnsi="Times New Roman" w:cs="Times New Roman"/>
          <w:color w:val="000000"/>
          <w:sz w:val="28"/>
          <w:lang w:eastAsia="ru-RU"/>
        </w:rPr>
        <w:t xml:space="preserve"> общаться, а не молчать, например, подробно обсуждать содержание каждого рисунка.</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Если на занятии присутствуют родители, их тоже можно вовлекать в процесс. Однако важно следить за тем, чтобы они не давали негативных установок детям, </w:t>
      </w:r>
      <w:r w:rsidRPr="00F2110D">
        <w:rPr>
          <w:rFonts w:ascii="Times New Roman" w:eastAsia="Times New Roman" w:hAnsi="Times New Roman" w:cs="Times New Roman"/>
          <w:color w:val="000000"/>
          <w:sz w:val="28"/>
          <w:lang w:eastAsia="ru-RU"/>
        </w:rPr>
        <w:lastRenderedPageBreak/>
        <w:t xml:space="preserve">например, таких: «клоун у тебя не получается» и чтобы они не делали за детей, не давали им конкретных заданий: «делай так или так». Лучше дать им самостоятельное задание, на </w:t>
      </w:r>
      <w:proofErr w:type="gramStart"/>
      <w:r w:rsidRPr="00F2110D">
        <w:rPr>
          <w:rFonts w:ascii="Times New Roman" w:eastAsia="Times New Roman" w:hAnsi="Times New Roman" w:cs="Times New Roman"/>
          <w:color w:val="000000"/>
          <w:sz w:val="28"/>
          <w:lang w:eastAsia="ru-RU"/>
        </w:rPr>
        <w:t>время</w:t>
      </w:r>
      <w:proofErr w:type="gramEnd"/>
      <w:r w:rsidRPr="00F2110D">
        <w:rPr>
          <w:rFonts w:ascii="Times New Roman" w:eastAsia="Times New Roman" w:hAnsi="Times New Roman" w:cs="Times New Roman"/>
          <w:color w:val="000000"/>
          <w:sz w:val="28"/>
          <w:lang w:eastAsia="ru-RU"/>
        </w:rPr>
        <w:t xml:space="preserve"> отвлекая от воспитания своего чада.</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proofErr w:type="spellStart"/>
      <w:r w:rsidRPr="00F2110D">
        <w:rPr>
          <w:rFonts w:ascii="Times New Roman" w:eastAsia="Times New Roman" w:hAnsi="Times New Roman" w:cs="Times New Roman"/>
          <w:b/>
          <w:bCs/>
          <w:color w:val="000000"/>
          <w:sz w:val="28"/>
          <w:lang w:eastAsia="ru-RU"/>
        </w:rPr>
        <w:t>Озвучка</w:t>
      </w:r>
      <w:proofErr w:type="spellEnd"/>
      <w:r w:rsidRPr="00F2110D">
        <w:rPr>
          <w:rFonts w:ascii="Times New Roman" w:eastAsia="Times New Roman" w:hAnsi="Times New Roman" w:cs="Times New Roman"/>
          <w:b/>
          <w:bCs/>
          <w:color w:val="000000"/>
          <w:sz w:val="28"/>
          <w:lang w:eastAsia="ru-RU"/>
        </w:rPr>
        <w:t>.</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Обычно в анимационном производстве </w:t>
      </w:r>
      <w:proofErr w:type="spellStart"/>
      <w:r w:rsidRPr="00F2110D">
        <w:rPr>
          <w:rFonts w:ascii="Times New Roman" w:eastAsia="Times New Roman" w:hAnsi="Times New Roman" w:cs="Times New Roman"/>
          <w:color w:val="000000"/>
          <w:sz w:val="28"/>
          <w:lang w:eastAsia="ru-RU"/>
        </w:rPr>
        <w:t>озвучание</w:t>
      </w:r>
      <w:proofErr w:type="spellEnd"/>
      <w:r w:rsidRPr="00F2110D">
        <w:rPr>
          <w:rFonts w:ascii="Times New Roman" w:eastAsia="Times New Roman" w:hAnsi="Times New Roman" w:cs="Times New Roman"/>
          <w:color w:val="000000"/>
          <w:sz w:val="28"/>
          <w:lang w:eastAsia="ru-RU"/>
        </w:rPr>
        <w:t xml:space="preserve"> мультфильма производится перед анимацией. Но так как в наших детских мультфильмах точная синхронизация звука и изображения иногда и не нужна, голоса записываются после анимации или вместе.</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Записывающим устройством может быть компьютер с микрофоном, диктофон или камера с встроенным микрофоном. Качество звука напрямую зависит от уровня используемого оборудования. Если мультфильм будет показан на большом экране, естественно, лучше позаботится о разборчивости голоса и отсутствии лишних шумов. Иногда бывает полезно включить микрофон во время обсуждений и в процессе создания мультфильма, а потом вырезать из всей записи нужные куски.</w:t>
      </w:r>
    </w:p>
    <w:p w:rsidR="00F2110D" w:rsidRPr="00F2110D" w:rsidRDefault="00F2110D" w:rsidP="00F2110D">
      <w:p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Виды технологий создания мультфильма.</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Перекладка.</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Перекладка является самой простой технологией для работы с детьми. Герои изображаются на плотной бумаге  и вырезаются. Все подвижные части тела вырезаются отдельно и потом скрепляются пластилином. Перемещая персонажей по фону, изменения их позы,  все  </w:t>
      </w:r>
      <w:proofErr w:type="spellStart"/>
      <w:r w:rsidRPr="00F2110D">
        <w:rPr>
          <w:rFonts w:ascii="Times New Roman" w:eastAsia="Times New Roman" w:hAnsi="Times New Roman" w:cs="Times New Roman"/>
          <w:color w:val="000000"/>
          <w:sz w:val="28"/>
          <w:lang w:eastAsia="ru-RU"/>
        </w:rPr>
        <w:t>покадрово</w:t>
      </w:r>
      <w:proofErr w:type="spellEnd"/>
      <w:r w:rsidRPr="00F2110D">
        <w:rPr>
          <w:rFonts w:ascii="Times New Roman" w:eastAsia="Times New Roman" w:hAnsi="Times New Roman" w:cs="Times New Roman"/>
          <w:color w:val="000000"/>
          <w:sz w:val="28"/>
          <w:lang w:eastAsia="ru-RU"/>
        </w:rPr>
        <w:t xml:space="preserve"> снимается на </w:t>
      </w:r>
      <w:proofErr w:type="gramStart"/>
      <w:r w:rsidRPr="00F2110D">
        <w:rPr>
          <w:rFonts w:ascii="Times New Roman" w:eastAsia="Times New Roman" w:hAnsi="Times New Roman" w:cs="Times New Roman"/>
          <w:color w:val="000000"/>
          <w:sz w:val="28"/>
          <w:lang w:eastAsia="ru-RU"/>
        </w:rPr>
        <w:t>закрепленный</w:t>
      </w:r>
      <w:proofErr w:type="gramEnd"/>
      <w:r w:rsidRPr="00F2110D">
        <w:rPr>
          <w:rFonts w:ascii="Times New Roman" w:eastAsia="Times New Roman" w:hAnsi="Times New Roman" w:cs="Times New Roman"/>
          <w:color w:val="000000"/>
          <w:sz w:val="28"/>
          <w:lang w:eastAsia="ru-RU"/>
        </w:rPr>
        <w:t xml:space="preserve"> на штативе фотоаппарат. </w:t>
      </w:r>
      <w:r w:rsidRPr="00F2110D">
        <w:rPr>
          <w:rFonts w:ascii="Times New Roman" w:eastAsia="Times New Roman" w:hAnsi="Times New Roman" w:cs="Times New Roman"/>
          <w:b/>
          <w:bCs/>
          <w:color w:val="000000"/>
          <w:sz w:val="28"/>
          <w:lang w:eastAsia="ru-RU"/>
        </w:rPr>
        <w:t>Пластилиновый мультфильм.</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Из пластилина делаются объемные персонажи (в идеале нужно делать для них проволочный скелет). В этом случае снимается на фотоаппарат каждое изменение фигуры. При этом нужно следить, чтобы в кадре не было посторонних предметов,   а также не входили руки детей. Для этого можно с ними предварительно поиграть в игру «положили ручки – убрали ручки».</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При </w:t>
      </w:r>
      <w:proofErr w:type="spellStart"/>
      <w:r w:rsidRPr="00F2110D">
        <w:rPr>
          <w:rFonts w:ascii="Times New Roman" w:eastAsia="Times New Roman" w:hAnsi="Times New Roman" w:cs="Times New Roman"/>
          <w:color w:val="000000"/>
          <w:sz w:val="28"/>
          <w:lang w:eastAsia="ru-RU"/>
        </w:rPr>
        <w:t>сьемке</w:t>
      </w:r>
      <w:proofErr w:type="spellEnd"/>
      <w:r w:rsidRPr="00F2110D">
        <w:rPr>
          <w:rFonts w:ascii="Times New Roman" w:eastAsia="Times New Roman" w:hAnsi="Times New Roman" w:cs="Times New Roman"/>
          <w:color w:val="000000"/>
          <w:sz w:val="28"/>
          <w:lang w:eastAsia="ru-RU"/>
        </w:rPr>
        <w:t xml:space="preserve"> нужно обратить внимание на освещение сцены.</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proofErr w:type="spellStart"/>
      <w:r w:rsidRPr="00F2110D">
        <w:rPr>
          <w:rFonts w:ascii="Times New Roman" w:eastAsia="Times New Roman" w:hAnsi="Times New Roman" w:cs="Times New Roman"/>
          <w:b/>
          <w:bCs/>
          <w:color w:val="000000"/>
          <w:sz w:val="28"/>
          <w:lang w:eastAsia="ru-RU"/>
        </w:rPr>
        <w:t>Stopmotion</w:t>
      </w:r>
      <w:proofErr w:type="spellEnd"/>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В этой  технике  для создания мультфильма используются предметы, игрушки или сами дети. Эту технику можно попробовать в самом начале, чтобы объяснить детям суть </w:t>
      </w:r>
      <w:proofErr w:type="spellStart"/>
      <w:r w:rsidRPr="00F2110D">
        <w:rPr>
          <w:rFonts w:ascii="Times New Roman" w:eastAsia="Times New Roman" w:hAnsi="Times New Roman" w:cs="Times New Roman"/>
          <w:color w:val="000000"/>
          <w:sz w:val="28"/>
          <w:lang w:eastAsia="ru-RU"/>
        </w:rPr>
        <w:t>анамации</w:t>
      </w:r>
      <w:proofErr w:type="spellEnd"/>
      <w:r w:rsidRPr="00F2110D">
        <w:rPr>
          <w:rFonts w:ascii="Times New Roman" w:eastAsia="Times New Roman" w:hAnsi="Times New Roman" w:cs="Times New Roman"/>
          <w:color w:val="000000"/>
          <w:sz w:val="28"/>
          <w:lang w:eastAsia="ru-RU"/>
        </w:rPr>
        <w:t xml:space="preserve">, а также с проблемными детьми, когда они не хотят или не  могут что-то нарисовать или слепить. Можно сочетать эту технику с песочной или игровой терапией, снимая </w:t>
      </w:r>
      <w:proofErr w:type="spellStart"/>
      <w:r w:rsidRPr="00F2110D">
        <w:rPr>
          <w:rFonts w:ascii="Times New Roman" w:eastAsia="Times New Roman" w:hAnsi="Times New Roman" w:cs="Times New Roman"/>
          <w:color w:val="000000"/>
          <w:sz w:val="28"/>
          <w:lang w:eastAsia="ru-RU"/>
        </w:rPr>
        <w:t>покадрово</w:t>
      </w:r>
      <w:proofErr w:type="spellEnd"/>
      <w:r w:rsidRPr="00F2110D">
        <w:rPr>
          <w:rFonts w:ascii="Times New Roman" w:eastAsia="Times New Roman" w:hAnsi="Times New Roman" w:cs="Times New Roman"/>
          <w:color w:val="000000"/>
          <w:sz w:val="28"/>
          <w:lang w:eastAsia="ru-RU"/>
        </w:rPr>
        <w:t xml:space="preserve"> все этапы игры. Потом просмотрев то, что получилось (а это можно сделать прямо без монтажа, быстро листая фотографии), можно попросить ребенка рассказать, что он увидел, на что это похоже и сочинить историю или сказку.</w:t>
      </w:r>
    </w:p>
    <w:p w:rsidR="00F2110D" w:rsidRPr="00F2110D" w:rsidRDefault="00F2110D" w:rsidP="00F2110D">
      <w:p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Песочная анимация (крупа)</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Этой техника  хороша для маленьких детей и детей с проблемами развития, так как не требует навыков. Они с удовольствием могут играть с сыпучими материалами. Можно использовать крупу, песок, вареный кофе (сырой кофе нельзя, так как он обладает запахом). Очень хороша гречка, так как она массажирует руки. На  поверхности с </w:t>
      </w:r>
      <w:proofErr w:type="spellStart"/>
      <w:r w:rsidRPr="00F2110D">
        <w:rPr>
          <w:rFonts w:ascii="Times New Roman" w:eastAsia="Times New Roman" w:hAnsi="Times New Roman" w:cs="Times New Roman"/>
          <w:color w:val="000000"/>
          <w:sz w:val="28"/>
          <w:lang w:eastAsia="ru-RU"/>
        </w:rPr>
        <w:t>сыпучкой</w:t>
      </w:r>
      <w:proofErr w:type="spellEnd"/>
      <w:r w:rsidRPr="00F2110D">
        <w:rPr>
          <w:rFonts w:ascii="Times New Roman" w:eastAsia="Times New Roman" w:hAnsi="Times New Roman" w:cs="Times New Roman"/>
          <w:color w:val="000000"/>
          <w:sz w:val="28"/>
          <w:lang w:eastAsia="ru-RU"/>
        </w:rPr>
        <w:t xml:space="preserve"> можно рисовать руками, кисточками или палочками, снимая по кадрам каждое изменение. Эту технику хорошо использовать с детьми, которые боятся ошибиться нарисовать некрасиво, так здесь все можно быстро исправить.</w:t>
      </w:r>
    </w:p>
    <w:p w:rsidR="00F2110D" w:rsidRPr="00F2110D" w:rsidRDefault="00F2110D" w:rsidP="00F2110D">
      <w:pPr>
        <w:shd w:val="clear" w:color="auto" w:fill="FFFFFF"/>
        <w:spacing w:after="0" w:line="240" w:lineRule="auto"/>
        <w:ind w:firstLine="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lastRenderedPageBreak/>
        <w:t xml:space="preserve">Технология мультипликации выбирается в зависимости от возраста детей и их способностей. Можно совмещать одновременно несколько техник, например, </w:t>
      </w:r>
      <w:proofErr w:type="spellStart"/>
      <w:r w:rsidRPr="00F2110D">
        <w:rPr>
          <w:rFonts w:ascii="Times New Roman" w:eastAsia="Times New Roman" w:hAnsi="Times New Roman" w:cs="Times New Roman"/>
          <w:color w:val="000000"/>
          <w:sz w:val="28"/>
          <w:lang w:eastAsia="ru-RU"/>
        </w:rPr>
        <w:t>сыпучку</w:t>
      </w:r>
      <w:proofErr w:type="spellEnd"/>
      <w:r w:rsidRPr="00F2110D">
        <w:rPr>
          <w:rFonts w:ascii="Times New Roman" w:eastAsia="Times New Roman" w:hAnsi="Times New Roman" w:cs="Times New Roman"/>
          <w:color w:val="000000"/>
          <w:sz w:val="28"/>
          <w:lang w:eastAsia="ru-RU"/>
        </w:rPr>
        <w:t xml:space="preserve"> использовать в качестве фона. Лучше за одну сессию, которая длится около 2-х часов  создавать уже готовый мультфильм, чтобы дети в конце посмотрели, что получилось, особенно это важно для детей дошкольного возраста и детей с проблемами в развитии, так как они не могут долго удерживать в памяти связь процесса и результата.  Чаще бывает, когда взрослые аниматоры доделывает мультфильм после сессии – монтирует, озвучивает и показывает в начале следующей сессии. Если готовый мультик выкладывается на сайт, куда может зайти ребенок, то мотивации возрастает, так как ребенок может показать результат своего труда друзьям, братьям, сестрам, бабушке. Или можно подарить готовый мультик всем участникам на диске, это поможет закрепить в памяти ситуацию успеха, самореализации, ребенок может возвращаться к просмотру не раз.</w:t>
      </w:r>
    </w:p>
    <w:p w:rsidR="00F2110D" w:rsidRPr="00F2110D" w:rsidRDefault="00F2110D" w:rsidP="00F2110D">
      <w:pPr>
        <w:shd w:val="clear" w:color="auto" w:fill="FFFFFF"/>
        <w:spacing w:after="0" w:line="240" w:lineRule="auto"/>
        <w:ind w:firstLine="850"/>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Для развития субъектной позиции детей, ощущения себя автором,  важно указать имя ребенка в титрах к мультику. Еще лучше, если к титрам прилагается фотография ребенка.</w:t>
      </w:r>
    </w:p>
    <w:p w:rsidR="007B47A2" w:rsidRDefault="007B47A2" w:rsidP="007B47A2">
      <w:pPr>
        <w:shd w:val="clear" w:color="auto" w:fill="FFFFFF"/>
        <w:spacing w:after="0" w:line="240" w:lineRule="auto"/>
        <w:jc w:val="center"/>
        <w:rPr>
          <w:rFonts w:ascii="Times New Roman" w:eastAsia="Times New Roman" w:hAnsi="Times New Roman" w:cs="Times New Roman"/>
          <w:b/>
          <w:bCs/>
          <w:color w:val="000000"/>
          <w:sz w:val="32"/>
          <w:lang w:eastAsia="ru-RU"/>
        </w:rPr>
      </w:pPr>
    </w:p>
    <w:p w:rsidR="00F2110D" w:rsidRPr="00F2110D" w:rsidRDefault="00F2110D" w:rsidP="007B47A2">
      <w:pPr>
        <w:shd w:val="clear" w:color="auto" w:fill="FFFFFF"/>
        <w:spacing w:after="0" w:line="240" w:lineRule="auto"/>
        <w:jc w:val="center"/>
        <w:rPr>
          <w:rFonts w:ascii="Arial" w:eastAsia="Times New Roman" w:hAnsi="Arial" w:cs="Arial"/>
          <w:color w:val="000000"/>
          <w:lang w:eastAsia="ru-RU"/>
        </w:rPr>
      </w:pPr>
      <w:r w:rsidRPr="00F2110D">
        <w:rPr>
          <w:rFonts w:ascii="Times New Roman" w:eastAsia="Times New Roman" w:hAnsi="Times New Roman" w:cs="Times New Roman"/>
          <w:b/>
          <w:bCs/>
          <w:color w:val="000000"/>
          <w:sz w:val="32"/>
          <w:lang w:eastAsia="ru-RU"/>
        </w:rPr>
        <w:t xml:space="preserve">Цели и задачи </w:t>
      </w:r>
      <w:proofErr w:type="spellStart"/>
      <w:proofErr w:type="gramStart"/>
      <w:r w:rsidR="007B47A2" w:rsidRPr="007B47A2">
        <w:rPr>
          <w:rFonts w:ascii="Times New Roman" w:eastAsia="Times New Roman" w:hAnsi="Times New Roman" w:cs="Times New Roman"/>
          <w:b/>
          <w:bCs/>
          <w:color w:val="000000"/>
          <w:sz w:val="28"/>
          <w:szCs w:val="28"/>
          <w:lang w:eastAsia="ru-RU"/>
        </w:rPr>
        <w:t>проект-программ</w:t>
      </w:r>
      <w:r w:rsidR="007B47A2">
        <w:rPr>
          <w:rFonts w:ascii="Times New Roman" w:eastAsia="Times New Roman" w:hAnsi="Times New Roman" w:cs="Times New Roman"/>
          <w:b/>
          <w:bCs/>
          <w:color w:val="000000"/>
          <w:sz w:val="28"/>
          <w:szCs w:val="28"/>
          <w:lang w:eastAsia="ru-RU"/>
        </w:rPr>
        <w:t>ы</w:t>
      </w:r>
      <w:proofErr w:type="spellEnd"/>
      <w:proofErr w:type="gramEnd"/>
      <w:r w:rsidRPr="00F2110D">
        <w:rPr>
          <w:rFonts w:ascii="Times New Roman" w:eastAsia="Times New Roman" w:hAnsi="Times New Roman" w:cs="Times New Roman"/>
          <w:b/>
          <w:bCs/>
          <w:color w:val="000000"/>
          <w:sz w:val="32"/>
          <w:lang w:eastAsia="ru-RU"/>
        </w:rPr>
        <w:t>.</w:t>
      </w:r>
    </w:p>
    <w:p w:rsidR="00F2110D" w:rsidRPr="00F2110D" w:rsidRDefault="00F2110D" w:rsidP="00F2110D">
      <w:pPr>
        <w:shd w:val="clear" w:color="auto" w:fill="FFFFFF"/>
        <w:spacing w:after="0" w:line="240" w:lineRule="auto"/>
        <w:ind w:left="708"/>
        <w:jc w:val="both"/>
        <w:rPr>
          <w:rFonts w:ascii="Arial" w:eastAsia="Times New Roman" w:hAnsi="Arial" w:cs="Arial"/>
          <w:color w:val="000000"/>
          <w:lang w:eastAsia="ru-RU"/>
        </w:rPr>
      </w:pPr>
      <w:r w:rsidRPr="00F2110D">
        <w:rPr>
          <w:rFonts w:ascii="Times New Roman" w:eastAsia="Times New Roman" w:hAnsi="Times New Roman" w:cs="Times New Roman"/>
          <w:b/>
          <w:bCs/>
          <w:color w:val="000000"/>
          <w:sz w:val="28"/>
          <w:lang w:eastAsia="ru-RU"/>
        </w:rPr>
        <w:t>Целью </w:t>
      </w:r>
      <w:r w:rsidRPr="00F2110D">
        <w:rPr>
          <w:rFonts w:ascii="Times New Roman" w:eastAsia="Times New Roman" w:hAnsi="Times New Roman" w:cs="Times New Roman"/>
          <w:color w:val="000000"/>
          <w:sz w:val="28"/>
          <w:lang w:eastAsia="ru-RU"/>
        </w:rPr>
        <w:t>программы является</w:t>
      </w:r>
    </w:p>
    <w:p w:rsidR="00F2110D" w:rsidRPr="00F2110D" w:rsidRDefault="00F2110D" w:rsidP="00F2110D">
      <w:pPr>
        <w:numPr>
          <w:ilvl w:val="0"/>
          <w:numId w:val="11"/>
        </w:numPr>
        <w:shd w:val="clear" w:color="auto" w:fill="FFFFFF"/>
        <w:spacing w:after="0" w:line="240" w:lineRule="auto"/>
        <w:ind w:left="106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создание условий для организации системной и эффективной работы по профилактике асоциального поведения детей и подростков в образовательном учреждении в процессе коллективного создания мультфильмов.</w:t>
      </w:r>
    </w:p>
    <w:p w:rsidR="00F2110D" w:rsidRPr="00F2110D" w:rsidRDefault="00F2110D" w:rsidP="00F2110D">
      <w:pPr>
        <w:numPr>
          <w:ilvl w:val="0"/>
          <w:numId w:val="11"/>
        </w:numPr>
        <w:shd w:val="clear" w:color="auto" w:fill="FFFFFF"/>
        <w:spacing w:after="0" w:line="240" w:lineRule="auto"/>
        <w:ind w:left="106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Повышение качества творческой социализации детей, оказавшихся в какой-либо трудной жизненной ситуации, в процессе коллективного создания мультфильмов</w:t>
      </w:r>
    </w:p>
    <w:p w:rsidR="00F2110D" w:rsidRPr="00F2110D" w:rsidRDefault="00F2110D" w:rsidP="00F2110D">
      <w:pPr>
        <w:shd w:val="clear" w:color="auto" w:fill="FFFFFF"/>
        <w:spacing w:after="0" w:line="240" w:lineRule="auto"/>
        <w:ind w:left="708"/>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Программой предусматривается решение следующих </w:t>
      </w:r>
      <w:r w:rsidRPr="00F2110D">
        <w:rPr>
          <w:rFonts w:ascii="Times New Roman" w:eastAsia="Times New Roman" w:hAnsi="Times New Roman" w:cs="Times New Roman"/>
          <w:b/>
          <w:bCs/>
          <w:color w:val="000000"/>
          <w:sz w:val="28"/>
          <w:lang w:eastAsia="ru-RU"/>
        </w:rPr>
        <w:t>задач</w:t>
      </w:r>
      <w:r w:rsidRPr="00F2110D">
        <w:rPr>
          <w:rFonts w:ascii="Times New Roman" w:eastAsia="Times New Roman" w:hAnsi="Times New Roman" w:cs="Times New Roman"/>
          <w:color w:val="000000"/>
          <w:sz w:val="28"/>
          <w:lang w:eastAsia="ru-RU"/>
        </w:rPr>
        <w:t>:</w:t>
      </w:r>
    </w:p>
    <w:p w:rsidR="00F2110D" w:rsidRPr="00F2110D" w:rsidRDefault="00F2110D" w:rsidP="00F2110D">
      <w:pPr>
        <w:numPr>
          <w:ilvl w:val="0"/>
          <w:numId w:val="12"/>
        </w:num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Осуществление деятельности по исполнению требований </w:t>
      </w:r>
      <w:r w:rsidR="007B47A2">
        <w:rPr>
          <w:rFonts w:ascii="Times New Roman" w:eastAsia="Times New Roman" w:hAnsi="Times New Roman" w:cs="Times New Roman"/>
          <w:color w:val="000000"/>
          <w:sz w:val="28"/>
          <w:lang w:eastAsia="ru-RU"/>
        </w:rPr>
        <w:t xml:space="preserve">закона РК </w:t>
      </w:r>
      <w:r w:rsidR="007B47A2" w:rsidRPr="00F2110D">
        <w:rPr>
          <w:rFonts w:ascii="Times New Roman" w:eastAsia="Times New Roman" w:hAnsi="Times New Roman" w:cs="Times New Roman"/>
          <w:color w:val="000000"/>
          <w:sz w:val="28"/>
          <w:lang w:eastAsia="ru-RU"/>
        </w:rPr>
        <w:t xml:space="preserve">от </w:t>
      </w:r>
      <w:r w:rsidR="007B47A2">
        <w:rPr>
          <w:rFonts w:ascii="Times New Roman" w:eastAsia="Times New Roman" w:hAnsi="Times New Roman" w:cs="Times New Roman"/>
          <w:color w:val="000000"/>
          <w:sz w:val="28"/>
          <w:lang w:eastAsia="ru-RU"/>
        </w:rPr>
        <w:t>9 июля 2004 года №591-</w:t>
      </w:r>
      <w:r w:rsidR="007B47A2">
        <w:rPr>
          <w:rFonts w:ascii="Times New Roman" w:eastAsia="Times New Roman" w:hAnsi="Times New Roman" w:cs="Times New Roman"/>
          <w:color w:val="000000"/>
          <w:sz w:val="28"/>
          <w:lang w:val="en-US" w:eastAsia="ru-RU"/>
        </w:rPr>
        <w:t>II</w:t>
      </w:r>
      <w:r w:rsidR="007B47A2" w:rsidRPr="00F2110D">
        <w:rPr>
          <w:rFonts w:ascii="Times New Roman" w:eastAsia="Times New Roman" w:hAnsi="Times New Roman" w:cs="Times New Roman"/>
          <w:color w:val="000000"/>
          <w:sz w:val="28"/>
          <w:lang w:eastAsia="ru-RU"/>
        </w:rPr>
        <w:t xml:space="preserve"> «</w:t>
      </w:r>
      <w:r w:rsidR="007B47A2">
        <w:rPr>
          <w:rFonts w:ascii="Times New Roman" w:eastAsia="Times New Roman" w:hAnsi="Times New Roman" w:cs="Times New Roman"/>
          <w:color w:val="000000"/>
          <w:sz w:val="28"/>
          <w:lang w:eastAsia="ru-RU"/>
        </w:rPr>
        <w:t xml:space="preserve">О профилактике правонарушений среди несовершеннолетних и предупреждении деткой безнадзорности и </w:t>
      </w:r>
      <w:proofErr w:type="spellStart"/>
      <w:r w:rsidR="007B47A2">
        <w:rPr>
          <w:rFonts w:ascii="Times New Roman" w:eastAsia="Times New Roman" w:hAnsi="Times New Roman" w:cs="Times New Roman"/>
          <w:color w:val="000000"/>
          <w:sz w:val="28"/>
          <w:lang w:eastAsia="ru-RU"/>
        </w:rPr>
        <w:t>безпризорности</w:t>
      </w:r>
      <w:proofErr w:type="spellEnd"/>
      <w:r w:rsidR="007B47A2">
        <w:rPr>
          <w:rFonts w:ascii="Times New Roman" w:eastAsia="Times New Roman" w:hAnsi="Times New Roman" w:cs="Times New Roman"/>
          <w:color w:val="000000"/>
          <w:sz w:val="28"/>
          <w:lang w:eastAsia="ru-RU"/>
        </w:rPr>
        <w:t>»</w:t>
      </w:r>
      <w:r w:rsidRPr="00F2110D">
        <w:rPr>
          <w:rFonts w:ascii="Times New Roman" w:eastAsia="Times New Roman" w:hAnsi="Times New Roman" w:cs="Times New Roman"/>
          <w:color w:val="000000"/>
          <w:sz w:val="28"/>
          <w:lang w:eastAsia="ru-RU"/>
        </w:rPr>
        <w:t>, и участие в разработке и выполнении мероприятий, направленных на его исполнение</w:t>
      </w:r>
    </w:p>
    <w:p w:rsidR="00F2110D" w:rsidRPr="00F2110D" w:rsidRDefault="00F2110D" w:rsidP="00F2110D">
      <w:pPr>
        <w:numPr>
          <w:ilvl w:val="0"/>
          <w:numId w:val="12"/>
        </w:num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Обеспечение образовательного учреждения научно-методическими разработками по профилактике асоциального поведения.</w:t>
      </w:r>
    </w:p>
    <w:p w:rsidR="00F2110D" w:rsidRPr="00F2110D" w:rsidRDefault="00F2110D" w:rsidP="00F2110D">
      <w:pPr>
        <w:numPr>
          <w:ilvl w:val="0"/>
          <w:numId w:val="12"/>
        </w:num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Систематизировать профилактическую работу образовательного учреждения.</w:t>
      </w:r>
    </w:p>
    <w:p w:rsidR="00F2110D" w:rsidRPr="00F2110D" w:rsidRDefault="00F2110D" w:rsidP="00F2110D">
      <w:pPr>
        <w:numPr>
          <w:ilvl w:val="0"/>
          <w:numId w:val="12"/>
        </w:num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Формирование законопослушного поведения, толерантного отношения и здорового образа жизни </w:t>
      </w:r>
      <w:proofErr w:type="gramStart"/>
      <w:r w:rsidRPr="00F2110D">
        <w:rPr>
          <w:rFonts w:ascii="Times New Roman" w:eastAsia="Times New Roman" w:hAnsi="Times New Roman" w:cs="Times New Roman"/>
          <w:color w:val="000000"/>
          <w:sz w:val="28"/>
          <w:lang w:eastAsia="ru-RU"/>
        </w:rPr>
        <w:t>обучающихся</w:t>
      </w:r>
      <w:proofErr w:type="gramEnd"/>
      <w:r w:rsidRPr="00F2110D">
        <w:rPr>
          <w:rFonts w:ascii="Times New Roman" w:eastAsia="Times New Roman" w:hAnsi="Times New Roman" w:cs="Times New Roman"/>
          <w:color w:val="000000"/>
          <w:sz w:val="28"/>
          <w:lang w:eastAsia="ru-RU"/>
        </w:rPr>
        <w:t>.</w:t>
      </w:r>
    </w:p>
    <w:p w:rsidR="00F2110D" w:rsidRPr="00F2110D" w:rsidRDefault="00F2110D" w:rsidP="00F2110D">
      <w:pPr>
        <w:numPr>
          <w:ilvl w:val="0"/>
          <w:numId w:val="12"/>
        </w:num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Оказание помощи несовершеннолетним в защите их прав и законных интересов.</w:t>
      </w:r>
    </w:p>
    <w:p w:rsidR="00F2110D" w:rsidRPr="00F2110D" w:rsidRDefault="00F2110D" w:rsidP="00F2110D">
      <w:pPr>
        <w:numPr>
          <w:ilvl w:val="0"/>
          <w:numId w:val="13"/>
        </w:numPr>
        <w:shd w:val="clear" w:color="auto" w:fill="FFFFFF"/>
        <w:spacing w:after="0" w:line="240" w:lineRule="auto"/>
        <w:ind w:left="710"/>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Участие в подготовке и проведении совещаний, семинаров, конференций, родительских собраний по проблемам профилактики правонарушений.</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Установить с каждым участником доверительные отношения, строить партнерские взаимоотношения</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lastRenderedPageBreak/>
        <w:t>Наладить в группе отношения сотрудничества, взаимного уважения, принятия, научить слушать другого, развивать коммуникативные навыки</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Укреплять чувство психологической защищенности, личностных границ</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Развивать адекватную самооценку (не перехваливать, а давать адекватную обратную связь), преодолеть нерешительность страх проявлять себя</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Повышать чувство значимости, дать почувствовать себя автором творческого продукта, полноценной личностью</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Развивать творческую активность, склонность к риску, познавательную мотивацию, творческие способности</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Развивать независимость, ответственность, способность отстаивать свое мнение, аргументировать</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Развивать познавательные функции</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Создать условия для выражения негативных эмоциональных состояний в адекватных формах (рисунок, рассказ, персонаж)</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Следить за эмоциональным состоянием детей, оказывать необходимую поддержку</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Способствовать развитию самоконтроля и саморегуляции</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Научить реализовывать свои идеи</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Отслеживать динамику развития и состояние участников в процессе</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Создать творческую атмосферу, заинтересовать</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Отслеживать динамику развития и состояние участников в процессе</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Выявлять индивидуальные особенности участников, замечать их достижения и давать им позитивную обратную связь</w:t>
      </w:r>
    </w:p>
    <w:p w:rsidR="00F2110D" w:rsidRPr="00F2110D" w:rsidRDefault="00F2110D" w:rsidP="00F2110D">
      <w:pPr>
        <w:numPr>
          <w:ilvl w:val="0"/>
          <w:numId w:val="13"/>
        </w:numPr>
        <w:shd w:val="clear" w:color="auto" w:fill="FFFFFF"/>
        <w:spacing w:after="0" w:line="240" w:lineRule="auto"/>
        <w:ind w:left="1428"/>
        <w:jc w:val="both"/>
        <w:rPr>
          <w:rFonts w:ascii="Arial" w:eastAsia="Times New Roman" w:hAnsi="Arial" w:cs="Arial"/>
          <w:lang w:eastAsia="ru-RU"/>
        </w:rPr>
      </w:pPr>
      <w:r w:rsidRPr="007B47A2">
        <w:rPr>
          <w:rFonts w:ascii="Times New Roman" w:eastAsia="Times New Roman" w:hAnsi="Times New Roman" w:cs="Times New Roman"/>
          <w:sz w:val="28"/>
          <w:lang w:eastAsia="ru-RU"/>
        </w:rPr>
        <w:t>Научить выражать свой внутренний мир с помощью рисунка, лепки, рассказа</w:t>
      </w:r>
    </w:p>
    <w:p w:rsidR="007B47A2" w:rsidRDefault="007B47A2" w:rsidP="007B47A2">
      <w:pPr>
        <w:shd w:val="clear" w:color="auto" w:fill="FFFFFF"/>
        <w:spacing w:after="0" w:line="240" w:lineRule="auto"/>
        <w:ind w:left="720"/>
        <w:rPr>
          <w:rFonts w:ascii="Times New Roman" w:eastAsia="Times New Roman" w:hAnsi="Times New Roman" w:cs="Times New Roman"/>
          <w:b/>
          <w:bCs/>
          <w:color w:val="000000"/>
          <w:sz w:val="32"/>
          <w:lang w:eastAsia="ru-RU"/>
        </w:rPr>
      </w:pPr>
    </w:p>
    <w:p w:rsidR="00F2110D" w:rsidRPr="00F2110D" w:rsidRDefault="00F2110D" w:rsidP="007B47A2">
      <w:pPr>
        <w:shd w:val="clear" w:color="auto" w:fill="FFFFFF"/>
        <w:spacing w:after="0" w:line="240" w:lineRule="auto"/>
        <w:ind w:left="720"/>
        <w:rPr>
          <w:rFonts w:ascii="Arial" w:eastAsia="Times New Roman" w:hAnsi="Arial" w:cs="Arial"/>
          <w:color w:val="000000"/>
          <w:lang w:eastAsia="ru-RU"/>
        </w:rPr>
      </w:pPr>
      <w:r w:rsidRPr="00F2110D">
        <w:rPr>
          <w:rFonts w:ascii="Times New Roman" w:eastAsia="Times New Roman" w:hAnsi="Times New Roman" w:cs="Times New Roman"/>
          <w:b/>
          <w:bCs/>
          <w:color w:val="000000"/>
          <w:sz w:val="32"/>
          <w:lang w:eastAsia="ru-RU"/>
        </w:rPr>
        <w:t xml:space="preserve">Основные направления реализации </w:t>
      </w:r>
      <w:proofErr w:type="spellStart"/>
      <w:proofErr w:type="gramStart"/>
      <w:r w:rsidR="007B47A2" w:rsidRPr="007B47A2">
        <w:rPr>
          <w:rFonts w:ascii="Times New Roman" w:eastAsia="Times New Roman" w:hAnsi="Times New Roman" w:cs="Times New Roman"/>
          <w:b/>
          <w:bCs/>
          <w:color w:val="000000"/>
          <w:sz w:val="28"/>
          <w:szCs w:val="28"/>
          <w:lang w:eastAsia="ru-RU"/>
        </w:rPr>
        <w:t>проект-программ</w:t>
      </w:r>
      <w:r w:rsidR="007B47A2">
        <w:rPr>
          <w:rFonts w:ascii="Times New Roman" w:eastAsia="Times New Roman" w:hAnsi="Times New Roman" w:cs="Times New Roman"/>
          <w:b/>
          <w:bCs/>
          <w:color w:val="000000"/>
          <w:sz w:val="28"/>
          <w:szCs w:val="28"/>
          <w:lang w:eastAsia="ru-RU"/>
        </w:rPr>
        <w:t>ы</w:t>
      </w:r>
      <w:proofErr w:type="spellEnd"/>
      <w:proofErr w:type="gramEnd"/>
      <w:r w:rsidRPr="00F2110D">
        <w:rPr>
          <w:rFonts w:ascii="Times New Roman" w:eastAsia="Times New Roman" w:hAnsi="Times New Roman" w:cs="Times New Roman"/>
          <w:b/>
          <w:bCs/>
          <w:color w:val="000000"/>
          <w:sz w:val="32"/>
          <w:lang w:eastAsia="ru-RU"/>
        </w:rPr>
        <w:t>.</w:t>
      </w:r>
    </w:p>
    <w:p w:rsidR="00F2110D" w:rsidRPr="00F2110D" w:rsidRDefault="00F2110D" w:rsidP="00F2110D">
      <w:pPr>
        <w:numPr>
          <w:ilvl w:val="0"/>
          <w:numId w:val="15"/>
        </w:num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Профилактика девиантного поведения подростков, социальная адаптация и реабилитация обучающихся группы «социального риска».</w:t>
      </w:r>
    </w:p>
    <w:p w:rsidR="00F2110D" w:rsidRPr="00F2110D" w:rsidRDefault="00F2110D" w:rsidP="00F2110D">
      <w:pPr>
        <w:numPr>
          <w:ilvl w:val="0"/>
          <w:numId w:val="16"/>
        </w:num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Профилактика правонарушений и преступлений среди учащихся.</w:t>
      </w:r>
    </w:p>
    <w:p w:rsidR="00F2110D" w:rsidRPr="00F2110D" w:rsidRDefault="00F2110D" w:rsidP="00F2110D">
      <w:pPr>
        <w:numPr>
          <w:ilvl w:val="0"/>
          <w:numId w:val="16"/>
        </w:numPr>
        <w:shd w:val="clear" w:color="auto" w:fill="FFFFFF"/>
        <w:spacing w:after="0" w:line="240" w:lineRule="auto"/>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 xml:space="preserve">Профилактика табакокурения, </w:t>
      </w:r>
      <w:proofErr w:type="spellStart"/>
      <w:r w:rsidRPr="00F2110D">
        <w:rPr>
          <w:rFonts w:ascii="Times New Roman" w:eastAsia="Times New Roman" w:hAnsi="Times New Roman" w:cs="Times New Roman"/>
          <w:color w:val="000000"/>
          <w:sz w:val="28"/>
          <w:lang w:eastAsia="ru-RU"/>
        </w:rPr>
        <w:t>алкоголдизма</w:t>
      </w:r>
      <w:proofErr w:type="spellEnd"/>
      <w:r w:rsidRPr="00F2110D">
        <w:rPr>
          <w:rFonts w:ascii="Times New Roman" w:eastAsia="Times New Roman" w:hAnsi="Times New Roman" w:cs="Times New Roman"/>
          <w:color w:val="000000"/>
          <w:sz w:val="28"/>
          <w:lang w:eastAsia="ru-RU"/>
        </w:rPr>
        <w:t xml:space="preserve">, </w:t>
      </w:r>
      <w:proofErr w:type="spellStart"/>
      <w:r w:rsidRPr="00F2110D">
        <w:rPr>
          <w:rFonts w:ascii="Times New Roman" w:eastAsia="Times New Roman" w:hAnsi="Times New Roman" w:cs="Times New Roman"/>
          <w:color w:val="000000"/>
          <w:sz w:val="28"/>
          <w:lang w:eastAsia="ru-RU"/>
        </w:rPr>
        <w:t>нарколмании</w:t>
      </w:r>
      <w:proofErr w:type="spellEnd"/>
      <w:r w:rsidRPr="00F2110D">
        <w:rPr>
          <w:rFonts w:ascii="Times New Roman" w:eastAsia="Times New Roman" w:hAnsi="Times New Roman" w:cs="Times New Roman"/>
          <w:color w:val="000000"/>
          <w:sz w:val="28"/>
          <w:lang w:eastAsia="ru-RU"/>
        </w:rPr>
        <w:t>, токсикомании среди подростков.</w:t>
      </w:r>
    </w:p>
    <w:p w:rsidR="00F2110D" w:rsidRPr="00F2110D" w:rsidRDefault="00F2110D" w:rsidP="00F2110D">
      <w:pPr>
        <w:numPr>
          <w:ilvl w:val="0"/>
          <w:numId w:val="16"/>
        </w:numPr>
        <w:shd w:val="clear" w:color="auto" w:fill="FFFFFF"/>
        <w:spacing w:after="0" w:line="240" w:lineRule="auto"/>
        <w:jc w:val="both"/>
        <w:rPr>
          <w:rFonts w:ascii="Arial" w:eastAsia="Times New Roman" w:hAnsi="Arial" w:cs="Arial"/>
          <w:color w:val="000000"/>
          <w:lang w:eastAsia="ru-RU"/>
        </w:rPr>
      </w:pPr>
      <w:r w:rsidRPr="00F2110D">
        <w:rPr>
          <w:rFonts w:ascii="Times New Roman" w:eastAsia="Times New Roman" w:hAnsi="Times New Roman" w:cs="Times New Roman"/>
          <w:color w:val="000000"/>
          <w:sz w:val="28"/>
          <w:lang w:eastAsia="ru-RU"/>
        </w:rPr>
        <w:t>Профилактика безнадзорности и беспризорности среди несовершеннолетних.</w:t>
      </w:r>
    </w:p>
    <w:sectPr w:rsidR="00F2110D" w:rsidRPr="00F2110D" w:rsidSect="00114F1E">
      <w:pgSz w:w="11906" w:h="16838"/>
      <w:pgMar w:top="1134"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AD0"/>
    <w:multiLevelType w:val="multilevel"/>
    <w:tmpl w:val="E2DCA5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E37AF6"/>
    <w:multiLevelType w:val="multilevel"/>
    <w:tmpl w:val="E3748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12E84"/>
    <w:multiLevelType w:val="multilevel"/>
    <w:tmpl w:val="5A88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9645453"/>
    <w:multiLevelType w:val="multilevel"/>
    <w:tmpl w:val="7CFA0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C3C10"/>
    <w:multiLevelType w:val="multilevel"/>
    <w:tmpl w:val="C28E7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3E1E3B"/>
    <w:multiLevelType w:val="multilevel"/>
    <w:tmpl w:val="E0E4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963D23"/>
    <w:multiLevelType w:val="multilevel"/>
    <w:tmpl w:val="6DC6D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8D2BBF"/>
    <w:multiLevelType w:val="multilevel"/>
    <w:tmpl w:val="D0FCF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F271CAC"/>
    <w:multiLevelType w:val="multilevel"/>
    <w:tmpl w:val="59C2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692A7D"/>
    <w:multiLevelType w:val="multilevel"/>
    <w:tmpl w:val="505C4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614728"/>
    <w:multiLevelType w:val="multilevel"/>
    <w:tmpl w:val="20A00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8E7466"/>
    <w:multiLevelType w:val="multilevel"/>
    <w:tmpl w:val="86468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CFA5704"/>
    <w:multiLevelType w:val="multilevel"/>
    <w:tmpl w:val="E932E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1044010"/>
    <w:multiLevelType w:val="multilevel"/>
    <w:tmpl w:val="F086D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A94095"/>
    <w:multiLevelType w:val="multilevel"/>
    <w:tmpl w:val="8752D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A728FD"/>
    <w:multiLevelType w:val="multilevel"/>
    <w:tmpl w:val="7F16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862079A"/>
    <w:multiLevelType w:val="multilevel"/>
    <w:tmpl w:val="78A8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C21AA5"/>
    <w:multiLevelType w:val="multilevel"/>
    <w:tmpl w:val="D7B82D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9"/>
  </w:num>
  <w:num w:numId="3">
    <w:abstractNumId w:val="8"/>
  </w:num>
  <w:num w:numId="4">
    <w:abstractNumId w:val="16"/>
  </w:num>
  <w:num w:numId="5">
    <w:abstractNumId w:val="10"/>
  </w:num>
  <w:num w:numId="6">
    <w:abstractNumId w:val="5"/>
  </w:num>
  <w:num w:numId="7">
    <w:abstractNumId w:val="6"/>
  </w:num>
  <w:num w:numId="8">
    <w:abstractNumId w:val="2"/>
  </w:num>
  <w:num w:numId="9">
    <w:abstractNumId w:val="3"/>
  </w:num>
  <w:num w:numId="10">
    <w:abstractNumId w:val="17"/>
  </w:num>
  <w:num w:numId="11">
    <w:abstractNumId w:val="7"/>
  </w:num>
  <w:num w:numId="12">
    <w:abstractNumId w:val="1"/>
  </w:num>
  <w:num w:numId="13">
    <w:abstractNumId w:val="4"/>
  </w:num>
  <w:num w:numId="14">
    <w:abstractNumId w:val="11"/>
  </w:num>
  <w:num w:numId="15">
    <w:abstractNumId w:val="13"/>
  </w:num>
  <w:num w:numId="16">
    <w:abstractNumId w:val="14"/>
  </w:num>
  <w:num w:numId="17">
    <w:abstractNumId w:val="0"/>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1"/>
  <w:proofState w:spelling="clean" w:grammar="clean"/>
  <w:defaultTabStop w:val="708"/>
  <w:characterSpacingControl w:val="doNotCompress"/>
  <w:compat/>
  <w:rsids>
    <w:rsidRoot w:val="00F2110D"/>
    <w:rsid w:val="00114F1E"/>
    <w:rsid w:val="002205AF"/>
    <w:rsid w:val="00784E81"/>
    <w:rsid w:val="007B47A2"/>
    <w:rsid w:val="00953192"/>
    <w:rsid w:val="00A02E41"/>
    <w:rsid w:val="00AC60DD"/>
    <w:rsid w:val="00B47790"/>
    <w:rsid w:val="00B7770A"/>
    <w:rsid w:val="00C220E0"/>
    <w:rsid w:val="00D5211A"/>
    <w:rsid w:val="00F2110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0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9">
    <w:name w:val="c19"/>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7">
    <w:name w:val="c37"/>
    <w:basedOn w:val="a0"/>
    <w:rsid w:val="00F2110D"/>
  </w:style>
  <w:style w:type="paragraph" w:customStyle="1" w:styleId="c43">
    <w:name w:val="c43"/>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F2110D"/>
  </w:style>
  <w:style w:type="character" w:customStyle="1" w:styleId="c4">
    <w:name w:val="c4"/>
    <w:basedOn w:val="a0"/>
    <w:rsid w:val="00F2110D"/>
  </w:style>
  <w:style w:type="paragraph" w:customStyle="1" w:styleId="c28">
    <w:name w:val="c28"/>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F2110D"/>
  </w:style>
  <w:style w:type="character" w:customStyle="1" w:styleId="c23">
    <w:name w:val="c23"/>
    <w:basedOn w:val="a0"/>
    <w:rsid w:val="00F2110D"/>
  </w:style>
  <w:style w:type="character" w:customStyle="1" w:styleId="c1">
    <w:name w:val="c1"/>
    <w:basedOn w:val="a0"/>
    <w:rsid w:val="00F2110D"/>
  </w:style>
  <w:style w:type="paragraph" w:customStyle="1" w:styleId="c7">
    <w:name w:val="c7"/>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2110D"/>
  </w:style>
  <w:style w:type="paragraph" w:customStyle="1" w:styleId="c22">
    <w:name w:val="c22"/>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F2110D"/>
  </w:style>
  <w:style w:type="paragraph" w:customStyle="1" w:styleId="c3">
    <w:name w:val="c3"/>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
    <w:name w:val="c47"/>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F2110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8601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10</Pages>
  <Words>3927</Words>
  <Characters>22390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dc:creator>
  <cp:keywords/>
  <dc:description/>
  <cp:lastModifiedBy>Виктор</cp:lastModifiedBy>
  <cp:revision>2</cp:revision>
  <dcterms:created xsi:type="dcterms:W3CDTF">2020-06-19T11:34:00Z</dcterms:created>
  <dcterms:modified xsi:type="dcterms:W3CDTF">2020-06-19T13:36:00Z</dcterms:modified>
</cp:coreProperties>
</file>