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E4E" w:rsidRPr="00983F0C" w:rsidRDefault="00FB2991" w:rsidP="00E503C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F0C">
        <w:rPr>
          <w:rFonts w:ascii="Times New Roman" w:hAnsi="Times New Roman" w:cs="Times New Roman"/>
          <w:b/>
          <w:sz w:val="28"/>
          <w:szCs w:val="28"/>
        </w:rPr>
        <w:t>«Инновационный подход к обучению на уроках географии»</w:t>
      </w:r>
    </w:p>
    <w:p w:rsidR="00983F0C" w:rsidRPr="00983F0C" w:rsidRDefault="00983F0C" w:rsidP="00E503C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3F0C">
        <w:rPr>
          <w:rFonts w:ascii="Times New Roman" w:hAnsi="Times New Roman" w:cs="Times New Roman"/>
          <w:sz w:val="28"/>
          <w:szCs w:val="28"/>
        </w:rPr>
        <w:t>Автор: учитель географии КГУ «Центральная средняя школа» Вергель О.А.</w:t>
      </w:r>
    </w:p>
    <w:p w:rsidR="002B2DFE" w:rsidRPr="00983F0C" w:rsidRDefault="002B2DFE" w:rsidP="00E503C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FB2991" w:rsidRPr="00983F0C" w:rsidRDefault="00FB2991" w:rsidP="00E503C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83F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Мы лишаем детей будущего, если продолжаем</w:t>
      </w:r>
    </w:p>
    <w:p w:rsidR="00FB2991" w:rsidRPr="00983F0C" w:rsidRDefault="00FB2991" w:rsidP="00E503C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83F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учить сего</w:t>
      </w:r>
      <w:r w:rsidRPr="00983F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дня так, как учили этому вчера.</w:t>
      </w:r>
    </w:p>
    <w:p w:rsidR="00FB2991" w:rsidRPr="00983F0C" w:rsidRDefault="00FB2991" w:rsidP="00E503C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83F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Д. </w:t>
      </w:r>
      <w:proofErr w:type="spellStart"/>
      <w:r w:rsidRPr="00983F0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Дьюи</w:t>
      </w:r>
      <w:proofErr w:type="spellEnd"/>
    </w:p>
    <w:p w:rsidR="002B2DFE" w:rsidRPr="00983F0C" w:rsidRDefault="002B2DFE" w:rsidP="00E503C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2B2DFE" w:rsidRPr="00983F0C" w:rsidRDefault="00FB2991" w:rsidP="00E50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>XXI </w:t>
      </w:r>
      <w:r w:rsidR="002B2DFE"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>век – век технологий и глобального развития, который затрагивает все отрасли жизнедеятельности людей. Огромный инновационный вклад вносится в медицину, промышленность, сельское хозяйство и многие другие области, но говоря об этом, невозможно не затронуть тему образования.</w:t>
      </w:r>
    </w:p>
    <w:p w:rsidR="002B2DFE" w:rsidRPr="00983F0C" w:rsidRDefault="002B2DFE" w:rsidP="00E50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нами существуют яркие примеры современных школ с высоким уровнем развития: НИШ, школы «</w:t>
      </w:r>
      <w:proofErr w:type="spellStart"/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>Дарын</w:t>
      </w:r>
      <w:proofErr w:type="spellEnd"/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Казахско-Турецкие лицеи и др. Главной отличительной чертой данных школ является многовекторность развития и применение технологий в обучении, ведь, современная школа </w:t>
      </w:r>
      <w:r w:rsidR="002C4CDA"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имеет дело с новым поколением, которое проявляет себя многогранно, разносторонне и активно. Таким образом, отечественные школы должны стремится и продвигать инновационный подход к обучению для достижения высоких показателей и эффективности. </w:t>
      </w:r>
    </w:p>
    <w:p w:rsidR="00E503C9" w:rsidRPr="00983F0C" w:rsidRDefault="002C4CDA" w:rsidP="00E50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рассматривать процесс обучения через призму традиционного подхода, то можно увидеть </w:t>
      </w: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>объясн</w:t>
      </w: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>ительно-репродуктивные методы</w:t>
      </w: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обучения</w:t>
      </w: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педагог занимает главенствующую роль в обучении, а учащийся занимает пассивную позицию. Такая форма </w:t>
      </w: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>не в полной мере обеспечивает достижение требуемых результатов качества образования</w:t>
      </w: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современных реалиях</w:t>
      </w: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Это </w:t>
      </w: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>дает толчок педагогам</w:t>
      </w: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искать новые подходы и способы организации образовательного процесса, взаимодействия учителя и ученика, которые бы формировали у учащихся такие социально адекватные ценности, как потребность в получении знаний; умение самостоятельно организовывать работу по усвоению знаний; выбор наиболее оптимальных путей для решения учебных задач; планирование своей образовательной деятельности; позитивная самооценка. Как показывает практика, достижению вышеозначенных результатов способствует использование современных педагогических технологий. Выбор технологий определяется многими факторами, к основным из которых относятся доминирующие целевые установки школы и конкретные цели текущего учебного процесса.</w:t>
      </w:r>
    </w:p>
    <w:p w:rsidR="00E503C9" w:rsidRPr="00983F0C" w:rsidRDefault="00A42885" w:rsidP="00E50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являюсь учителем одного из интереснейших предметов школьной программы – географии. Это обуславливает меня искать новые принципы работы с детьми и применять на практике информационно-коммуникационные технологии, поскольку я вижу в этом сильное средство эффективности изучения своего предмета. Применение инновационных технологий не только облегчает усвоение учебного материала, но и представляет новые возможности творчества для учеников. </w:t>
      </w:r>
      <w:r w:rsidR="00E503C9"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мое развитие уроков географии обусловлено поддержкой собственной школы. </w:t>
      </w:r>
      <w:r w:rsidR="00E503C9"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Наша школа </w:t>
      </w:r>
      <w:r w:rsidR="00E503C9" w:rsidRPr="00983F0C">
        <w:rPr>
          <w:rFonts w:ascii="Times New Roman" w:hAnsi="Times New Roman" w:cs="Times New Roman"/>
          <w:sz w:val="28"/>
          <w:szCs w:val="28"/>
        </w:rPr>
        <w:t>имеет большие возможности для широкого внедрения в практическую работу разнообразных современных технологий. Это объясняется, прежде всего, работой школы в инновационном режиме, широком внедрении в практику работы информационно-коммуникационных технологий.</w:t>
      </w:r>
      <w:r w:rsidR="00E503C9" w:rsidRPr="00983F0C">
        <w:rPr>
          <w:rFonts w:ascii="Times New Roman" w:hAnsi="Times New Roman" w:cs="Times New Roman"/>
          <w:sz w:val="28"/>
          <w:szCs w:val="28"/>
        </w:rPr>
        <w:t xml:space="preserve"> </w:t>
      </w:r>
      <w:r w:rsidR="00E503C9" w:rsidRPr="00983F0C">
        <w:rPr>
          <w:rFonts w:ascii="Times New Roman" w:hAnsi="Times New Roman" w:cs="Times New Roman"/>
          <w:sz w:val="28"/>
          <w:szCs w:val="28"/>
        </w:rPr>
        <w:t>Современная школа многого требует от учителя – и глубокой научной подг</w:t>
      </w:r>
      <w:r w:rsidR="00E503C9" w:rsidRPr="00983F0C">
        <w:rPr>
          <w:rFonts w:ascii="Times New Roman" w:hAnsi="Times New Roman" w:cs="Times New Roman"/>
          <w:sz w:val="28"/>
          <w:szCs w:val="28"/>
        </w:rPr>
        <w:t xml:space="preserve">отовки, и высокого мастерства, </w:t>
      </w:r>
      <w:r w:rsidR="00E503C9" w:rsidRPr="00983F0C">
        <w:rPr>
          <w:rFonts w:ascii="Times New Roman" w:hAnsi="Times New Roman" w:cs="Times New Roman"/>
          <w:sz w:val="28"/>
          <w:szCs w:val="28"/>
        </w:rPr>
        <w:t xml:space="preserve">и </w:t>
      </w:r>
      <w:r w:rsidR="00E503C9" w:rsidRPr="00983F0C">
        <w:rPr>
          <w:rFonts w:ascii="Times New Roman" w:hAnsi="Times New Roman" w:cs="Times New Roman"/>
          <w:sz w:val="28"/>
          <w:szCs w:val="28"/>
        </w:rPr>
        <w:t>безусловной педагогической грамотности,</w:t>
      </w:r>
      <w:r w:rsidR="00E503C9" w:rsidRPr="00983F0C">
        <w:rPr>
          <w:rFonts w:ascii="Times New Roman" w:hAnsi="Times New Roman" w:cs="Times New Roman"/>
          <w:sz w:val="28"/>
          <w:szCs w:val="28"/>
        </w:rPr>
        <w:t xml:space="preserve"> и компетентности.</w:t>
      </w:r>
    </w:p>
    <w:p w:rsidR="00A42885" w:rsidRPr="00983F0C" w:rsidRDefault="00A42885" w:rsidP="00E50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Основной моей задачей является мотивирование учащихся в их знаниях географии. Повысить интерес к школьному предмету</w:t>
      </w: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через создание мультимедийных презентаций. Этот вид деятельности очень нравится </w:t>
      </w: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школьникам разных возрастов с 7 по 11</w:t>
      </w: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</w:t>
      </w: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E503C9"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своей наглядностью и доступностью. </w:t>
      </w:r>
    </w:p>
    <w:p w:rsidR="00E503C9" w:rsidRPr="00983F0C" w:rsidRDefault="00E503C9" w:rsidP="00E50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Говоря об багаже инновационных педагогических приемов, важную роль занимает исследовательская деятельность. </w:t>
      </w: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Исследуя, </w:t>
      </w:r>
      <w:r w:rsidR="00446512"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учу своих </w:t>
      </w:r>
      <w:proofErr w:type="spellStart"/>
      <w:r w:rsidR="00446512"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>деей</w:t>
      </w:r>
      <w:proofErr w:type="spellEnd"/>
      <w:r w:rsidR="00446512"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задавать</w:t>
      </w: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себе вопрос</w:t>
      </w:r>
      <w:r w:rsidR="00446512"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>ы и искать на них</w:t>
      </w: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ответ</w:t>
      </w:r>
      <w:r w:rsidR="00446512"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>, наметив план действий, описывая основные шаги, наблюдая, эксперимен</w:t>
      </w:r>
      <w:r w:rsidR="00446512"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>тируя и сделав вывод, фиксировать</w:t>
      </w: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результаты. Главное для меня как</w:t>
      </w:r>
      <w:r w:rsidR="00446512"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 преподавателя – увлечь учеников предметом</w:t>
      </w: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>, показать им значимость их деятельности и вселить уверенность в своих силах.</w:t>
      </w:r>
    </w:p>
    <w:p w:rsidR="00446512" w:rsidRPr="00983F0C" w:rsidRDefault="00446512" w:rsidP="00E50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Мною полюбившимся методом педагогических технологий стала игровая технология и интерактивная. </w:t>
      </w:r>
      <w:r w:rsidRPr="00983F0C">
        <w:rPr>
          <w:rFonts w:ascii="Times New Roman" w:hAnsi="Times New Roman" w:cs="Times New Roman"/>
          <w:sz w:val="28"/>
          <w:szCs w:val="28"/>
        </w:rPr>
        <w:t>Географические игры возникают как средство побуждения и стимулирования учащихся к учебной деятельности при изучении географии. Кроме того, они являются действенным средством формирования интеллектуальных умений детей.</w:t>
      </w:r>
      <w:r w:rsidRPr="00983F0C">
        <w:rPr>
          <w:rFonts w:ascii="Times New Roman" w:hAnsi="Times New Roman" w:cs="Times New Roman"/>
          <w:sz w:val="28"/>
          <w:szCs w:val="28"/>
        </w:rPr>
        <w:t xml:space="preserve"> </w:t>
      </w:r>
      <w:r w:rsidRPr="00983F0C">
        <w:rPr>
          <w:rFonts w:ascii="Times New Roman" w:hAnsi="Times New Roman" w:cs="Times New Roman"/>
          <w:sz w:val="28"/>
          <w:szCs w:val="28"/>
        </w:rPr>
        <w:t>Географическая дидактическая игра предоставляет собой учебную деятельность учащихся познавательного характера и ставит перед ее участниками определенные требования к географическим знаниям. Она имеет свою устойчивую структуру, основными компонентами которой являются: дидактическая цель; правила игры; ее материально-техническое обеспечение; познавательный смысл; игровые действия; результаты игры.</w:t>
      </w:r>
      <w:r w:rsidRPr="00983F0C">
        <w:rPr>
          <w:rFonts w:ascii="Times New Roman" w:hAnsi="Times New Roman" w:cs="Times New Roman"/>
          <w:sz w:val="28"/>
          <w:szCs w:val="28"/>
        </w:rPr>
        <w:t xml:space="preserve"> Рассмотрим </w:t>
      </w:r>
      <w:r w:rsidRPr="00983F0C">
        <w:rPr>
          <w:rFonts w:ascii="Times New Roman" w:hAnsi="Times New Roman" w:cs="Times New Roman"/>
          <w:sz w:val="28"/>
          <w:szCs w:val="28"/>
        </w:rPr>
        <w:t xml:space="preserve">пример, в процессе преподавания географии при изучении темы «Полезные ископаемые» используем игру «Кто знает больше». Дети разделены на команды. Для игры изготавливаются маленькие карточки с условными знаками полезных ископаемых, и ученики по очереди подходят к </w:t>
      </w:r>
      <w:r w:rsidRPr="00983F0C">
        <w:rPr>
          <w:rFonts w:ascii="Times New Roman" w:hAnsi="Times New Roman" w:cs="Times New Roman"/>
          <w:sz w:val="28"/>
          <w:szCs w:val="28"/>
        </w:rPr>
        <w:t>физической карте РК</w:t>
      </w:r>
      <w:r w:rsidRPr="00983F0C">
        <w:rPr>
          <w:rFonts w:ascii="Times New Roman" w:hAnsi="Times New Roman" w:cs="Times New Roman"/>
          <w:sz w:val="28"/>
          <w:szCs w:val="28"/>
        </w:rPr>
        <w:t xml:space="preserve"> и прикалывают маленькие карточки в местах соответствующего бассейна, где находятся соответствующие ископаемые. Побеждает та команда, которая набирает больше баллов</w:t>
      </w:r>
      <w:r w:rsidRPr="00983F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6512" w:rsidRPr="00983F0C" w:rsidRDefault="00446512" w:rsidP="00E50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0C">
        <w:rPr>
          <w:rFonts w:ascii="Times New Roman" w:hAnsi="Times New Roman" w:cs="Times New Roman"/>
          <w:sz w:val="28"/>
          <w:szCs w:val="28"/>
        </w:rPr>
        <w:t>Интерактивная технология - о</w:t>
      </w:r>
      <w:r w:rsidRPr="00983F0C">
        <w:rPr>
          <w:rFonts w:ascii="Times New Roman" w:hAnsi="Times New Roman" w:cs="Times New Roman"/>
          <w:sz w:val="28"/>
          <w:szCs w:val="28"/>
        </w:rPr>
        <w:t xml:space="preserve">бучение происходит путем взаимодействия всех учащихся. Это общение (коллективное, кооперативное, обучение в сотрудничестве), в котором и учитель, и ученики являются субъектами. </w:t>
      </w:r>
      <w:r w:rsidRPr="00983F0C">
        <w:rPr>
          <w:rFonts w:ascii="Times New Roman" w:hAnsi="Times New Roman" w:cs="Times New Roman"/>
          <w:sz w:val="28"/>
          <w:szCs w:val="28"/>
        </w:rPr>
        <w:t>Я как учитель выступаю</w:t>
      </w:r>
      <w:r w:rsidRPr="00983F0C">
        <w:rPr>
          <w:rFonts w:ascii="Times New Roman" w:hAnsi="Times New Roman" w:cs="Times New Roman"/>
          <w:sz w:val="28"/>
          <w:szCs w:val="28"/>
        </w:rPr>
        <w:t xml:space="preserve"> лишь в роли координатора, организатора процесса обучения.</w:t>
      </w:r>
      <w:r w:rsidRPr="00983F0C">
        <w:rPr>
          <w:rFonts w:ascii="Times New Roman" w:hAnsi="Times New Roman" w:cs="Times New Roman"/>
          <w:sz w:val="28"/>
          <w:szCs w:val="28"/>
        </w:rPr>
        <w:t xml:space="preserve"> </w:t>
      </w:r>
      <w:r w:rsidRPr="00983F0C">
        <w:rPr>
          <w:rFonts w:ascii="Times New Roman" w:hAnsi="Times New Roman" w:cs="Times New Roman"/>
          <w:sz w:val="28"/>
          <w:szCs w:val="28"/>
        </w:rPr>
        <w:t>Интерактивное обучение наиболее соответствует личностно ориентированному подходу к обучению географии. Моделируются реальные жизненные ситуации, предлагаются проблемы для совместного решения, применяются ролевые игры.</w:t>
      </w:r>
      <w:r w:rsidRPr="00983F0C">
        <w:rPr>
          <w:rFonts w:ascii="Times New Roman" w:hAnsi="Times New Roman" w:cs="Times New Roman"/>
          <w:sz w:val="28"/>
          <w:szCs w:val="28"/>
        </w:rPr>
        <w:t xml:space="preserve">  В моей учебной практике я использую </w:t>
      </w:r>
      <w:r w:rsidRPr="00983F0C">
        <w:rPr>
          <w:rFonts w:ascii="Times New Roman" w:hAnsi="Times New Roman" w:cs="Times New Roman"/>
          <w:sz w:val="28"/>
          <w:szCs w:val="28"/>
        </w:rPr>
        <w:lastRenderedPageBreak/>
        <w:t>«Метод проектов». Ученики под моим руководством готовят и публикуют свои проектные разработки. Например, тема «</w:t>
      </w:r>
      <w:r w:rsidR="00E10434" w:rsidRPr="00983F0C">
        <w:rPr>
          <w:rFonts w:ascii="Times New Roman" w:hAnsi="Times New Roman" w:cs="Times New Roman"/>
          <w:sz w:val="28"/>
          <w:szCs w:val="28"/>
        </w:rPr>
        <w:t xml:space="preserve">Особо охраняемые территории РК». В своих проектных разработках учащиеся освещают такие вопросы как заповедники Казахстана, национальные природные парки, заказники и др. </w:t>
      </w:r>
    </w:p>
    <w:p w:rsidR="00E10434" w:rsidRPr="00983F0C" w:rsidRDefault="00E10434" w:rsidP="00E50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0C">
        <w:rPr>
          <w:rFonts w:ascii="Times New Roman" w:hAnsi="Times New Roman" w:cs="Times New Roman"/>
          <w:sz w:val="28"/>
          <w:szCs w:val="28"/>
        </w:rPr>
        <w:t>Итак, в процессе обучения географии необходимо применять современные различные подходы и методы, с помощью которых ученикам легче усваивать курс географии. Использование современных методов учебно</w:t>
      </w:r>
      <w:r w:rsidRPr="00983F0C">
        <w:rPr>
          <w:rFonts w:ascii="Times New Roman" w:hAnsi="Times New Roman" w:cs="Times New Roman"/>
          <w:sz w:val="28"/>
          <w:szCs w:val="28"/>
        </w:rPr>
        <w:t>-</w:t>
      </w:r>
      <w:r w:rsidRPr="00983F0C">
        <w:rPr>
          <w:rFonts w:ascii="Times New Roman" w:hAnsi="Times New Roman" w:cs="Times New Roman"/>
          <w:sz w:val="28"/>
          <w:szCs w:val="28"/>
        </w:rPr>
        <w:t>исследовательской деятельности способствует реализации творческого потенциала учащихся общеобразовательных учебных заведений, формированию их научных взглядов и успешному усвоению географии</w:t>
      </w:r>
      <w:r w:rsidRPr="00983F0C">
        <w:rPr>
          <w:rFonts w:ascii="Times New Roman" w:hAnsi="Times New Roman" w:cs="Times New Roman"/>
          <w:sz w:val="28"/>
          <w:szCs w:val="28"/>
        </w:rPr>
        <w:t xml:space="preserve">. Я считаю, что обязанностью каждого современного учителя является развитие новых педагогических технологий и применение в своей педагогической практике. Использование инновационных технологий в преподавании географии предусматривает гарантию педагогического результата деятельности учителя, высоких показаний знаний учеников и формирования всесторонней их развитой личности. </w:t>
      </w:r>
    </w:p>
    <w:p w:rsidR="00E10434" w:rsidRPr="00983F0C" w:rsidRDefault="00E10434" w:rsidP="00E50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6512" w:rsidRPr="00983F0C" w:rsidRDefault="00446512" w:rsidP="00E50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3F0C" w:rsidRPr="00983F0C" w:rsidRDefault="00983F0C" w:rsidP="00E503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83F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Список использованной литературы:</w:t>
      </w:r>
    </w:p>
    <w:p w:rsidR="00983F0C" w:rsidRPr="00983F0C" w:rsidRDefault="00983F0C" w:rsidP="00983F0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83F0C">
        <w:rPr>
          <w:rFonts w:ascii="Times New Roman" w:hAnsi="Times New Roman" w:cs="Times New Roman"/>
          <w:sz w:val="28"/>
          <w:szCs w:val="28"/>
        </w:rPr>
        <w:t>Давыдюк</w:t>
      </w:r>
      <w:proofErr w:type="spellEnd"/>
      <w:r w:rsidRPr="00983F0C">
        <w:rPr>
          <w:rFonts w:ascii="Times New Roman" w:hAnsi="Times New Roman" w:cs="Times New Roman"/>
          <w:sz w:val="28"/>
          <w:szCs w:val="28"/>
        </w:rPr>
        <w:t xml:space="preserve"> О.Н., </w:t>
      </w:r>
      <w:proofErr w:type="spellStart"/>
      <w:r w:rsidRPr="00983F0C">
        <w:rPr>
          <w:rFonts w:ascii="Times New Roman" w:hAnsi="Times New Roman" w:cs="Times New Roman"/>
          <w:sz w:val="28"/>
          <w:szCs w:val="28"/>
        </w:rPr>
        <w:t>Дегтарёва</w:t>
      </w:r>
      <w:proofErr w:type="spellEnd"/>
      <w:r w:rsidRPr="00983F0C">
        <w:rPr>
          <w:rFonts w:ascii="Times New Roman" w:hAnsi="Times New Roman" w:cs="Times New Roman"/>
          <w:sz w:val="28"/>
          <w:szCs w:val="28"/>
        </w:rPr>
        <w:t xml:space="preserve"> Т.И. Внедрение инновационных педагогических технологий в учебный процесс // Педагогическая мастерская. Все для учителя! 2013. № 2 (14). С. 4-11.</w:t>
      </w:r>
    </w:p>
    <w:p w:rsidR="00983F0C" w:rsidRPr="00983F0C" w:rsidRDefault="00983F0C" w:rsidP="00983F0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3F0C">
        <w:rPr>
          <w:rFonts w:ascii="Times New Roman" w:hAnsi="Times New Roman" w:cs="Times New Roman"/>
          <w:sz w:val="28"/>
          <w:szCs w:val="28"/>
        </w:rPr>
        <w:t xml:space="preserve">Повышение интереса к обучению географии за счет ИКТ [Электронный ресурс]. – Режим доступа: </w:t>
      </w:r>
      <w:hyperlink r:id="rId5" w:history="1">
        <w:r w:rsidRPr="00983F0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http://festival.1september.ru/articles/582770/</w:t>
        </w:r>
      </w:hyperlink>
    </w:p>
    <w:p w:rsidR="00983F0C" w:rsidRPr="00983F0C" w:rsidRDefault="00983F0C" w:rsidP="00983F0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3F0C">
        <w:rPr>
          <w:rFonts w:ascii="Times New Roman" w:hAnsi="Times New Roman" w:cs="Times New Roman"/>
          <w:sz w:val="28"/>
          <w:szCs w:val="28"/>
        </w:rPr>
        <w:t>Андреев О. Ролевая игра: как ее спланировать, организовать и подвести итоги / О. Андреев // Школьное планирование. 2010. № 2. С.107-114.</w:t>
      </w:r>
    </w:p>
    <w:sectPr w:rsidR="00983F0C" w:rsidRPr="00983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521CA"/>
    <w:multiLevelType w:val="hybridMultilevel"/>
    <w:tmpl w:val="E960A204"/>
    <w:lvl w:ilvl="0" w:tplc="27624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E2"/>
    <w:rsid w:val="001E0E4E"/>
    <w:rsid w:val="002B2DFE"/>
    <w:rsid w:val="002C4CDA"/>
    <w:rsid w:val="00446512"/>
    <w:rsid w:val="00483DE2"/>
    <w:rsid w:val="00983F0C"/>
    <w:rsid w:val="00A42885"/>
    <w:rsid w:val="00E10434"/>
    <w:rsid w:val="00E503C9"/>
    <w:rsid w:val="00FB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4A6F6-E1CF-4A9D-9EB1-3F8A5222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3F0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83F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8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58277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Вергель</dc:creator>
  <cp:keywords/>
  <dc:description/>
  <cp:lastModifiedBy>Ольга Вергель</cp:lastModifiedBy>
  <cp:revision>4</cp:revision>
  <dcterms:created xsi:type="dcterms:W3CDTF">2020-06-20T17:20:00Z</dcterms:created>
  <dcterms:modified xsi:type="dcterms:W3CDTF">2020-06-20T18:30:00Z</dcterms:modified>
</cp:coreProperties>
</file>