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3D" w:rsidRPr="00B95B3D" w:rsidRDefault="00B95B3D" w:rsidP="00B95B3D">
      <w:pPr>
        <w:ind w:left="-567"/>
        <w:jc w:val="center"/>
        <w:rPr>
          <w:b/>
          <w:sz w:val="32"/>
          <w:szCs w:val="28"/>
        </w:rPr>
      </w:pPr>
      <w:r w:rsidRPr="00B95B3D">
        <w:rPr>
          <w:b/>
          <w:sz w:val="32"/>
          <w:szCs w:val="28"/>
        </w:rPr>
        <w:t>КГУ «</w:t>
      </w:r>
      <w:r w:rsidRPr="00B95B3D">
        <w:rPr>
          <w:b/>
          <w:sz w:val="32"/>
          <w:szCs w:val="28"/>
          <w:lang w:val="en-US"/>
        </w:rPr>
        <w:t xml:space="preserve">IT </w:t>
      </w:r>
      <w:r w:rsidRPr="00B95B3D">
        <w:rPr>
          <w:b/>
          <w:sz w:val="32"/>
          <w:szCs w:val="28"/>
        </w:rPr>
        <w:t>лицей»</w:t>
      </w:r>
      <w:r w:rsidRPr="00B95B3D">
        <w:rPr>
          <w:b/>
          <w:sz w:val="32"/>
          <w:szCs w:val="28"/>
          <w:lang w:val="en-US"/>
        </w:rPr>
        <w:t xml:space="preserve"> </w:t>
      </w:r>
      <w:r w:rsidRPr="00B95B3D">
        <w:rPr>
          <w:b/>
          <w:sz w:val="32"/>
          <w:szCs w:val="28"/>
        </w:rPr>
        <w:t>города Актау Мангистауской области</w:t>
      </w: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4D0FE2">
      <w:pPr>
        <w:ind w:left="-1134" w:right="-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2122B3" wp14:editId="303CEAEB">
            <wp:extent cx="2647604" cy="2489662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604" cy="248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4D0FE2" w:rsidRPr="000C62B0" w:rsidRDefault="000C62B0" w:rsidP="000C62B0">
      <w:pPr>
        <w:ind w:left="-1134"/>
        <w:jc w:val="center"/>
        <w:rPr>
          <w:b/>
          <w:sz w:val="72"/>
          <w:szCs w:val="28"/>
        </w:rPr>
      </w:pPr>
      <w:r w:rsidRPr="000C62B0">
        <w:rPr>
          <w:b/>
          <w:sz w:val="72"/>
          <w:szCs w:val="28"/>
        </w:rPr>
        <w:t>Внутришкольный контроль</w:t>
      </w:r>
    </w:p>
    <w:p w:rsidR="004D0FE2" w:rsidRPr="004D0FE2" w:rsidRDefault="004D0FE2" w:rsidP="004D0FE2">
      <w:pPr>
        <w:ind w:left="-993"/>
        <w:jc w:val="center"/>
        <w:rPr>
          <w:sz w:val="52"/>
        </w:rPr>
      </w:pPr>
      <w:r w:rsidRPr="004D0FE2">
        <w:rPr>
          <w:b/>
          <w:sz w:val="56"/>
          <w:szCs w:val="28"/>
        </w:rPr>
        <w:t>СПРАВКА</w:t>
      </w:r>
    </w:p>
    <w:p w:rsidR="004D0FE2" w:rsidRPr="004D0FE2" w:rsidRDefault="004D0FE2" w:rsidP="004D0FE2">
      <w:pPr>
        <w:ind w:left="-993"/>
        <w:jc w:val="center"/>
        <w:rPr>
          <w:b/>
          <w:sz w:val="56"/>
          <w:szCs w:val="28"/>
        </w:rPr>
      </w:pPr>
      <w:r w:rsidRPr="004D0FE2">
        <w:rPr>
          <w:b/>
          <w:sz w:val="56"/>
          <w:szCs w:val="28"/>
        </w:rPr>
        <w:t xml:space="preserve">по итогам проверки ЗУН </w:t>
      </w:r>
    </w:p>
    <w:p w:rsidR="004D0FE2" w:rsidRPr="004D0FE2" w:rsidRDefault="004D0FE2" w:rsidP="004D0FE2">
      <w:pPr>
        <w:ind w:left="-993"/>
        <w:jc w:val="center"/>
        <w:rPr>
          <w:b/>
          <w:sz w:val="56"/>
          <w:szCs w:val="28"/>
        </w:rPr>
      </w:pPr>
      <w:r w:rsidRPr="004D0FE2">
        <w:rPr>
          <w:b/>
          <w:sz w:val="56"/>
          <w:szCs w:val="28"/>
        </w:rPr>
        <w:t>по истории и праву</w:t>
      </w: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4D0FE2" w:rsidRPr="004D0FE2" w:rsidRDefault="004D0FE2" w:rsidP="004D0FE2">
      <w:pPr>
        <w:ind w:firstLine="708"/>
        <w:jc w:val="right"/>
        <w:rPr>
          <w:b/>
          <w:sz w:val="36"/>
          <w:szCs w:val="28"/>
        </w:rPr>
      </w:pPr>
      <w:r w:rsidRPr="004D0FE2">
        <w:rPr>
          <w:b/>
          <w:sz w:val="36"/>
          <w:szCs w:val="28"/>
        </w:rPr>
        <w:t xml:space="preserve">Рябова Л.Н., </w:t>
      </w:r>
    </w:p>
    <w:p w:rsidR="00B95B3D" w:rsidRPr="004D0FE2" w:rsidRDefault="004D0FE2" w:rsidP="004D0FE2">
      <w:pPr>
        <w:ind w:firstLine="708"/>
        <w:jc w:val="right"/>
        <w:rPr>
          <w:b/>
          <w:sz w:val="36"/>
          <w:szCs w:val="28"/>
        </w:rPr>
      </w:pPr>
      <w:r w:rsidRPr="004D0FE2">
        <w:rPr>
          <w:b/>
          <w:sz w:val="36"/>
          <w:szCs w:val="28"/>
        </w:rPr>
        <w:t>заместитель директора лицея</w:t>
      </w: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0C62B0">
      <w:pPr>
        <w:rPr>
          <w:b/>
          <w:sz w:val="28"/>
          <w:szCs w:val="28"/>
        </w:rPr>
      </w:pPr>
    </w:p>
    <w:p w:rsidR="00B95B3D" w:rsidRDefault="00B95B3D" w:rsidP="004D0FE2">
      <w:pPr>
        <w:rPr>
          <w:b/>
          <w:sz w:val="28"/>
          <w:szCs w:val="28"/>
        </w:rPr>
      </w:pP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Pr="004D0FE2" w:rsidRDefault="004D0FE2" w:rsidP="00BC1EE7">
      <w:pPr>
        <w:ind w:firstLine="708"/>
        <w:jc w:val="center"/>
        <w:rPr>
          <w:b/>
          <w:sz w:val="36"/>
          <w:szCs w:val="28"/>
        </w:rPr>
      </w:pPr>
      <w:r w:rsidRPr="004D0FE2">
        <w:rPr>
          <w:b/>
          <w:sz w:val="36"/>
          <w:szCs w:val="28"/>
        </w:rPr>
        <w:t>2019-2020</w:t>
      </w:r>
    </w:p>
    <w:p w:rsidR="00B95B3D" w:rsidRDefault="00B95B3D" w:rsidP="00BC1EE7">
      <w:pPr>
        <w:ind w:firstLine="708"/>
        <w:jc w:val="center"/>
        <w:rPr>
          <w:b/>
          <w:sz w:val="28"/>
          <w:szCs w:val="28"/>
        </w:rPr>
      </w:pPr>
    </w:p>
    <w:p w:rsidR="00B95B3D" w:rsidRDefault="00B95B3D" w:rsidP="004D0FE2">
      <w:pPr>
        <w:rPr>
          <w:b/>
          <w:sz w:val="28"/>
          <w:szCs w:val="28"/>
        </w:rPr>
      </w:pPr>
    </w:p>
    <w:p w:rsidR="00B95B3D" w:rsidRDefault="00B95B3D" w:rsidP="004D0FE2">
      <w:pPr>
        <w:rPr>
          <w:b/>
          <w:sz w:val="28"/>
          <w:szCs w:val="28"/>
        </w:rPr>
      </w:pPr>
    </w:p>
    <w:p w:rsidR="00641498" w:rsidRPr="00BC1EE7" w:rsidRDefault="00641498" w:rsidP="00BC1EE7">
      <w:pPr>
        <w:ind w:firstLine="708"/>
        <w:jc w:val="center"/>
      </w:pPr>
      <w:bookmarkStart w:id="0" w:name="_GoBack"/>
      <w:r>
        <w:rPr>
          <w:b/>
          <w:sz w:val="28"/>
          <w:szCs w:val="28"/>
        </w:rPr>
        <w:lastRenderedPageBreak/>
        <w:t>СПРАВКА</w:t>
      </w:r>
    </w:p>
    <w:p w:rsidR="00830136" w:rsidRDefault="004D0FE2" w:rsidP="00FA295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</w:t>
      </w:r>
      <w:r w:rsidR="00830136">
        <w:rPr>
          <w:b/>
          <w:sz w:val="28"/>
          <w:szCs w:val="28"/>
        </w:rPr>
        <w:t xml:space="preserve"> проверки ЗУН по</w:t>
      </w:r>
      <w:r w:rsidR="003A3EC4">
        <w:rPr>
          <w:b/>
          <w:sz w:val="28"/>
          <w:szCs w:val="28"/>
        </w:rPr>
        <w:t xml:space="preserve"> истории и праву </w:t>
      </w:r>
    </w:p>
    <w:bookmarkEnd w:id="0"/>
    <w:p w:rsidR="00FA2959" w:rsidRPr="00FA2959" w:rsidRDefault="00FA2959" w:rsidP="00FA2959">
      <w:pPr>
        <w:ind w:firstLine="708"/>
        <w:jc w:val="center"/>
        <w:rPr>
          <w:b/>
          <w:sz w:val="28"/>
          <w:szCs w:val="28"/>
        </w:rPr>
      </w:pPr>
    </w:p>
    <w:p w:rsidR="00830136" w:rsidRPr="00C02E2A" w:rsidRDefault="00830136" w:rsidP="00830136">
      <w:pPr>
        <w:rPr>
          <w:sz w:val="28"/>
        </w:rPr>
      </w:pPr>
      <w:r w:rsidRPr="00C02E2A">
        <w:rPr>
          <w:b/>
          <w:bCs/>
          <w:sz w:val="28"/>
        </w:rPr>
        <w:t>Цель:</w:t>
      </w:r>
      <w:r w:rsidRPr="00C02E2A">
        <w:rPr>
          <w:sz w:val="28"/>
        </w:rPr>
        <w:t xml:space="preserve"> определение уровня состояния преподавания истории и права.</w:t>
      </w:r>
    </w:p>
    <w:p w:rsidR="00830136" w:rsidRPr="00C02E2A" w:rsidRDefault="00830136" w:rsidP="00830136">
      <w:pPr>
        <w:pStyle w:val="2"/>
        <w:ind w:firstLine="0"/>
        <w:rPr>
          <w:sz w:val="28"/>
        </w:rPr>
      </w:pPr>
      <w:r w:rsidRPr="00C02E2A">
        <w:rPr>
          <w:sz w:val="28"/>
        </w:rPr>
        <w:t xml:space="preserve">Время </w:t>
      </w:r>
      <w:r w:rsidR="00FA2959">
        <w:rPr>
          <w:sz w:val="28"/>
        </w:rPr>
        <w:t xml:space="preserve">проведения: 26 февраля </w:t>
      </w:r>
      <w:r w:rsidR="003F0AA3">
        <w:rPr>
          <w:sz w:val="28"/>
        </w:rPr>
        <w:t>–</w:t>
      </w:r>
      <w:r w:rsidR="00FA2959">
        <w:rPr>
          <w:sz w:val="28"/>
        </w:rPr>
        <w:t xml:space="preserve"> 4</w:t>
      </w:r>
      <w:r w:rsidR="003F0AA3">
        <w:rPr>
          <w:sz w:val="28"/>
        </w:rPr>
        <w:t xml:space="preserve"> </w:t>
      </w:r>
      <w:r w:rsidR="00FA2959">
        <w:rPr>
          <w:sz w:val="28"/>
        </w:rPr>
        <w:t>марта 2020</w:t>
      </w:r>
    </w:p>
    <w:p w:rsidR="00830136" w:rsidRPr="00C02E2A" w:rsidRDefault="00830136" w:rsidP="00830136">
      <w:pPr>
        <w:rPr>
          <w:sz w:val="28"/>
        </w:rPr>
      </w:pPr>
      <w:r w:rsidRPr="00C02E2A">
        <w:rPr>
          <w:b/>
          <w:bCs/>
          <w:sz w:val="28"/>
        </w:rPr>
        <w:t>Основания проведения</w:t>
      </w:r>
      <w:r w:rsidR="00FA2959">
        <w:rPr>
          <w:sz w:val="28"/>
        </w:rPr>
        <w:t xml:space="preserve">: план работы КГУ « </w:t>
      </w:r>
      <w:r w:rsidR="00FA2959">
        <w:rPr>
          <w:sz w:val="28"/>
          <w:lang w:val="en-US"/>
        </w:rPr>
        <w:t>IT</w:t>
      </w:r>
      <w:r w:rsidR="00FA2959" w:rsidRPr="00FA2959">
        <w:rPr>
          <w:sz w:val="28"/>
        </w:rPr>
        <w:t xml:space="preserve"> </w:t>
      </w:r>
      <w:r w:rsidR="00FA2959">
        <w:rPr>
          <w:sz w:val="28"/>
        </w:rPr>
        <w:t>лицей»</w:t>
      </w:r>
      <w:r w:rsidRPr="00C02E2A">
        <w:rPr>
          <w:sz w:val="28"/>
        </w:rPr>
        <w:t>.</w:t>
      </w:r>
    </w:p>
    <w:p w:rsidR="00830136" w:rsidRPr="00C02E2A" w:rsidRDefault="00830136" w:rsidP="00830136">
      <w:pPr>
        <w:rPr>
          <w:sz w:val="28"/>
        </w:rPr>
      </w:pPr>
      <w:r w:rsidRPr="00C02E2A">
        <w:rPr>
          <w:b/>
          <w:bCs/>
          <w:sz w:val="28"/>
        </w:rPr>
        <w:t>Проверяющий:</w:t>
      </w:r>
      <w:r w:rsidRPr="00C02E2A">
        <w:rPr>
          <w:sz w:val="28"/>
        </w:rPr>
        <w:t xml:space="preserve">   заместитель директора Рябова Л.Н.</w:t>
      </w:r>
    </w:p>
    <w:p w:rsidR="00830136" w:rsidRPr="00C02E2A" w:rsidRDefault="00830136" w:rsidP="00830136">
      <w:pPr>
        <w:rPr>
          <w:sz w:val="28"/>
        </w:rPr>
      </w:pPr>
      <w:r w:rsidRPr="00C02E2A">
        <w:rPr>
          <w:b/>
          <w:bCs/>
          <w:sz w:val="28"/>
        </w:rPr>
        <w:t>Форма проведения:</w:t>
      </w:r>
      <w:r w:rsidRPr="00C02E2A">
        <w:rPr>
          <w:sz w:val="28"/>
        </w:rPr>
        <w:t xml:space="preserve"> посещение уроков, проверка документации, беседа.</w:t>
      </w:r>
    </w:p>
    <w:p w:rsidR="00830136" w:rsidRPr="00C02E2A" w:rsidRDefault="00830136" w:rsidP="00830136">
      <w:pPr>
        <w:rPr>
          <w:sz w:val="28"/>
        </w:rPr>
      </w:pPr>
      <w:r w:rsidRPr="00C02E2A">
        <w:rPr>
          <w:b/>
          <w:bCs/>
          <w:sz w:val="28"/>
        </w:rPr>
        <w:t>Срок проведения:</w:t>
      </w:r>
      <w:r w:rsidR="00FA2959">
        <w:rPr>
          <w:sz w:val="28"/>
        </w:rPr>
        <w:t xml:space="preserve"> 6 дней</w:t>
      </w:r>
      <w:r w:rsidRPr="00C02E2A">
        <w:rPr>
          <w:sz w:val="28"/>
        </w:rPr>
        <w:t>.</w:t>
      </w:r>
    </w:p>
    <w:p w:rsidR="004D0FE2" w:rsidRPr="00C02E2A" w:rsidRDefault="00830136" w:rsidP="00830136">
      <w:pPr>
        <w:rPr>
          <w:sz w:val="28"/>
        </w:rPr>
      </w:pPr>
      <w:r w:rsidRPr="00C02E2A">
        <w:rPr>
          <w:b/>
          <w:bCs/>
          <w:sz w:val="28"/>
        </w:rPr>
        <w:t>Результат инспектирования:</w:t>
      </w:r>
      <w:r w:rsidRPr="00C02E2A">
        <w:rPr>
          <w:sz w:val="28"/>
        </w:rPr>
        <w:t xml:space="preserve"> справка по итогам проверки.</w:t>
      </w:r>
    </w:p>
    <w:p w:rsidR="00830136" w:rsidRPr="00C02E2A" w:rsidRDefault="00830136" w:rsidP="00830136">
      <w:pPr>
        <w:rPr>
          <w:b/>
          <w:bCs/>
          <w:sz w:val="28"/>
        </w:rPr>
      </w:pPr>
      <w:r w:rsidRPr="00C02E2A">
        <w:rPr>
          <w:b/>
          <w:bCs/>
          <w:sz w:val="28"/>
        </w:rPr>
        <w:t xml:space="preserve">Рассматриваемые вопросы: </w:t>
      </w:r>
    </w:p>
    <w:p w:rsidR="00830136" w:rsidRPr="00C02E2A" w:rsidRDefault="00830136" w:rsidP="00830136">
      <w:pPr>
        <w:numPr>
          <w:ilvl w:val="0"/>
          <w:numId w:val="4"/>
        </w:numPr>
        <w:tabs>
          <w:tab w:val="clear" w:pos="3192"/>
          <w:tab w:val="num" w:pos="567"/>
        </w:tabs>
        <w:ind w:left="567"/>
        <w:rPr>
          <w:sz w:val="28"/>
        </w:rPr>
      </w:pPr>
      <w:r w:rsidRPr="00C02E2A">
        <w:rPr>
          <w:sz w:val="28"/>
        </w:rPr>
        <w:t>Анализ выполнения государственной программы.</w:t>
      </w:r>
    </w:p>
    <w:p w:rsidR="00830136" w:rsidRPr="00C02E2A" w:rsidRDefault="00830136" w:rsidP="00830136">
      <w:pPr>
        <w:numPr>
          <w:ilvl w:val="0"/>
          <w:numId w:val="4"/>
        </w:numPr>
        <w:tabs>
          <w:tab w:val="clear" w:pos="3192"/>
          <w:tab w:val="num" w:pos="567"/>
        </w:tabs>
        <w:ind w:left="567"/>
        <w:rPr>
          <w:sz w:val="28"/>
        </w:rPr>
      </w:pPr>
      <w:r w:rsidRPr="00C02E2A">
        <w:rPr>
          <w:sz w:val="28"/>
        </w:rPr>
        <w:t>Анализ календарно-тематического планирования и поурочных планов.</w:t>
      </w:r>
    </w:p>
    <w:p w:rsidR="00830136" w:rsidRPr="00C02E2A" w:rsidRDefault="00830136" w:rsidP="00830136">
      <w:pPr>
        <w:numPr>
          <w:ilvl w:val="0"/>
          <w:numId w:val="4"/>
        </w:numPr>
        <w:tabs>
          <w:tab w:val="clear" w:pos="3192"/>
          <w:tab w:val="num" w:pos="567"/>
        </w:tabs>
        <w:ind w:left="567"/>
        <w:rPr>
          <w:sz w:val="28"/>
        </w:rPr>
      </w:pPr>
      <w:r w:rsidRPr="00C02E2A">
        <w:rPr>
          <w:sz w:val="28"/>
        </w:rPr>
        <w:t>Анализ посещенных уроков.</w:t>
      </w:r>
    </w:p>
    <w:p w:rsidR="00830136" w:rsidRDefault="00830136" w:rsidP="00FA2959">
      <w:pPr>
        <w:numPr>
          <w:ilvl w:val="0"/>
          <w:numId w:val="4"/>
        </w:numPr>
        <w:tabs>
          <w:tab w:val="clear" w:pos="3192"/>
          <w:tab w:val="num" w:pos="567"/>
        </w:tabs>
        <w:ind w:left="567"/>
        <w:rPr>
          <w:sz w:val="28"/>
        </w:rPr>
      </w:pPr>
      <w:r w:rsidRPr="00C02E2A">
        <w:rPr>
          <w:sz w:val="28"/>
        </w:rPr>
        <w:t>Анализ контро</w:t>
      </w:r>
      <w:r w:rsidR="00FA2959">
        <w:rPr>
          <w:sz w:val="28"/>
        </w:rPr>
        <w:t>ля за ведение тетрадей</w:t>
      </w:r>
      <w:r w:rsidRPr="00C02E2A">
        <w:rPr>
          <w:sz w:val="28"/>
        </w:rPr>
        <w:t>.</w:t>
      </w:r>
    </w:p>
    <w:p w:rsidR="00FA2959" w:rsidRPr="00FA2959" w:rsidRDefault="00FA2959" w:rsidP="00FA2959">
      <w:pPr>
        <w:ind w:left="567"/>
        <w:rPr>
          <w:sz w:val="28"/>
        </w:rPr>
      </w:pPr>
    </w:p>
    <w:p w:rsidR="00AF2317" w:rsidRDefault="00AF2317" w:rsidP="00AF2317">
      <w:pPr>
        <w:jc w:val="center"/>
        <w:rPr>
          <w:i/>
        </w:rPr>
      </w:pPr>
      <w:r>
        <w:rPr>
          <w:i/>
          <w:lang w:val="en-US"/>
        </w:rPr>
        <w:t>I</w:t>
      </w:r>
      <w:r>
        <w:rPr>
          <w:i/>
        </w:rPr>
        <w:t xml:space="preserve">. Общие сведения об учителе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543"/>
        <w:gridCol w:w="3544"/>
      </w:tblGrid>
      <w:tr w:rsidR="00FA2959" w:rsidTr="00FA2959">
        <w:trPr>
          <w:cantSplit/>
        </w:trPr>
        <w:tc>
          <w:tcPr>
            <w:tcW w:w="2660" w:type="dxa"/>
          </w:tcPr>
          <w:p w:rsidR="00FA2959" w:rsidRPr="00CD3E3D" w:rsidRDefault="00FA2959" w:rsidP="00435557">
            <w:pPr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3543" w:type="dxa"/>
          </w:tcPr>
          <w:p w:rsidR="00FA2959" w:rsidRPr="00CD3E3D" w:rsidRDefault="003F0AA3" w:rsidP="00FA2959">
            <w:pPr>
              <w:jc w:val="center"/>
              <w:rPr>
                <w:b/>
              </w:rPr>
            </w:pPr>
            <w:r>
              <w:rPr>
                <w:b/>
              </w:rPr>
              <w:t>Р.</w:t>
            </w:r>
            <w:r w:rsidR="00FA2959" w:rsidRPr="00CD3E3D">
              <w:rPr>
                <w:b/>
              </w:rPr>
              <w:t>М.А.</w:t>
            </w:r>
          </w:p>
        </w:tc>
        <w:tc>
          <w:tcPr>
            <w:tcW w:w="3544" w:type="dxa"/>
          </w:tcPr>
          <w:p w:rsidR="00FA2959" w:rsidRPr="00CD3E3D" w:rsidRDefault="003F0AA3" w:rsidP="00FA2959">
            <w:pPr>
              <w:jc w:val="center"/>
              <w:rPr>
                <w:b/>
              </w:rPr>
            </w:pPr>
            <w:r>
              <w:rPr>
                <w:b/>
              </w:rPr>
              <w:t>З.</w:t>
            </w:r>
            <w:r w:rsidR="00FA2959">
              <w:rPr>
                <w:b/>
              </w:rPr>
              <w:t xml:space="preserve"> И.В.</w:t>
            </w:r>
          </w:p>
        </w:tc>
      </w:tr>
      <w:tr w:rsidR="00FA2959" w:rsidTr="00FA2959">
        <w:tc>
          <w:tcPr>
            <w:tcW w:w="2660" w:type="dxa"/>
          </w:tcPr>
          <w:p w:rsidR="00FA2959" w:rsidRPr="00CD3E3D" w:rsidRDefault="00FA2959" w:rsidP="00435557">
            <w:pPr>
              <w:rPr>
                <w:b/>
              </w:rPr>
            </w:pPr>
            <w:r w:rsidRPr="00CD3E3D">
              <w:rPr>
                <w:b/>
              </w:rPr>
              <w:t>Предмет</w:t>
            </w:r>
          </w:p>
        </w:tc>
        <w:tc>
          <w:tcPr>
            <w:tcW w:w="3543" w:type="dxa"/>
          </w:tcPr>
          <w:p w:rsidR="00FA2959" w:rsidRPr="00CD3E3D" w:rsidRDefault="00FA2959" w:rsidP="00435557">
            <w:pPr>
              <w:rPr>
                <w:b/>
              </w:rPr>
            </w:pPr>
            <w:r w:rsidRPr="00CD3E3D">
              <w:rPr>
                <w:b/>
              </w:rPr>
              <w:t>История Казахстана, всемирная история, право</w:t>
            </w:r>
          </w:p>
        </w:tc>
        <w:tc>
          <w:tcPr>
            <w:tcW w:w="3544" w:type="dxa"/>
          </w:tcPr>
          <w:p w:rsidR="00FA2959" w:rsidRPr="00CD3E3D" w:rsidRDefault="00FA2959" w:rsidP="00435557">
            <w:pPr>
              <w:rPr>
                <w:b/>
              </w:rPr>
            </w:pPr>
            <w:r w:rsidRPr="00CD3E3D">
              <w:rPr>
                <w:b/>
              </w:rPr>
              <w:t>История Казахстана, всемирная история, право</w:t>
            </w:r>
          </w:p>
        </w:tc>
      </w:tr>
      <w:tr w:rsidR="00FA2959" w:rsidTr="00FA2959">
        <w:tc>
          <w:tcPr>
            <w:tcW w:w="2660" w:type="dxa"/>
          </w:tcPr>
          <w:p w:rsidR="00FA2959" w:rsidRPr="00CD3E3D" w:rsidRDefault="00FA2959" w:rsidP="00435557">
            <w:pPr>
              <w:rPr>
                <w:b/>
              </w:rPr>
            </w:pPr>
            <w:r w:rsidRPr="00CD3E3D">
              <w:rPr>
                <w:b/>
              </w:rPr>
              <w:t xml:space="preserve">Классы </w:t>
            </w:r>
          </w:p>
        </w:tc>
        <w:tc>
          <w:tcPr>
            <w:tcW w:w="3543" w:type="dxa"/>
          </w:tcPr>
          <w:p w:rsidR="00FA2959" w:rsidRPr="00CD3E3D" w:rsidRDefault="00FA2959" w:rsidP="00435557">
            <w:pPr>
              <w:rPr>
                <w:b/>
              </w:rPr>
            </w:pPr>
            <w:r>
              <w:rPr>
                <w:b/>
              </w:rPr>
              <w:t>5, 8, 10, 11</w:t>
            </w:r>
          </w:p>
        </w:tc>
        <w:tc>
          <w:tcPr>
            <w:tcW w:w="3544" w:type="dxa"/>
          </w:tcPr>
          <w:p w:rsidR="00FA2959" w:rsidRPr="00CD3E3D" w:rsidRDefault="00FA2959" w:rsidP="00435557">
            <w:pPr>
              <w:rPr>
                <w:b/>
              </w:rPr>
            </w:pPr>
            <w:r>
              <w:rPr>
                <w:b/>
              </w:rPr>
              <w:t>6, 7, 8, 9, 10</w:t>
            </w:r>
          </w:p>
        </w:tc>
      </w:tr>
      <w:tr w:rsidR="00FA2959" w:rsidTr="00FA2959">
        <w:tc>
          <w:tcPr>
            <w:tcW w:w="2660" w:type="dxa"/>
          </w:tcPr>
          <w:p w:rsidR="00FA2959" w:rsidRPr="00CD3E3D" w:rsidRDefault="00FA2959" w:rsidP="00435557">
            <w:pPr>
              <w:rPr>
                <w:b/>
              </w:rPr>
            </w:pPr>
            <w:r w:rsidRPr="00CD3E3D">
              <w:rPr>
                <w:b/>
              </w:rPr>
              <w:t>Педагогический стаж</w:t>
            </w:r>
          </w:p>
        </w:tc>
        <w:tc>
          <w:tcPr>
            <w:tcW w:w="3543" w:type="dxa"/>
          </w:tcPr>
          <w:p w:rsidR="00FA2959" w:rsidRPr="00CD3E3D" w:rsidRDefault="00CF61E9" w:rsidP="00435557">
            <w:pPr>
              <w:rPr>
                <w:b/>
              </w:rPr>
            </w:pPr>
            <w:r>
              <w:rPr>
                <w:b/>
              </w:rPr>
              <w:t>27</w:t>
            </w:r>
            <w:r w:rsidR="00FA2959">
              <w:rPr>
                <w:b/>
              </w:rPr>
              <w:t xml:space="preserve"> лет</w:t>
            </w:r>
          </w:p>
        </w:tc>
        <w:tc>
          <w:tcPr>
            <w:tcW w:w="3544" w:type="dxa"/>
          </w:tcPr>
          <w:p w:rsidR="00FA2959" w:rsidRDefault="00FA2959" w:rsidP="00435557">
            <w:pPr>
              <w:rPr>
                <w:b/>
              </w:rPr>
            </w:pPr>
            <w:r>
              <w:rPr>
                <w:b/>
              </w:rPr>
              <w:t>14 лет</w:t>
            </w:r>
          </w:p>
        </w:tc>
      </w:tr>
      <w:tr w:rsidR="00CF61E9" w:rsidTr="00FA2959">
        <w:tc>
          <w:tcPr>
            <w:tcW w:w="2660" w:type="dxa"/>
          </w:tcPr>
          <w:p w:rsidR="00CF61E9" w:rsidRPr="00CD3E3D" w:rsidRDefault="00CF61E9" w:rsidP="00435557">
            <w:pPr>
              <w:rPr>
                <w:b/>
              </w:rPr>
            </w:pPr>
            <w:r w:rsidRPr="00CD3E3D">
              <w:rPr>
                <w:b/>
              </w:rPr>
              <w:t xml:space="preserve">Образование </w:t>
            </w:r>
          </w:p>
        </w:tc>
        <w:tc>
          <w:tcPr>
            <w:tcW w:w="3543" w:type="dxa"/>
          </w:tcPr>
          <w:p w:rsidR="00CF61E9" w:rsidRPr="00CD3E3D" w:rsidRDefault="00CF61E9" w:rsidP="00435557">
            <w:pPr>
              <w:rPr>
                <w:b/>
              </w:rPr>
            </w:pPr>
            <w:r w:rsidRPr="00CD3E3D">
              <w:rPr>
                <w:b/>
              </w:rPr>
              <w:t>Высшее</w:t>
            </w:r>
          </w:p>
        </w:tc>
        <w:tc>
          <w:tcPr>
            <w:tcW w:w="3544" w:type="dxa"/>
          </w:tcPr>
          <w:p w:rsidR="00CF61E9" w:rsidRPr="00CD3E3D" w:rsidRDefault="00CF61E9" w:rsidP="009A0B1E">
            <w:pPr>
              <w:rPr>
                <w:b/>
              </w:rPr>
            </w:pPr>
            <w:r w:rsidRPr="00CD3E3D">
              <w:rPr>
                <w:b/>
              </w:rPr>
              <w:t>Высшее</w:t>
            </w:r>
          </w:p>
        </w:tc>
      </w:tr>
      <w:tr w:rsidR="00CF61E9" w:rsidTr="00FA2959">
        <w:tc>
          <w:tcPr>
            <w:tcW w:w="2660" w:type="dxa"/>
          </w:tcPr>
          <w:p w:rsidR="00CF61E9" w:rsidRPr="00CD3E3D" w:rsidRDefault="00CF61E9" w:rsidP="00435557">
            <w:pPr>
              <w:rPr>
                <w:b/>
              </w:rPr>
            </w:pPr>
            <w:r>
              <w:rPr>
                <w:b/>
              </w:rPr>
              <w:t xml:space="preserve">Категория </w:t>
            </w:r>
          </w:p>
        </w:tc>
        <w:tc>
          <w:tcPr>
            <w:tcW w:w="3543" w:type="dxa"/>
          </w:tcPr>
          <w:p w:rsidR="00CF61E9" w:rsidRPr="00CD3E3D" w:rsidRDefault="00CF61E9" w:rsidP="00435557">
            <w:pPr>
              <w:rPr>
                <w:b/>
              </w:rPr>
            </w:pPr>
            <w:r>
              <w:rPr>
                <w:b/>
              </w:rPr>
              <w:t>Высшая</w:t>
            </w:r>
          </w:p>
        </w:tc>
        <w:tc>
          <w:tcPr>
            <w:tcW w:w="3544" w:type="dxa"/>
          </w:tcPr>
          <w:p w:rsidR="00CF61E9" w:rsidRPr="00CD3E3D" w:rsidRDefault="00CF61E9" w:rsidP="00CF61E9">
            <w:pPr>
              <w:rPr>
                <w:b/>
              </w:rPr>
            </w:pPr>
            <w:r>
              <w:rPr>
                <w:b/>
              </w:rPr>
              <w:t>Педагог-исследователь</w:t>
            </w:r>
          </w:p>
        </w:tc>
      </w:tr>
      <w:tr w:rsidR="00CF61E9" w:rsidTr="00FA2959">
        <w:tc>
          <w:tcPr>
            <w:tcW w:w="2660" w:type="dxa"/>
          </w:tcPr>
          <w:p w:rsidR="00CF61E9" w:rsidRPr="00CD3E3D" w:rsidRDefault="00CF61E9" w:rsidP="00435557">
            <w:pPr>
              <w:rPr>
                <w:b/>
              </w:rPr>
            </w:pPr>
            <w:r>
              <w:rPr>
                <w:b/>
              </w:rPr>
              <w:t>Аттестация</w:t>
            </w:r>
          </w:p>
        </w:tc>
        <w:tc>
          <w:tcPr>
            <w:tcW w:w="3543" w:type="dxa"/>
          </w:tcPr>
          <w:p w:rsidR="00CF61E9" w:rsidRPr="00CD3E3D" w:rsidRDefault="00CF61E9" w:rsidP="00435557">
            <w:pPr>
              <w:rPr>
                <w:b/>
              </w:rPr>
            </w:pPr>
            <w:r>
              <w:rPr>
                <w:b/>
              </w:rPr>
              <w:t>2018</w:t>
            </w:r>
            <w:r w:rsidRPr="00CD3E3D">
              <w:rPr>
                <w:b/>
              </w:rPr>
              <w:t xml:space="preserve"> год</w:t>
            </w:r>
          </w:p>
        </w:tc>
        <w:tc>
          <w:tcPr>
            <w:tcW w:w="3544" w:type="dxa"/>
          </w:tcPr>
          <w:p w:rsidR="00CF61E9" w:rsidRPr="00CD3E3D" w:rsidRDefault="00CF61E9" w:rsidP="00435557">
            <w:pPr>
              <w:rPr>
                <w:b/>
              </w:rPr>
            </w:pPr>
            <w:r>
              <w:rPr>
                <w:b/>
              </w:rPr>
              <w:t>2018 год</w:t>
            </w:r>
          </w:p>
        </w:tc>
      </w:tr>
    </w:tbl>
    <w:p w:rsidR="00AF2317" w:rsidRDefault="00AF2317" w:rsidP="00AF2317">
      <w:pPr>
        <w:jc w:val="center"/>
      </w:pPr>
    </w:p>
    <w:p w:rsidR="00BC1EE7" w:rsidRDefault="00BC1EE7" w:rsidP="00AF2317">
      <w:pPr>
        <w:jc w:val="center"/>
      </w:pPr>
    </w:p>
    <w:p w:rsidR="00AF2317" w:rsidRPr="00C02E2A" w:rsidRDefault="00AF2317" w:rsidP="00AF2317">
      <w:pPr>
        <w:jc w:val="center"/>
        <w:rPr>
          <w:i/>
          <w:sz w:val="28"/>
        </w:rPr>
      </w:pPr>
      <w:r w:rsidRPr="00C02E2A">
        <w:rPr>
          <w:i/>
          <w:sz w:val="28"/>
          <w:lang w:val="en-US"/>
        </w:rPr>
        <w:t>II</w:t>
      </w:r>
      <w:r w:rsidRPr="00C02E2A">
        <w:rPr>
          <w:i/>
          <w:sz w:val="28"/>
        </w:rPr>
        <w:t>. Краткий перечень того, на основании чего обобщается материал</w:t>
      </w:r>
    </w:p>
    <w:p w:rsidR="00AF2317" w:rsidRPr="00C02E2A" w:rsidRDefault="00AF2317" w:rsidP="00641498">
      <w:pPr>
        <w:numPr>
          <w:ilvl w:val="0"/>
          <w:numId w:val="5"/>
        </w:numPr>
        <w:rPr>
          <w:sz w:val="28"/>
        </w:rPr>
      </w:pPr>
      <w:r w:rsidRPr="00C02E2A">
        <w:rPr>
          <w:sz w:val="28"/>
        </w:rPr>
        <w:t>Контроль выполнения программ, практической части;</w:t>
      </w:r>
    </w:p>
    <w:p w:rsidR="00AF2317" w:rsidRPr="00C02E2A" w:rsidRDefault="00AF2317" w:rsidP="00641498">
      <w:pPr>
        <w:numPr>
          <w:ilvl w:val="0"/>
          <w:numId w:val="5"/>
        </w:numPr>
        <w:rPr>
          <w:sz w:val="28"/>
        </w:rPr>
      </w:pPr>
      <w:r w:rsidRPr="00C02E2A">
        <w:rPr>
          <w:sz w:val="28"/>
        </w:rPr>
        <w:t xml:space="preserve">Контроль </w:t>
      </w:r>
      <w:r w:rsidR="00CF61E9">
        <w:rPr>
          <w:sz w:val="28"/>
        </w:rPr>
        <w:t xml:space="preserve">электронных </w:t>
      </w:r>
      <w:r w:rsidRPr="00C02E2A">
        <w:rPr>
          <w:sz w:val="28"/>
        </w:rPr>
        <w:t>журналов;</w:t>
      </w:r>
    </w:p>
    <w:p w:rsidR="00AF2317" w:rsidRPr="00C02E2A" w:rsidRDefault="00AF2317" w:rsidP="006A31A0">
      <w:pPr>
        <w:numPr>
          <w:ilvl w:val="0"/>
          <w:numId w:val="5"/>
        </w:numPr>
        <w:rPr>
          <w:sz w:val="28"/>
        </w:rPr>
      </w:pPr>
      <w:r w:rsidRPr="00C02E2A">
        <w:rPr>
          <w:sz w:val="28"/>
        </w:rPr>
        <w:t>Посещение уроков;</w:t>
      </w:r>
    </w:p>
    <w:p w:rsidR="00AF2317" w:rsidRPr="00C02E2A" w:rsidRDefault="00AF2317" w:rsidP="00641498">
      <w:pPr>
        <w:numPr>
          <w:ilvl w:val="0"/>
          <w:numId w:val="5"/>
        </w:numPr>
        <w:rPr>
          <w:sz w:val="28"/>
        </w:rPr>
      </w:pPr>
      <w:r w:rsidRPr="00C02E2A">
        <w:rPr>
          <w:sz w:val="28"/>
        </w:rPr>
        <w:t xml:space="preserve">Проверка </w:t>
      </w:r>
      <w:r w:rsidR="00CF61E9">
        <w:rPr>
          <w:sz w:val="28"/>
        </w:rPr>
        <w:t xml:space="preserve">рабочих и тетрадей для суммативных </w:t>
      </w:r>
      <w:r w:rsidRPr="00C02E2A">
        <w:rPr>
          <w:sz w:val="28"/>
        </w:rPr>
        <w:t>тетрадей;</w:t>
      </w:r>
    </w:p>
    <w:p w:rsidR="00AF2317" w:rsidRPr="00C02E2A" w:rsidRDefault="00AF2317" w:rsidP="00641498">
      <w:pPr>
        <w:numPr>
          <w:ilvl w:val="0"/>
          <w:numId w:val="5"/>
        </w:numPr>
        <w:rPr>
          <w:sz w:val="28"/>
        </w:rPr>
      </w:pPr>
      <w:r w:rsidRPr="00C02E2A">
        <w:rPr>
          <w:sz w:val="28"/>
        </w:rPr>
        <w:t>Проверка поурочных планов;</w:t>
      </w:r>
    </w:p>
    <w:p w:rsidR="00AF2317" w:rsidRDefault="00AF2317" w:rsidP="00CF61E9">
      <w:pPr>
        <w:ind w:left="734"/>
      </w:pPr>
    </w:p>
    <w:p w:rsidR="00AF2317" w:rsidRPr="00830136" w:rsidRDefault="00AF2317" w:rsidP="00CF0126">
      <w:pPr>
        <w:ind w:left="734"/>
        <w:jc w:val="center"/>
        <w:rPr>
          <w:b/>
          <w:sz w:val="28"/>
        </w:rPr>
      </w:pPr>
      <w:r w:rsidRPr="00830136">
        <w:rPr>
          <w:b/>
          <w:sz w:val="28"/>
        </w:rPr>
        <w:t>1. Проверка журнала</w:t>
      </w:r>
      <w:r w:rsidR="00CF61E9">
        <w:rPr>
          <w:b/>
          <w:sz w:val="28"/>
        </w:rPr>
        <w:t xml:space="preserve"> 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841"/>
        <w:gridCol w:w="842"/>
        <w:gridCol w:w="841"/>
        <w:gridCol w:w="832"/>
        <w:gridCol w:w="10"/>
        <w:gridCol w:w="841"/>
        <w:gridCol w:w="842"/>
        <w:gridCol w:w="841"/>
        <w:gridCol w:w="842"/>
        <w:gridCol w:w="842"/>
      </w:tblGrid>
      <w:tr w:rsidR="001C65F7" w:rsidTr="001C65F7">
        <w:trPr>
          <w:cantSplit/>
          <w:trHeight w:val="265"/>
        </w:trPr>
        <w:tc>
          <w:tcPr>
            <w:tcW w:w="2315" w:type="dxa"/>
            <w:vMerge w:val="restart"/>
          </w:tcPr>
          <w:p w:rsidR="001C65F7" w:rsidRPr="001C65F7" w:rsidRDefault="001C65F7" w:rsidP="00435557">
            <w:pPr>
              <w:jc w:val="center"/>
              <w:rPr>
                <w:sz w:val="22"/>
              </w:rPr>
            </w:pPr>
            <w:r w:rsidRPr="001C65F7">
              <w:rPr>
                <w:sz w:val="22"/>
              </w:rPr>
              <w:t>Критерии оценки</w:t>
            </w:r>
          </w:p>
        </w:tc>
        <w:tc>
          <w:tcPr>
            <w:tcW w:w="3356" w:type="dxa"/>
            <w:gridSpan w:val="4"/>
            <w:shd w:val="clear" w:color="auto" w:fill="auto"/>
          </w:tcPr>
          <w:p w:rsidR="001C65F7" w:rsidRDefault="003F0AA3" w:rsidP="00CF61E9">
            <w:pPr>
              <w:jc w:val="center"/>
            </w:pPr>
            <w:r>
              <w:t>Р.</w:t>
            </w:r>
            <w:r w:rsidR="001C65F7">
              <w:t>М.А.</w:t>
            </w:r>
          </w:p>
        </w:tc>
        <w:tc>
          <w:tcPr>
            <w:tcW w:w="4218" w:type="dxa"/>
            <w:gridSpan w:val="6"/>
          </w:tcPr>
          <w:p w:rsidR="001C65F7" w:rsidRDefault="003F0AA3" w:rsidP="00CF61E9">
            <w:pPr>
              <w:jc w:val="center"/>
            </w:pPr>
            <w:r>
              <w:t>З.</w:t>
            </w:r>
            <w:r w:rsidR="001C65F7">
              <w:t xml:space="preserve"> И.В.</w:t>
            </w:r>
          </w:p>
        </w:tc>
      </w:tr>
      <w:tr w:rsidR="001C65F7" w:rsidTr="001C65F7">
        <w:trPr>
          <w:cantSplit/>
          <w:trHeight w:val="265"/>
        </w:trPr>
        <w:tc>
          <w:tcPr>
            <w:tcW w:w="2315" w:type="dxa"/>
            <w:vMerge/>
          </w:tcPr>
          <w:p w:rsidR="001C65F7" w:rsidRPr="001C65F7" w:rsidRDefault="001C65F7" w:rsidP="00435557">
            <w:pPr>
              <w:jc w:val="center"/>
              <w:rPr>
                <w:sz w:val="22"/>
              </w:rPr>
            </w:pPr>
          </w:p>
        </w:tc>
        <w:tc>
          <w:tcPr>
            <w:tcW w:w="7574" w:type="dxa"/>
            <w:gridSpan w:val="10"/>
            <w:shd w:val="clear" w:color="auto" w:fill="auto"/>
          </w:tcPr>
          <w:p w:rsidR="001C65F7" w:rsidRDefault="001C65F7" w:rsidP="00CF61E9">
            <w:pPr>
              <w:jc w:val="center"/>
            </w:pPr>
            <w:r>
              <w:t>Оценка  (+, -, ±)</w:t>
            </w:r>
          </w:p>
        </w:tc>
      </w:tr>
      <w:tr w:rsidR="001C65F7" w:rsidTr="001C65F7">
        <w:trPr>
          <w:cantSplit/>
          <w:trHeight w:val="58"/>
        </w:trPr>
        <w:tc>
          <w:tcPr>
            <w:tcW w:w="2315" w:type="dxa"/>
            <w:vMerge/>
          </w:tcPr>
          <w:p w:rsidR="001C65F7" w:rsidRPr="001C65F7" w:rsidRDefault="001C65F7" w:rsidP="00435557">
            <w:pPr>
              <w:jc w:val="center"/>
              <w:rPr>
                <w:sz w:val="22"/>
              </w:rPr>
            </w:pPr>
          </w:p>
        </w:tc>
        <w:tc>
          <w:tcPr>
            <w:tcW w:w="841" w:type="dxa"/>
          </w:tcPr>
          <w:p w:rsidR="001C65F7" w:rsidRPr="001C65F7" w:rsidRDefault="001C65F7" w:rsidP="00435557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5абвгде</w:t>
            </w:r>
          </w:p>
        </w:tc>
        <w:tc>
          <w:tcPr>
            <w:tcW w:w="842" w:type="dxa"/>
          </w:tcPr>
          <w:p w:rsidR="001C65F7" w:rsidRPr="001C65F7" w:rsidRDefault="001C65F7" w:rsidP="00435557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8вгд</w:t>
            </w:r>
          </w:p>
        </w:tc>
        <w:tc>
          <w:tcPr>
            <w:tcW w:w="841" w:type="dxa"/>
          </w:tcPr>
          <w:p w:rsidR="001C65F7" w:rsidRPr="001C65F7" w:rsidRDefault="001C65F7" w:rsidP="00435557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10вг</w:t>
            </w:r>
          </w:p>
        </w:tc>
        <w:tc>
          <w:tcPr>
            <w:tcW w:w="842" w:type="dxa"/>
            <w:gridSpan w:val="2"/>
          </w:tcPr>
          <w:p w:rsidR="001C65F7" w:rsidRPr="001C65F7" w:rsidRDefault="001C65F7" w:rsidP="00435557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11абвг</w:t>
            </w:r>
          </w:p>
        </w:tc>
        <w:tc>
          <w:tcPr>
            <w:tcW w:w="841" w:type="dxa"/>
          </w:tcPr>
          <w:p w:rsidR="001C65F7" w:rsidRPr="001C65F7" w:rsidRDefault="001C65F7" w:rsidP="00435557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6абвг</w:t>
            </w:r>
          </w:p>
        </w:tc>
        <w:tc>
          <w:tcPr>
            <w:tcW w:w="842" w:type="dxa"/>
          </w:tcPr>
          <w:p w:rsidR="001C65F7" w:rsidRPr="001C65F7" w:rsidRDefault="001C65F7" w:rsidP="00435557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7абвг</w:t>
            </w:r>
          </w:p>
        </w:tc>
        <w:tc>
          <w:tcPr>
            <w:tcW w:w="841" w:type="dxa"/>
          </w:tcPr>
          <w:p w:rsidR="001C65F7" w:rsidRPr="001C65F7" w:rsidRDefault="001C65F7" w:rsidP="00435557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8аб</w:t>
            </w:r>
          </w:p>
        </w:tc>
        <w:tc>
          <w:tcPr>
            <w:tcW w:w="842" w:type="dxa"/>
          </w:tcPr>
          <w:p w:rsidR="001C65F7" w:rsidRPr="001C65F7" w:rsidRDefault="001C65F7" w:rsidP="00435557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9абвг</w:t>
            </w:r>
          </w:p>
        </w:tc>
        <w:tc>
          <w:tcPr>
            <w:tcW w:w="842" w:type="dxa"/>
          </w:tcPr>
          <w:p w:rsidR="001C65F7" w:rsidRPr="001C65F7" w:rsidRDefault="001C65F7" w:rsidP="0043555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10аб</w:t>
            </w:r>
          </w:p>
        </w:tc>
      </w:tr>
      <w:tr w:rsidR="001C65F7" w:rsidTr="001C65F7">
        <w:tc>
          <w:tcPr>
            <w:tcW w:w="2315" w:type="dxa"/>
          </w:tcPr>
          <w:p w:rsidR="001C65F7" w:rsidRPr="001C65F7" w:rsidRDefault="001C65F7" w:rsidP="00435557">
            <w:pPr>
              <w:rPr>
                <w:sz w:val="22"/>
              </w:rPr>
            </w:pPr>
            <w:r w:rsidRPr="001C65F7">
              <w:rPr>
                <w:sz w:val="22"/>
              </w:rPr>
              <w:t>Заполнение журнала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C65F7" w:rsidTr="001C65F7">
        <w:tc>
          <w:tcPr>
            <w:tcW w:w="2315" w:type="dxa"/>
          </w:tcPr>
          <w:p w:rsidR="001C65F7" w:rsidRPr="001C65F7" w:rsidRDefault="001C65F7" w:rsidP="00435557">
            <w:pPr>
              <w:rPr>
                <w:sz w:val="22"/>
              </w:rPr>
            </w:pPr>
            <w:r w:rsidRPr="001C65F7">
              <w:rPr>
                <w:sz w:val="22"/>
              </w:rPr>
              <w:t>Соответствие плана теме урока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C65F7" w:rsidTr="001C65F7">
        <w:tc>
          <w:tcPr>
            <w:tcW w:w="2315" w:type="dxa"/>
          </w:tcPr>
          <w:p w:rsidR="001C65F7" w:rsidRPr="001C65F7" w:rsidRDefault="001C65F7" w:rsidP="00435557">
            <w:pPr>
              <w:rPr>
                <w:sz w:val="22"/>
              </w:rPr>
            </w:pPr>
            <w:r w:rsidRPr="001C65F7">
              <w:rPr>
                <w:sz w:val="22"/>
              </w:rPr>
              <w:t>Своевременное выставление оценок за СОР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C65F7" w:rsidTr="001C65F7">
        <w:tc>
          <w:tcPr>
            <w:tcW w:w="2315" w:type="dxa"/>
          </w:tcPr>
          <w:p w:rsidR="001C65F7" w:rsidRPr="001C65F7" w:rsidRDefault="001C65F7" w:rsidP="00435557">
            <w:pPr>
              <w:rPr>
                <w:sz w:val="22"/>
              </w:rPr>
            </w:pPr>
            <w:r w:rsidRPr="001C65F7">
              <w:rPr>
                <w:sz w:val="22"/>
              </w:rPr>
              <w:t>Выполнение теоретической части программы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64149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1C65F7" w:rsidRDefault="001C65F7" w:rsidP="00AF2317">
      <w:pPr>
        <w:rPr>
          <w:b/>
          <w:sz w:val="28"/>
        </w:rPr>
      </w:pPr>
    </w:p>
    <w:p w:rsidR="00857F14" w:rsidRPr="001C65F7" w:rsidRDefault="00AF2317" w:rsidP="001C65F7">
      <w:pPr>
        <w:jc w:val="both"/>
        <w:rPr>
          <w:b/>
          <w:sz w:val="28"/>
        </w:rPr>
      </w:pPr>
      <w:r w:rsidRPr="00C02E2A">
        <w:rPr>
          <w:b/>
          <w:sz w:val="28"/>
        </w:rPr>
        <w:t>Вывод:</w:t>
      </w:r>
      <w:r w:rsidR="001C65F7">
        <w:rPr>
          <w:b/>
          <w:sz w:val="28"/>
        </w:rPr>
        <w:t xml:space="preserve"> </w:t>
      </w:r>
      <w:r w:rsidR="001C65F7">
        <w:rPr>
          <w:sz w:val="28"/>
        </w:rPr>
        <w:t>В пятых</w:t>
      </w:r>
      <w:r w:rsidR="001C65F7" w:rsidRPr="001C65F7">
        <w:rPr>
          <w:sz w:val="28"/>
        </w:rPr>
        <w:t xml:space="preserve"> классе все учащиеся в СОЧ за 2 четверть выпо</w:t>
      </w:r>
      <w:r w:rsidR="001C65F7">
        <w:rPr>
          <w:sz w:val="28"/>
        </w:rPr>
        <w:t>лняли один вариант работы (</w:t>
      </w:r>
      <w:r w:rsidR="001C65F7" w:rsidRPr="001C65F7">
        <w:rPr>
          <w:sz w:val="28"/>
        </w:rPr>
        <w:t>сделано замечание во второй четверти)</w:t>
      </w:r>
      <w:r w:rsidR="00CF0126" w:rsidRPr="001C65F7">
        <w:rPr>
          <w:sz w:val="28"/>
        </w:rPr>
        <w:t xml:space="preserve"> </w:t>
      </w:r>
      <w:r w:rsidR="001C65F7" w:rsidRPr="001C65F7">
        <w:rPr>
          <w:sz w:val="28"/>
        </w:rPr>
        <w:t xml:space="preserve"> - Рудакова М.А.</w:t>
      </w:r>
    </w:p>
    <w:p w:rsidR="001C65F7" w:rsidRDefault="001C65F7" w:rsidP="00CF0126">
      <w:pPr>
        <w:jc w:val="center"/>
        <w:rPr>
          <w:b/>
          <w:sz w:val="28"/>
        </w:rPr>
      </w:pPr>
    </w:p>
    <w:p w:rsidR="00AF2317" w:rsidRPr="00830136" w:rsidRDefault="00AF2317" w:rsidP="00CF0126">
      <w:pPr>
        <w:jc w:val="center"/>
        <w:rPr>
          <w:b/>
          <w:sz w:val="28"/>
        </w:rPr>
      </w:pPr>
      <w:r w:rsidRPr="00830136">
        <w:rPr>
          <w:b/>
          <w:sz w:val="28"/>
        </w:rPr>
        <w:lastRenderedPageBreak/>
        <w:t>2. Проверка тетрадей</w:t>
      </w:r>
      <w:r w:rsidR="001C65F7">
        <w:rPr>
          <w:b/>
          <w:sz w:val="28"/>
        </w:rPr>
        <w:t xml:space="preserve"> рабочих и СОР и СОЧ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841"/>
        <w:gridCol w:w="842"/>
        <w:gridCol w:w="841"/>
        <w:gridCol w:w="832"/>
        <w:gridCol w:w="10"/>
        <w:gridCol w:w="841"/>
        <w:gridCol w:w="842"/>
        <w:gridCol w:w="841"/>
        <w:gridCol w:w="842"/>
        <w:gridCol w:w="842"/>
      </w:tblGrid>
      <w:tr w:rsidR="001C65F7" w:rsidTr="009A0B1E">
        <w:trPr>
          <w:cantSplit/>
          <w:trHeight w:val="265"/>
        </w:trPr>
        <w:tc>
          <w:tcPr>
            <w:tcW w:w="2315" w:type="dxa"/>
            <w:vMerge w:val="restart"/>
          </w:tcPr>
          <w:p w:rsidR="001C65F7" w:rsidRPr="001C65F7" w:rsidRDefault="001C65F7" w:rsidP="009A0B1E">
            <w:pPr>
              <w:jc w:val="center"/>
              <w:rPr>
                <w:sz w:val="22"/>
              </w:rPr>
            </w:pPr>
            <w:r w:rsidRPr="001C65F7">
              <w:rPr>
                <w:sz w:val="22"/>
              </w:rPr>
              <w:t>Критерии оценки</w:t>
            </w:r>
          </w:p>
        </w:tc>
        <w:tc>
          <w:tcPr>
            <w:tcW w:w="3356" w:type="dxa"/>
            <w:gridSpan w:val="4"/>
            <w:shd w:val="clear" w:color="auto" w:fill="auto"/>
          </w:tcPr>
          <w:p w:rsidR="001C65F7" w:rsidRDefault="003F0AA3" w:rsidP="009A0B1E">
            <w:pPr>
              <w:jc w:val="center"/>
            </w:pPr>
            <w:r>
              <w:t>Р.</w:t>
            </w:r>
            <w:r w:rsidR="001C65F7">
              <w:t xml:space="preserve"> М.А.</w:t>
            </w:r>
          </w:p>
        </w:tc>
        <w:tc>
          <w:tcPr>
            <w:tcW w:w="4218" w:type="dxa"/>
            <w:gridSpan w:val="6"/>
          </w:tcPr>
          <w:p w:rsidR="001C65F7" w:rsidRDefault="003F0AA3" w:rsidP="009A0B1E">
            <w:pPr>
              <w:jc w:val="center"/>
            </w:pPr>
            <w:r>
              <w:t>З.</w:t>
            </w:r>
            <w:r w:rsidR="001C65F7">
              <w:t>И.В.</w:t>
            </w:r>
          </w:p>
        </w:tc>
      </w:tr>
      <w:tr w:rsidR="001C65F7" w:rsidTr="009A0B1E">
        <w:trPr>
          <w:cantSplit/>
          <w:trHeight w:val="265"/>
        </w:trPr>
        <w:tc>
          <w:tcPr>
            <w:tcW w:w="2315" w:type="dxa"/>
            <w:vMerge/>
          </w:tcPr>
          <w:p w:rsidR="001C65F7" w:rsidRPr="001C65F7" w:rsidRDefault="001C65F7" w:rsidP="009A0B1E">
            <w:pPr>
              <w:jc w:val="center"/>
              <w:rPr>
                <w:sz w:val="22"/>
              </w:rPr>
            </w:pPr>
          </w:p>
        </w:tc>
        <w:tc>
          <w:tcPr>
            <w:tcW w:w="7574" w:type="dxa"/>
            <w:gridSpan w:val="10"/>
            <w:shd w:val="clear" w:color="auto" w:fill="auto"/>
          </w:tcPr>
          <w:p w:rsidR="001C65F7" w:rsidRDefault="001C65F7" w:rsidP="009A0B1E">
            <w:pPr>
              <w:jc w:val="center"/>
            </w:pPr>
            <w:r>
              <w:t>Оценка  (+, -, ±)</w:t>
            </w:r>
          </w:p>
        </w:tc>
      </w:tr>
      <w:tr w:rsidR="001C65F7" w:rsidRPr="001C65F7" w:rsidTr="009A0B1E">
        <w:trPr>
          <w:cantSplit/>
          <w:trHeight w:val="58"/>
        </w:trPr>
        <w:tc>
          <w:tcPr>
            <w:tcW w:w="2315" w:type="dxa"/>
            <w:vMerge/>
          </w:tcPr>
          <w:p w:rsidR="001C65F7" w:rsidRPr="001C65F7" w:rsidRDefault="001C65F7" w:rsidP="009A0B1E">
            <w:pPr>
              <w:jc w:val="center"/>
              <w:rPr>
                <w:sz w:val="22"/>
              </w:rPr>
            </w:pPr>
          </w:p>
        </w:tc>
        <w:tc>
          <w:tcPr>
            <w:tcW w:w="841" w:type="dxa"/>
          </w:tcPr>
          <w:p w:rsidR="001C65F7" w:rsidRPr="001C65F7" w:rsidRDefault="001C65F7" w:rsidP="009A0B1E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5абвгде</w:t>
            </w:r>
          </w:p>
        </w:tc>
        <w:tc>
          <w:tcPr>
            <w:tcW w:w="842" w:type="dxa"/>
          </w:tcPr>
          <w:p w:rsidR="001C65F7" w:rsidRPr="001C65F7" w:rsidRDefault="001C65F7" w:rsidP="009A0B1E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8вгд</w:t>
            </w:r>
          </w:p>
        </w:tc>
        <w:tc>
          <w:tcPr>
            <w:tcW w:w="841" w:type="dxa"/>
          </w:tcPr>
          <w:p w:rsidR="001C65F7" w:rsidRPr="001C65F7" w:rsidRDefault="001C65F7" w:rsidP="009A0B1E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10вг</w:t>
            </w:r>
          </w:p>
        </w:tc>
        <w:tc>
          <w:tcPr>
            <w:tcW w:w="842" w:type="dxa"/>
            <w:gridSpan w:val="2"/>
          </w:tcPr>
          <w:p w:rsidR="001C65F7" w:rsidRPr="001C65F7" w:rsidRDefault="001C65F7" w:rsidP="009A0B1E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11абвг</w:t>
            </w:r>
          </w:p>
        </w:tc>
        <w:tc>
          <w:tcPr>
            <w:tcW w:w="841" w:type="dxa"/>
          </w:tcPr>
          <w:p w:rsidR="001C65F7" w:rsidRPr="001C65F7" w:rsidRDefault="001C65F7" w:rsidP="009A0B1E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6абвг</w:t>
            </w:r>
          </w:p>
        </w:tc>
        <w:tc>
          <w:tcPr>
            <w:tcW w:w="842" w:type="dxa"/>
          </w:tcPr>
          <w:p w:rsidR="001C65F7" w:rsidRPr="001C65F7" w:rsidRDefault="001C65F7" w:rsidP="009A0B1E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7абвг</w:t>
            </w:r>
          </w:p>
        </w:tc>
        <w:tc>
          <w:tcPr>
            <w:tcW w:w="841" w:type="dxa"/>
          </w:tcPr>
          <w:p w:rsidR="001C65F7" w:rsidRPr="001C65F7" w:rsidRDefault="001C65F7" w:rsidP="009A0B1E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8аб</w:t>
            </w:r>
          </w:p>
        </w:tc>
        <w:tc>
          <w:tcPr>
            <w:tcW w:w="842" w:type="dxa"/>
          </w:tcPr>
          <w:p w:rsidR="001C65F7" w:rsidRPr="001C65F7" w:rsidRDefault="001C65F7" w:rsidP="009A0B1E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9абвг</w:t>
            </w:r>
          </w:p>
        </w:tc>
        <w:tc>
          <w:tcPr>
            <w:tcW w:w="842" w:type="dxa"/>
          </w:tcPr>
          <w:p w:rsidR="001C65F7" w:rsidRPr="001C65F7" w:rsidRDefault="001C65F7" w:rsidP="009A0B1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10аб</w:t>
            </w:r>
          </w:p>
        </w:tc>
      </w:tr>
      <w:tr w:rsidR="001C65F7" w:rsidRPr="00D201C7" w:rsidTr="009A0B1E">
        <w:tc>
          <w:tcPr>
            <w:tcW w:w="2315" w:type="dxa"/>
          </w:tcPr>
          <w:p w:rsidR="001C65F7" w:rsidRPr="001C65F7" w:rsidRDefault="001C65F7" w:rsidP="009A0B1E">
            <w:pPr>
              <w:rPr>
                <w:sz w:val="22"/>
              </w:rPr>
            </w:pPr>
            <w:r>
              <w:rPr>
                <w:sz w:val="22"/>
              </w:rPr>
              <w:t>Ведение тетради</w:t>
            </w:r>
          </w:p>
        </w:tc>
        <w:tc>
          <w:tcPr>
            <w:tcW w:w="841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2" w:type="dxa"/>
          </w:tcPr>
          <w:p w:rsidR="001C65F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2" w:type="dxa"/>
            <w:gridSpan w:val="2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1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C65F7" w:rsidRPr="00D201C7" w:rsidTr="009A0B1E">
        <w:tc>
          <w:tcPr>
            <w:tcW w:w="2315" w:type="dxa"/>
          </w:tcPr>
          <w:p w:rsidR="001C65F7" w:rsidRPr="001C65F7" w:rsidRDefault="001C65F7" w:rsidP="009A0B1E">
            <w:pPr>
              <w:rPr>
                <w:sz w:val="22"/>
              </w:rPr>
            </w:pPr>
            <w:r>
              <w:rPr>
                <w:sz w:val="22"/>
              </w:rPr>
              <w:t>Оценки</w:t>
            </w:r>
            <w:r w:rsidRPr="001C65F7">
              <w:rPr>
                <w:sz w:val="22"/>
              </w:rPr>
              <w:t xml:space="preserve"> за СОР</w:t>
            </w:r>
            <w:r>
              <w:rPr>
                <w:sz w:val="22"/>
              </w:rPr>
              <w:t xml:space="preserve"> и СОЧ</w:t>
            </w:r>
          </w:p>
        </w:tc>
        <w:tc>
          <w:tcPr>
            <w:tcW w:w="841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C65F7" w:rsidRPr="00D201C7" w:rsidTr="009A0B1E">
        <w:trPr>
          <w:trHeight w:val="323"/>
        </w:trPr>
        <w:tc>
          <w:tcPr>
            <w:tcW w:w="2315" w:type="dxa"/>
          </w:tcPr>
          <w:p w:rsidR="001C65F7" w:rsidRPr="001C65F7" w:rsidRDefault="001C65F7" w:rsidP="009A0B1E">
            <w:pPr>
              <w:rPr>
                <w:sz w:val="22"/>
              </w:rPr>
            </w:pPr>
            <w:r w:rsidRPr="001C65F7">
              <w:rPr>
                <w:sz w:val="22"/>
              </w:rPr>
              <w:t>Объективность выставления оценок</w:t>
            </w:r>
          </w:p>
        </w:tc>
        <w:tc>
          <w:tcPr>
            <w:tcW w:w="841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C65F7" w:rsidRPr="00D201C7" w:rsidRDefault="001C65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830136" w:rsidRDefault="00830136" w:rsidP="00AF2317">
      <w:pPr>
        <w:rPr>
          <w:b/>
          <w:sz w:val="28"/>
        </w:rPr>
      </w:pPr>
    </w:p>
    <w:p w:rsidR="00AF2317" w:rsidRPr="00C02E2A" w:rsidRDefault="00AF2317" w:rsidP="00AF2317">
      <w:pPr>
        <w:rPr>
          <w:b/>
          <w:sz w:val="28"/>
        </w:rPr>
      </w:pPr>
      <w:r w:rsidRPr="00C02E2A">
        <w:rPr>
          <w:b/>
          <w:sz w:val="28"/>
        </w:rPr>
        <w:t xml:space="preserve">Вывод: </w:t>
      </w:r>
    </w:p>
    <w:p w:rsidR="00CF0126" w:rsidRPr="00C02E2A" w:rsidRDefault="00CF0126" w:rsidP="002C7BC1">
      <w:pPr>
        <w:pStyle w:val="a5"/>
        <w:numPr>
          <w:ilvl w:val="0"/>
          <w:numId w:val="6"/>
        </w:numPr>
        <w:jc w:val="both"/>
        <w:rPr>
          <w:sz w:val="28"/>
        </w:rPr>
      </w:pPr>
      <w:r w:rsidRPr="00C02E2A">
        <w:rPr>
          <w:sz w:val="28"/>
        </w:rPr>
        <w:t>Все учащиеся имеют тетради. Большинство учащихся аккуратно ведут записи, заполнят таблицы, делают выводы.</w:t>
      </w:r>
    </w:p>
    <w:p w:rsidR="00CF0126" w:rsidRPr="002C7BC1" w:rsidRDefault="00830136" w:rsidP="002C7BC1">
      <w:pPr>
        <w:pStyle w:val="a5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8"/>
        </w:rPr>
        <w:t>Тетради проверяются</w:t>
      </w:r>
      <w:r w:rsidR="001A27F7">
        <w:rPr>
          <w:sz w:val="28"/>
        </w:rPr>
        <w:t xml:space="preserve"> учителем.</w:t>
      </w:r>
    </w:p>
    <w:p w:rsidR="00AF2317" w:rsidRPr="00830136" w:rsidRDefault="00AF2317" w:rsidP="00AF2317">
      <w:pPr>
        <w:rPr>
          <w:sz w:val="28"/>
        </w:rPr>
      </w:pPr>
    </w:p>
    <w:p w:rsidR="001A27F7" w:rsidRPr="00830136" w:rsidRDefault="002C7BC1" w:rsidP="001A27F7">
      <w:pPr>
        <w:jc w:val="center"/>
        <w:rPr>
          <w:b/>
          <w:sz w:val="28"/>
        </w:rPr>
      </w:pPr>
      <w:r w:rsidRPr="00830136">
        <w:rPr>
          <w:b/>
          <w:sz w:val="28"/>
        </w:rPr>
        <w:t>3</w:t>
      </w:r>
      <w:r w:rsidR="00AF2317" w:rsidRPr="00830136">
        <w:rPr>
          <w:b/>
          <w:sz w:val="28"/>
        </w:rPr>
        <w:t>. Календарно-тематическое планирование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841"/>
        <w:gridCol w:w="842"/>
        <w:gridCol w:w="841"/>
        <w:gridCol w:w="832"/>
        <w:gridCol w:w="10"/>
        <w:gridCol w:w="841"/>
        <w:gridCol w:w="842"/>
        <w:gridCol w:w="841"/>
        <w:gridCol w:w="842"/>
        <w:gridCol w:w="842"/>
      </w:tblGrid>
      <w:tr w:rsidR="001A27F7" w:rsidTr="009A0B1E">
        <w:trPr>
          <w:cantSplit/>
          <w:trHeight w:val="265"/>
        </w:trPr>
        <w:tc>
          <w:tcPr>
            <w:tcW w:w="2315" w:type="dxa"/>
            <w:vMerge w:val="restart"/>
          </w:tcPr>
          <w:p w:rsidR="001A27F7" w:rsidRPr="001C65F7" w:rsidRDefault="001A27F7" w:rsidP="009A0B1E">
            <w:pPr>
              <w:jc w:val="center"/>
              <w:rPr>
                <w:sz w:val="22"/>
              </w:rPr>
            </w:pPr>
            <w:r w:rsidRPr="001C65F7">
              <w:rPr>
                <w:sz w:val="22"/>
              </w:rPr>
              <w:t>Критерии оценки</w:t>
            </w:r>
          </w:p>
        </w:tc>
        <w:tc>
          <w:tcPr>
            <w:tcW w:w="3356" w:type="dxa"/>
            <w:gridSpan w:val="4"/>
            <w:shd w:val="clear" w:color="auto" w:fill="auto"/>
          </w:tcPr>
          <w:p w:rsidR="001A27F7" w:rsidRDefault="003F0AA3" w:rsidP="009A0B1E">
            <w:pPr>
              <w:jc w:val="center"/>
            </w:pPr>
            <w:r>
              <w:t>Р.</w:t>
            </w:r>
            <w:r w:rsidR="001A27F7">
              <w:t>М.А.</w:t>
            </w:r>
          </w:p>
        </w:tc>
        <w:tc>
          <w:tcPr>
            <w:tcW w:w="4218" w:type="dxa"/>
            <w:gridSpan w:val="6"/>
          </w:tcPr>
          <w:p w:rsidR="001A27F7" w:rsidRDefault="003F0AA3" w:rsidP="009A0B1E">
            <w:pPr>
              <w:jc w:val="center"/>
            </w:pPr>
            <w:r>
              <w:t>З.</w:t>
            </w:r>
            <w:r w:rsidR="001A27F7">
              <w:t>И.В.</w:t>
            </w:r>
          </w:p>
        </w:tc>
      </w:tr>
      <w:tr w:rsidR="001A27F7" w:rsidTr="009A0B1E">
        <w:trPr>
          <w:cantSplit/>
          <w:trHeight w:val="265"/>
        </w:trPr>
        <w:tc>
          <w:tcPr>
            <w:tcW w:w="2315" w:type="dxa"/>
            <w:vMerge/>
          </w:tcPr>
          <w:p w:rsidR="001A27F7" w:rsidRPr="001C65F7" w:rsidRDefault="001A27F7" w:rsidP="009A0B1E">
            <w:pPr>
              <w:jc w:val="center"/>
              <w:rPr>
                <w:sz w:val="22"/>
              </w:rPr>
            </w:pPr>
          </w:p>
        </w:tc>
        <w:tc>
          <w:tcPr>
            <w:tcW w:w="7574" w:type="dxa"/>
            <w:gridSpan w:val="10"/>
            <w:shd w:val="clear" w:color="auto" w:fill="auto"/>
          </w:tcPr>
          <w:p w:rsidR="001A27F7" w:rsidRDefault="001A27F7" w:rsidP="009A0B1E">
            <w:pPr>
              <w:jc w:val="center"/>
            </w:pPr>
            <w:r>
              <w:t>Оценка  (+, -, ±)</w:t>
            </w:r>
          </w:p>
        </w:tc>
      </w:tr>
      <w:tr w:rsidR="003F0AA3" w:rsidTr="009A0B1E">
        <w:trPr>
          <w:cantSplit/>
          <w:trHeight w:val="58"/>
        </w:trPr>
        <w:tc>
          <w:tcPr>
            <w:tcW w:w="2315" w:type="dxa"/>
            <w:vMerge/>
          </w:tcPr>
          <w:p w:rsidR="003F0AA3" w:rsidRPr="001C65F7" w:rsidRDefault="003F0AA3" w:rsidP="009A0B1E">
            <w:pPr>
              <w:jc w:val="center"/>
              <w:rPr>
                <w:sz w:val="22"/>
              </w:rPr>
            </w:pPr>
          </w:p>
        </w:tc>
        <w:tc>
          <w:tcPr>
            <w:tcW w:w="841" w:type="dxa"/>
          </w:tcPr>
          <w:p w:rsidR="003F0AA3" w:rsidRPr="001C65F7" w:rsidRDefault="003F0AA3" w:rsidP="003041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5абв</w:t>
            </w:r>
          </w:p>
        </w:tc>
        <w:tc>
          <w:tcPr>
            <w:tcW w:w="842" w:type="dxa"/>
          </w:tcPr>
          <w:p w:rsidR="003F0AA3" w:rsidRPr="001C65F7" w:rsidRDefault="003F0AA3" w:rsidP="00304137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8вгд</w:t>
            </w:r>
          </w:p>
        </w:tc>
        <w:tc>
          <w:tcPr>
            <w:tcW w:w="841" w:type="dxa"/>
          </w:tcPr>
          <w:p w:rsidR="003F0AA3" w:rsidRPr="001C65F7" w:rsidRDefault="003F0AA3" w:rsidP="00304137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10вг</w:t>
            </w:r>
          </w:p>
        </w:tc>
        <w:tc>
          <w:tcPr>
            <w:tcW w:w="842" w:type="dxa"/>
            <w:gridSpan w:val="2"/>
          </w:tcPr>
          <w:p w:rsidR="003F0AA3" w:rsidRPr="001C65F7" w:rsidRDefault="003F0AA3" w:rsidP="003041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11абв</w:t>
            </w:r>
          </w:p>
        </w:tc>
        <w:tc>
          <w:tcPr>
            <w:tcW w:w="841" w:type="dxa"/>
          </w:tcPr>
          <w:p w:rsidR="003F0AA3" w:rsidRPr="001C65F7" w:rsidRDefault="003F0AA3" w:rsidP="003041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6аб</w:t>
            </w:r>
          </w:p>
        </w:tc>
        <w:tc>
          <w:tcPr>
            <w:tcW w:w="842" w:type="dxa"/>
          </w:tcPr>
          <w:p w:rsidR="003F0AA3" w:rsidRPr="001C65F7" w:rsidRDefault="003F0AA3" w:rsidP="003041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7аб</w:t>
            </w:r>
          </w:p>
        </w:tc>
        <w:tc>
          <w:tcPr>
            <w:tcW w:w="841" w:type="dxa"/>
          </w:tcPr>
          <w:p w:rsidR="003F0AA3" w:rsidRPr="001C65F7" w:rsidRDefault="003F0AA3" w:rsidP="00304137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8аб</w:t>
            </w:r>
          </w:p>
        </w:tc>
        <w:tc>
          <w:tcPr>
            <w:tcW w:w="842" w:type="dxa"/>
          </w:tcPr>
          <w:p w:rsidR="003F0AA3" w:rsidRPr="001C65F7" w:rsidRDefault="003F0AA3" w:rsidP="003041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9абв</w:t>
            </w:r>
          </w:p>
        </w:tc>
        <w:tc>
          <w:tcPr>
            <w:tcW w:w="842" w:type="dxa"/>
          </w:tcPr>
          <w:p w:rsidR="003F0AA3" w:rsidRPr="001C65F7" w:rsidRDefault="003F0AA3" w:rsidP="003041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10аб</w:t>
            </w:r>
          </w:p>
        </w:tc>
      </w:tr>
      <w:tr w:rsidR="001A27F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>Обложка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A27F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>Дополнительная литература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A27F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>Дата, № урока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A27F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>Тип урока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A27F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>Тема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A27F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>Д/задание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A27F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>Дата проведения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1A27F7" w:rsidRPr="00830136" w:rsidRDefault="001A27F7" w:rsidP="00CF0126">
      <w:pPr>
        <w:jc w:val="center"/>
        <w:rPr>
          <w:b/>
          <w:sz w:val="28"/>
        </w:rPr>
      </w:pPr>
    </w:p>
    <w:p w:rsidR="00CF0126" w:rsidRPr="00CF0126" w:rsidRDefault="00CF0126" w:rsidP="00CF0126">
      <w:pPr>
        <w:jc w:val="both"/>
        <w:rPr>
          <w:b/>
        </w:rPr>
      </w:pPr>
      <w:r w:rsidRPr="00C02E2A">
        <w:rPr>
          <w:b/>
          <w:sz w:val="28"/>
        </w:rPr>
        <w:t>Вывод:</w:t>
      </w:r>
    </w:p>
    <w:p w:rsidR="00AF2317" w:rsidRDefault="00CD3E3D" w:rsidP="002C7BC1">
      <w:pPr>
        <w:jc w:val="both"/>
        <w:rPr>
          <w:sz w:val="28"/>
        </w:rPr>
      </w:pPr>
      <w:r w:rsidRPr="00CD3E3D">
        <w:rPr>
          <w:sz w:val="28"/>
        </w:rPr>
        <w:t>Календарно</w:t>
      </w:r>
      <w:r>
        <w:rPr>
          <w:sz w:val="28"/>
        </w:rPr>
        <w:t xml:space="preserve">-тематическое планирование составлено строго по государственному стандарту. </w:t>
      </w:r>
    </w:p>
    <w:p w:rsidR="009B3462" w:rsidRDefault="00EB7CB0" w:rsidP="002C7BC1">
      <w:pPr>
        <w:jc w:val="both"/>
        <w:rPr>
          <w:sz w:val="28"/>
        </w:rPr>
      </w:pPr>
      <w:r>
        <w:rPr>
          <w:sz w:val="28"/>
        </w:rPr>
        <w:t>По итогам первого полугодия</w:t>
      </w:r>
      <w:r w:rsidR="009B3462">
        <w:rPr>
          <w:sz w:val="28"/>
        </w:rPr>
        <w:t xml:space="preserve"> учебный план выполнен.</w:t>
      </w:r>
    </w:p>
    <w:p w:rsidR="001A27F7" w:rsidRDefault="001A27F7" w:rsidP="002C7BC1">
      <w:pPr>
        <w:jc w:val="both"/>
        <w:rPr>
          <w:sz w:val="28"/>
        </w:rPr>
      </w:pPr>
      <w:r>
        <w:rPr>
          <w:sz w:val="28"/>
        </w:rPr>
        <w:t>Сделано замечание учителям, так как даты уроков написаны карандашом в третьей четверти.</w:t>
      </w:r>
    </w:p>
    <w:p w:rsidR="00CD3E3D" w:rsidRPr="00CD3E3D" w:rsidRDefault="00CD3E3D" w:rsidP="002C7BC1">
      <w:pPr>
        <w:jc w:val="both"/>
        <w:rPr>
          <w:b/>
          <w:sz w:val="28"/>
        </w:rPr>
      </w:pPr>
      <w:r>
        <w:rPr>
          <w:sz w:val="28"/>
        </w:rPr>
        <w:t xml:space="preserve">   </w:t>
      </w:r>
    </w:p>
    <w:p w:rsidR="00AF2317" w:rsidRDefault="002C7BC1" w:rsidP="00CF0126">
      <w:pPr>
        <w:jc w:val="center"/>
        <w:rPr>
          <w:b/>
          <w:sz w:val="28"/>
        </w:rPr>
      </w:pPr>
      <w:r w:rsidRPr="00715AFD">
        <w:rPr>
          <w:b/>
          <w:sz w:val="28"/>
        </w:rPr>
        <w:t>4</w:t>
      </w:r>
      <w:r w:rsidR="00AF2317" w:rsidRPr="00715AFD">
        <w:rPr>
          <w:b/>
          <w:sz w:val="28"/>
        </w:rPr>
        <w:t>. Поурочные планы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841"/>
        <w:gridCol w:w="842"/>
        <w:gridCol w:w="841"/>
        <w:gridCol w:w="832"/>
        <w:gridCol w:w="10"/>
        <w:gridCol w:w="841"/>
        <w:gridCol w:w="842"/>
        <w:gridCol w:w="841"/>
        <w:gridCol w:w="842"/>
        <w:gridCol w:w="842"/>
      </w:tblGrid>
      <w:tr w:rsidR="001A27F7" w:rsidTr="009A0B1E">
        <w:trPr>
          <w:cantSplit/>
          <w:trHeight w:val="265"/>
        </w:trPr>
        <w:tc>
          <w:tcPr>
            <w:tcW w:w="2315" w:type="dxa"/>
            <w:vMerge w:val="restart"/>
          </w:tcPr>
          <w:p w:rsidR="001A27F7" w:rsidRPr="001C65F7" w:rsidRDefault="001A27F7" w:rsidP="009A0B1E">
            <w:pPr>
              <w:jc w:val="center"/>
              <w:rPr>
                <w:sz w:val="22"/>
              </w:rPr>
            </w:pPr>
            <w:r w:rsidRPr="001C65F7">
              <w:rPr>
                <w:sz w:val="22"/>
              </w:rPr>
              <w:t>Критерии оценки</w:t>
            </w:r>
          </w:p>
        </w:tc>
        <w:tc>
          <w:tcPr>
            <w:tcW w:w="3356" w:type="dxa"/>
            <w:gridSpan w:val="4"/>
            <w:shd w:val="clear" w:color="auto" w:fill="auto"/>
          </w:tcPr>
          <w:p w:rsidR="001A27F7" w:rsidRDefault="001A27F7" w:rsidP="009A0B1E">
            <w:pPr>
              <w:jc w:val="center"/>
            </w:pPr>
            <w:r>
              <w:t>Рудакова М.А.</w:t>
            </w:r>
          </w:p>
        </w:tc>
        <w:tc>
          <w:tcPr>
            <w:tcW w:w="4218" w:type="dxa"/>
            <w:gridSpan w:val="6"/>
          </w:tcPr>
          <w:p w:rsidR="001A27F7" w:rsidRDefault="001A27F7" w:rsidP="009A0B1E">
            <w:pPr>
              <w:jc w:val="center"/>
            </w:pPr>
            <w:r>
              <w:t>Задорожная И.В.</w:t>
            </w:r>
          </w:p>
        </w:tc>
      </w:tr>
      <w:tr w:rsidR="001A27F7" w:rsidTr="009A0B1E">
        <w:trPr>
          <w:cantSplit/>
          <w:trHeight w:val="265"/>
        </w:trPr>
        <w:tc>
          <w:tcPr>
            <w:tcW w:w="2315" w:type="dxa"/>
            <w:vMerge/>
          </w:tcPr>
          <w:p w:rsidR="001A27F7" w:rsidRPr="001C65F7" w:rsidRDefault="001A27F7" w:rsidP="009A0B1E">
            <w:pPr>
              <w:jc w:val="center"/>
              <w:rPr>
                <w:sz w:val="22"/>
              </w:rPr>
            </w:pPr>
          </w:p>
        </w:tc>
        <w:tc>
          <w:tcPr>
            <w:tcW w:w="7574" w:type="dxa"/>
            <w:gridSpan w:val="10"/>
            <w:shd w:val="clear" w:color="auto" w:fill="auto"/>
          </w:tcPr>
          <w:p w:rsidR="001A27F7" w:rsidRDefault="001A27F7" w:rsidP="009A0B1E">
            <w:pPr>
              <w:jc w:val="center"/>
            </w:pPr>
            <w:r>
              <w:t>Оценка  (+, -, ±)</w:t>
            </w:r>
          </w:p>
        </w:tc>
      </w:tr>
      <w:tr w:rsidR="001A27F7" w:rsidRPr="001C65F7" w:rsidTr="009A0B1E">
        <w:trPr>
          <w:cantSplit/>
          <w:trHeight w:val="58"/>
        </w:trPr>
        <w:tc>
          <w:tcPr>
            <w:tcW w:w="2315" w:type="dxa"/>
            <w:vMerge/>
          </w:tcPr>
          <w:p w:rsidR="001A27F7" w:rsidRPr="001C65F7" w:rsidRDefault="001A27F7" w:rsidP="009A0B1E">
            <w:pPr>
              <w:jc w:val="center"/>
              <w:rPr>
                <w:sz w:val="22"/>
              </w:rPr>
            </w:pPr>
          </w:p>
        </w:tc>
        <w:tc>
          <w:tcPr>
            <w:tcW w:w="841" w:type="dxa"/>
          </w:tcPr>
          <w:p w:rsidR="001A27F7" w:rsidRPr="001C65F7" w:rsidRDefault="003F0AA3" w:rsidP="009A0B1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5абв</w:t>
            </w:r>
          </w:p>
        </w:tc>
        <w:tc>
          <w:tcPr>
            <w:tcW w:w="842" w:type="dxa"/>
          </w:tcPr>
          <w:p w:rsidR="001A27F7" w:rsidRPr="001C65F7" w:rsidRDefault="001A27F7" w:rsidP="009A0B1E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8вгд</w:t>
            </w:r>
          </w:p>
        </w:tc>
        <w:tc>
          <w:tcPr>
            <w:tcW w:w="841" w:type="dxa"/>
          </w:tcPr>
          <w:p w:rsidR="001A27F7" w:rsidRPr="001C65F7" w:rsidRDefault="001A27F7" w:rsidP="009A0B1E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10вг</w:t>
            </w:r>
          </w:p>
        </w:tc>
        <w:tc>
          <w:tcPr>
            <w:tcW w:w="842" w:type="dxa"/>
            <w:gridSpan w:val="2"/>
          </w:tcPr>
          <w:p w:rsidR="001A27F7" w:rsidRPr="001C65F7" w:rsidRDefault="003F0AA3" w:rsidP="009A0B1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11абв</w:t>
            </w:r>
          </w:p>
        </w:tc>
        <w:tc>
          <w:tcPr>
            <w:tcW w:w="841" w:type="dxa"/>
          </w:tcPr>
          <w:p w:rsidR="001A27F7" w:rsidRPr="001C65F7" w:rsidRDefault="003F0AA3" w:rsidP="009A0B1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6аб</w:t>
            </w:r>
          </w:p>
        </w:tc>
        <w:tc>
          <w:tcPr>
            <w:tcW w:w="842" w:type="dxa"/>
          </w:tcPr>
          <w:p w:rsidR="001A27F7" w:rsidRPr="001C65F7" w:rsidRDefault="003F0AA3" w:rsidP="009A0B1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7аб</w:t>
            </w:r>
          </w:p>
        </w:tc>
        <w:tc>
          <w:tcPr>
            <w:tcW w:w="841" w:type="dxa"/>
          </w:tcPr>
          <w:p w:rsidR="001A27F7" w:rsidRPr="001C65F7" w:rsidRDefault="001A27F7" w:rsidP="009A0B1E">
            <w:pPr>
              <w:jc w:val="center"/>
              <w:rPr>
                <w:b/>
                <w:sz w:val="18"/>
              </w:rPr>
            </w:pPr>
            <w:r w:rsidRPr="001C65F7">
              <w:rPr>
                <w:b/>
                <w:sz w:val="18"/>
              </w:rPr>
              <w:t>8аб</w:t>
            </w:r>
          </w:p>
        </w:tc>
        <w:tc>
          <w:tcPr>
            <w:tcW w:w="842" w:type="dxa"/>
          </w:tcPr>
          <w:p w:rsidR="001A27F7" w:rsidRPr="001C65F7" w:rsidRDefault="003F0AA3" w:rsidP="009A0B1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9абв</w:t>
            </w:r>
          </w:p>
        </w:tc>
        <w:tc>
          <w:tcPr>
            <w:tcW w:w="842" w:type="dxa"/>
          </w:tcPr>
          <w:p w:rsidR="001A27F7" w:rsidRPr="001C65F7" w:rsidRDefault="001A27F7" w:rsidP="009A0B1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10аб</w:t>
            </w:r>
          </w:p>
        </w:tc>
      </w:tr>
      <w:tr w:rsidR="001A27F7" w:rsidRPr="00D201C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>Систематичность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A27F7" w:rsidRPr="00D201C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>Формулировка целей: дидактики, воспитания, развития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A27F7" w:rsidRPr="00D201C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 xml:space="preserve">Виды деятельности учащихся 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A27F7" w:rsidRPr="00D201C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>Использование современных технологий обучения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A27F7" w:rsidRPr="00D201C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>Организация повторения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+</w:t>
            </w:r>
          </w:p>
        </w:tc>
      </w:tr>
      <w:tr w:rsidR="001A27F7" w:rsidRPr="00D201C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>Регламентация этапов урока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+</w:t>
            </w:r>
          </w:p>
        </w:tc>
      </w:tr>
      <w:tr w:rsidR="001A27F7" w:rsidRPr="00D201C7" w:rsidTr="009A0B1E">
        <w:tc>
          <w:tcPr>
            <w:tcW w:w="2315" w:type="dxa"/>
          </w:tcPr>
          <w:p w:rsidR="001A27F7" w:rsidRPr="001A27F7" w:rsidRDefault="001A27F7" w:rsidP="009A0B1E">
            <w:pPr>
              <w:rPr>
                <w:sz w:val="22"/>
              </w:rPr>
            </w:pPr>
            <w:r w:rsidRPr="001A27F7">
              <w:rPr>
                <w:sz w:val="22"/>
              </w:rPr>
              <w:t>Систематичность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  <w:gridSpan w:val="2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1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3F0AA3">
              <w:rPr>
                <w:b/>
              </w:rPr>
              <w:t>-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42" w:type="dxa"/>
          </w:tcPr>
          <w:p w:rsidR="001A27F7" w:rsidRPr="00D201C7" w:rsidRDefault="001A27F7" w:rsidP="009A0B1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AF2317" w:rsidRPr="00C02E2A" w:rsidRDefault="00AF2317" w:rsidP="00AF2317">
      <w:pPr>
        <w:rPr>
          <w:b/>
        </w:rPr>
      </w:pPr>
      <w:r w:rsidRPr="00C02E2A">
        <w:rPr>
          <w:b/>
          <w:sz w:val="28"/>
        </w:rPr>
        <w:lastRenderedPageBreak/>
        <w:t xml:space="preserve">Вывод: </w:t>
      </w:r>
    </w:p>
    <w:p w:rsidR="00EB7CB0" w:rsidRPr="00715AFD" w:rsidRDefault="00BD21F3" w:rsidP="00715AFD">
      <w:pPr>
        <w:rPr>
          <w:sz w:val="28"/>
          <w:szCs w:val="28"/>
        </w:rPr>
      </w:pPr>
      <w:r>
        <w:rPr>
          <w:sz w:val="28"/>
          <w:szCs w:val="28"/>
        </w:rPr>
        <w:t>Поурочные планы подробные, напечатаны для каждого урока</w:t>
      </w:r>
      <w:r w:rsidR="008A6B7C">
        <w:rPr>
          <w:sz w:val="28"/>
          <w:szCs w:val="28"/>
        </w:rPr>
        <w:t xml:space="preserve"> в соответствии с методическими требованиями.</w:t>
      </w:r>
    </w:p>
    <w:p w:rsidR="00AF2317" w:rsidRDefault="00AF2317" w:rsidP="00AF2317">
      <w:pPr>
        <w:jc w:val="center"/>
        <w:rPr>
          <w:b/>
        </w:rPr>
      </w:pPr>
    </w:p>
    <w:p w:rsidR="00980219" w:rsidRPr="00BC1EE7" w:rsidRDefault="003F0AA3" w:rsidP="00BC1EE7">
      <w:pPr>
        <w:jc w:val="center"/>
        <w:rPr>
          <w:b/>
          <w:color w:val="000000"/>
          <w:sz w:val="28"/>
          <w:szCs w:val="17"/>
        </w:rPr>
      </w:pPr>
      <w:r>
        <w:rPr>
          <w:b/>
          <w:color w:val="000000"/>
          <w:sz w:val="28"/>
          <w:szCs w:val="17"/>
        </w:rPr>
        <w:t>Р.</w:t>
      </w:r>
      <w:r w:rsidR="00BC1EE7" w:rsidRPr="00BC1EE7">
        <w:rPr>
          <w:b/>
          <w:color w:val="000000"/>
          <w:sz w:val="28"/>
          <w:szCs w:val="17"/>
        </w:rPr>
        <w:t>М.А.</w:t>
      </w:r>
      <w:r w:rsidR="00BC1EE7">
        <w:rPr>
          <w:b/>
          <w:color w:val="000000"/>
          <w:sz w:val="28"/>
          <w:szCs w:val="17"/>
        </w:rPr>
        <w:t>, высшая категория</w:t>
      </w:r>
    </w:p>
    <w:p w:rsidR="00715AFD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bCs/>
          <w:color w:val="000000"/>
          <w:sz w:val="28"/>
          <w:szCs w:val="27"/>
        </w:rPr>
      </w:pPr>
      <w:r w:rsidRPr="00B94477">
        <w:rPr>
          <w:bCs/>
          <w:color w:val="000000"/>
          <w:sz w:val="28"/>
          <w:szCs w:val="27"/>
        </w:rPr>
        <w:t>Учитель</w:t>
      </w:r>
      <w:r>
        <w:rPr>
          <w:bCs/>
          <w:color w:val="000000"/>
          <w:sz w:val="28"/>
          <w:szCs w:val="27"/>
        </w:rPr>
        <w:t xml:space="preserve"> хорошо знает предмет, </w:t>
      </w:r>
      <w:r w:rsidRPr="00B94477">
        <w:rPr>
          <w:bCs/>
          <w:color w:val="000000"/>
          <w:sz w:val="28"/>
          <w:szCs w:val="27"/>
        </w:rPr>
        <w:t xml:space="preserve"> владеет методикой преподавания, понимает психологию детей разного возраста. </w:t>
      </w:r>
    </w:p>
    <w:p w:rsidR="00715AFD" w:rsidRPr="00B94477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7"/>
        </w:rPr>
      </w:pPr>
      <w:r w:rsidRPr="00B94477">
        <w:rPr>
          <w:bCs/>
          <w:color w:val="000000"/>
          <w:sz w:val="28"/>
          <w:szCs w:val="27"/>
        </w:rPr>
        <w:t xml:space="preserve">Реализация в практической деятельности технологий: </w:t>
      </w:r>
      <w:r>
        <w:rPr>
          <w:bCs/>
          <w:color w:val="000000"/>
          <w:sz w:val="28"/>
          <w:szCs w:val="27"/>
        </w:rPr>
        <w:t xml:space="preserve">проблемного обучения, </w:t>
      </w:r>
      <w:r w:rsidRPr="00B94477">
        <w:rPr>
          <w:bCs/>
          <w:color w:val="000000"/>
          <w:sz w:val="28"/>
          <w:szCs w:val="27"/>
        </w:rPr>
        <w:t xml:space="preserve"> информационно-коммуникационных, «Диалога культур», метода проектов способствует высокому и стабильному уровню качества знаний.</w:t>
      </w:r>
    </w:p>
    <w:p w:rsidR="00715AFD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bCs/>
          <w:color w:val="000000"/>
          <w:sz w:val="28"/>
          <w:szCs w:val="27"/>
        </w:rPr>
      </w:pPr>
      <w:r w:rsidRPr="00B94477">
        <w:rPr>
          <w:bCs/>
          <w:color w:val="000000"/>
          <w:sz w:val="28"/>
          <w:szCs w:val="27"/>
        </w:rPr>
        <w:t xml:space="preserve">Уроки в старших классах проводятся по кредитной технологии: урок–лекция, урок-семинар, урок – самостоятельная работа обучающегося с учителем. </w:t>
      </w:r>
    </w:p>
    <w:p w:rsidR="00715AFD" w:rsidRPr="00B94477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7"/>
        </w:rPr>
      </w:pPr>
      <w:r w:rsidRPr="00B94477">
        <w:rPr>
          <w:bCs/>
          <w:color w:val="000000"/>
          <w:sz w:val="28"/>
          <w:szCs w:val="27"/>
        </w:rPr>
        <w:t>В средних классах – наряду с традиционными, проводятся типы уроков: путешествие, панорамный урок, общественный смотр знаний.</w:t>
      </w:r>
    </w:p>
    <w:p w:rsidR="00715AFD" w:rsidRPr="00B94477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Учитель </w:t>
      </w:r>
      <w:r>
        <w:rPr>
          <w:bCs/>
          <w:color w:val="000000"/>
          <w:sz w:val="28"/>
          <w:szCs w:val="27"/>
        </w:rPr>
        <w:t>г</w:t>
      </w:r>
      <w:r w:rsidRPr="00B94477">
        <w:rPr>
          <w:bCs/>
          <w:color w:val="000000"/>
          <w:sz w:val="28"/>
          <w:szCs w:val="27"/>
        </w:rPr>
        <w:t>рамотно формулирует цель урока: или в общем виде, или в действиях учащихся. Структура уроков продумана, соответствует их содержанию и цели; целесообразно распределяется время каждого этапа. Следует отметить хороший уровень готовности учащ</w:t>
      </w:r>
      <w:r>
        <w:rPr>
          <w:bCs/>
          <w:color w:val="000000"/>
          <w:sz w:val="28"/>
          <w:szCs w:val="27"/>
        </w:rPr>
        <w:t>ихся к урокам истории и права</w:t>
      </w:r>
      <w:r w:rsidRPr="00B94477">
        <w:rPr>
          <w:bCs/>
          <w:color w:val="000000"/>
          <w:sz w:val="28"/>
          <w:szCs w:val="27"/>
        </w:rPr>
        <w:t>.</w:t>
      </w:r>
    </w:p>
    <w:p w:rsidR="00715AFD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bCs/>
          <w:color w:val="000000"/>
          <w:sz w:val="28"/>
          <w:szCs w:val="27"/>
        </w:rPr>
      </w:pPr>
      <w:r w:rsidRPr="00B94477">
        <w:rPr>
          <w:bCs/>
          <w:color w:val="000000"/>
          <w:sz w:val="28"/>
          <w:szCs w:val="27"/>
        </w:rPr>
        <w:t>На уроках используется дополнительный материал,</w:t>
      </w:r>
      <w:r>
        <w:rPr>
          <w:color w:val="000000"/>
          <w:sz w:val="28"/>
          <w:szCs w:val="27"/>
        </w:rPr>
        <w:t xml:space="preserve"> </w:t>
      </w:r>
      <w:r w:rsidRPr="00B94477">
        <w:rPr>
          <w:bCs/>
          <w:color w:val="000000"/>
          <w:sz w:val="28"/>
          <w:szCs w:val="27"/>
        </w:rPr>
        <w:t xml:space="preserve">интересный по содержанию. Осуществляется постоянная связь с ранее изученным материалом, при этом используются рациональные приемы повторения (фронтальная беседа, индивидуальные ответы на вопросы учителя; вопросы на тестовые вопросы). </w:t>
      </w:r>
    </w:p>
    <w:p w:rsidR="00715AFD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bCs/>
          <w:color w:val="000000"/>
          <w:sz w:val="28"/>
          <w:szCs w:val="27"/>
        </w:rPr>
      </w:pPr>
      <w:r w:rsidRPr="00B94477">
        <w:rPr>
          <w:bCs/>
          <w:color w:val="000000"/>
          <w:sz w:val="28"/>
          <w:szCs w:val="27"/>
        </w:rPr>
        <w:t xml:space="preserve">Глубоко продумывается формулирование самого вопроса, обращенного к учащимся. </w:t>
      </w:r>
    </w:p>
    <w:p w:rsidR="00715AFD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bCs/>
          <w:color w:val="000000"/>
          <w:sz w:val="28"/>
          <w:szCs w:val="27"/>
        </w:rPr>
      </w:pPr>
      <w:r w:rsidRPr="00B94477">
        <w:rPr>
          <w:bCs/>
          <w:color w:val="000000"/>
          <w:sz w:val="28"/>
          <w:szCs w:val="27"/>
        </w:rPr>
        <w:t>Реализуются межпредметные, междисциплинарные связи: история – искусство; история –</w:t>
      </w:r>
      <w:r w:rsidR="001A27F7">
        <w:rPr>
          <w:bCs/>
          <w:color w:val="000000"/>
          <w:sz w:val="28"/>
          <w:szCs w:val="27"/>
        </w:rPr>
        <w:t xml:space="preserve"> </w:t>
      </w:r>
      <w:r w:rsidRPr="00B94477">
        <w:rPr>
          <w:bCs/>
          <w:color w:val="000000"/>
          <w:sz w:val="28"/>
          <w:szCs w:val="27"/>
        </w:rPr>
        <w:t xml:space="preserve">литература; история – музыка. </w:t>
      </w:r>
    </w:p>
    <w:p w:rsidR="00715AFD" w:rsidRPr="00B94477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7"/>
        </w:rPr>
      </w:pPr>
      <w:r w:rsidRPr="00B94477">
        <w:rPr>
          <w:bCs/>
          <w:color w:val="000000"/>
          <w:sz w:val="28"/>
          <w:szCs w:val="27"/>
        </w:rPr>
        <w:t>Уроки носят интегрированный характер.</w:t>
      </w:r>
    </w:p>
    <w:p w:rsidR="00715AFD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bCs/>
          <w:color w:val="000000"/>
          <w:sz w:val="28"/>
          <w:szCs w:val="27"/>
        </w:rPr>
      </w:pPr>
      <w:r w:rsidRPr="00B94477">
        <w:rPr>
          <w:bCs/>
          <w:color w:val="000000"/>
          <w:sz w:val="28"/>
          <w:szCs w:val="27"/>
        </w:rPr>
        <w:t xml:space="preserve">Методы и приемы, применяемые учителем на каждом этапе урока, соответствуют задачам этого этапа, возрасту и уровню подготовленности учащихся. </w:t>
      </w:r>
    </w:p>
    <w:p w:rsidR="00715AFD" w:rsidRPr="00B94477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7"/>
        </w:rPr>
      </w:pPr>
      <w:r w:rsidRPr="00B94477">
        <w:rPr>
          <w:bCs/>
          <w:color w:val="000000"/>
          <w:sz w:val="28"/>
          <w:szCs w:val="27"/>
        </w:rPr>
        <w:t>Предпочитается организация эвристической беседы; использование технологии исследовательской деятельности, взаимообучение и взаимоконтроль. Продуманно организована работа с информационными источниками, с книгой.</w:t>
      </w:r>
    </w:p>
    <w:p w:rsidR="00715AFD" w:rsidRPr="00B94477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7"/>
        </w:rPr>
      </w:pPr>
      <w:r w:rsidRPr="00B94477">
        <w:rPr>
          <w:bCs/>
          <w:color w:val="000000"/>
          <w:sz w:val="28"/>
          <w:szCs w:val="27"/>
        </w:rPr>
        <w:t>Практикуется выполнение электронных презентаций, использование наглядного материала из клипартов. Интересно подобранный наглядный материал позволяет привлечь внимание учащихся; на зрительных примерах они учатся анализировать, сравнивать.</w:t>
      </w:r>
    </w:p>
    <w:p w:rsidR="00715AFD" w:rsidRPr="00B94477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7"/>
        </w:rPr>
      </w:pPr>
      <w:r w:rsidRPr="00B94477">
        <w:rPr>
          <w:bCs/>
          <w:color w:val="000000"/>
          <w:sz w:val="28"/>
          <w:szCs w:val="27"/>
        </w:rPr>
        <w:t xml:space="preserve">Учитель использует обширный дидактический материал, разработанный самостоятельно. </w:t>
      </w:r>
      <w:r w:rsidRPr="00B94477">
        <w:rPr>
          <w:color w:val="000000"/>
          <w:sz w:val="28"/>
          <w:szCs w:val="27"/>
        </w:rPr>
        <w:br/>
      </w:r>
      <w:r w:rsidRPr="00B94477">
        <w:rPr>
          <w:bCs/>
          <w:color w:val="000000"/>
          <w:sz w:val="28"/>
          <w:szCs w:val="27"/>
        </w:rPr>
        <w:t>Подробно объясняется домашнее задание, предлагаются опережающие задания, главным образом, творческого характера.</w:t>
      </w:r>
    </w:p>
    <w:p w:rsidR="00715AFD" w:rsidRPr="00B94477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7"/>
        </w:rPr>
      </w:pPr>
      <w:r w:rsidRPr="00B94477">
        <w:rPr>
          <w:bCs/>
          <w:color w:val="000000"/>
          <w:sz w:val="28"/>
          <w:szCs w:val="27"/>
        </w:rPr>
        <w:t xml:space="preserve">На уроках учителя преобладает положительная эмоционально-нравственная атмосфера. Учащиеся активны, организованы. С большим удовольствием задают вопросы учителю и своим товарищам, проводят взаимоконтроль и </w:t>
      </w:r>
      <w:r w:rsidRPr="00B94477">
        <w:rPr>
          <w:bCs/>
          <w:color w:val="000000"/>
          <w:sz w:val="28"/>
          <w:szCs w:val="27"/>
        </w:rPr>
        <w:lastRenderedPageBreak/>
        <w:t>взаимообучение (в особенности это интересно учащимся среднего звена). Поддерживается оптимальная дисциплина.</w:t>
      </w:r>
    </w:p>
    <w:p w:rsidR="00715AFD" w:rsidRPr="00B94477" w:rsidRDefault="00715AFD" w:rsidP="00715AFD">
      <w:pPr>
        <w:pStyle w:val="a6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7"/>
        </w:rPr>
      </w:pPr>
      <w:r w:rsidRPr="00715AFD">
        <w:rPr>
          <w:b/>
          <w:bCs/>
          <w:color w:val="000000"/>
          <w:sz w:val="28"/>
          <w:szCs w:val="27"/>
        </w:rPr>
        <w:t>Аналитическое заключение:</w:t>
      </w:r>
      <w:r w:rsidRPr="00B94477">
        <w:rPr>
          <w:bCs/>
          <w:color w:val="000000"/>
          <w:sz w:val="28"/>
          <w:szCs w:val="27"/>
        </w:rPr>
        <w:t xml:space="preserve"> методика проведения уроков, их содержание соответствуют высшего уровня квалификации высшей категории.</w:t>
      </w:r>
    </w:p>
    <w:p w:rsidR="00C72D08" w:rsidRDefault="00C72D08" w:rsidP="008A6B7C">
      <w:pPr>
        <w:rPr>
          <w:b/>
          <w:color w:val="000000"/>
          <w:sz w:val="28"/>
          <w:szCs w:val="17"/>
        </w:rPr>
      </w:pPr>
    </w:p>
    <w:p w:rsidR="008B39AD" w:rsidRDefault="003F0AA3" w:rsidP="008B39AD">
      <w:pPr>
        <w:jc w:val="center"/>
        <w:rPr>
          <w:b/>
          <w:color w:val="000000"/>
          <w:sz w:val="28"/>
          <w:szCs w:val="17"/>
        </w:rPr>
      </w:pPr>
      <w:r>
        <w:rPr>
          <w:b/>
          <w:color w:val="000000"/>
          <w:sz w:val="28"/>
          <w:szCs w:val="17"/>
        </w:rPr>
        <w:t>З.</w:t>
      </w:r>
      <w:r w:rsidR="001A27F7">
        <w:rPr>
          <w:b/>
          <w:color w:val="000000"/>
          <w:sz w:val="28"/>
          <w:szCs w:val="17"/>
        </w:rPr>
        <w:t xml:space="preserve"> И.В.</w:t>
      </w:r>
    </w:p>
    <w:p w:rsidR="008B39AD" w:rsidRDefault="008B39AD" w:rsidP="008B39AD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B39AD">
        <w:rPr>
          <w:sz w:val="28"/>
          <w:szCs w:val="28"/>
        </w:rPr>
        <w:t>роки проводятся ме</w:t>
      </w:r>
      <w:r>
        <w:rPr>
          <w:sz w:val="28"/>
          <w:szCs w:val="28"/>
        </w:rPr>
        <w:t>тодически грамотно и на должном</w:t>
      </w:r>
      <w:r w:rsidRPr="008B39AD">
        <w:rPr>
          <w:sz w:val="28"/>
          <w:szCs w:val="28"/>
        </w:rPr>
        <w:t xml:space="preserve"> уровне. </w:t>
      </w:r>
    </w:p>
    <w:p w:rsidR="008B39AD" w:rsidRDefault="008B39AD" w:rsidP="008B39AD">
      <w:pPr>
        <w:jc w:val="both"/>
        <w:rPr>
          <w:color w:val="800000"/>
          <w:sz w:val="28"/>
          <w:szCs w:val="28"/>
        </w:rPr>
      </w:pPr>
      <w:r w:rsidRPr="008B39AD">
        <w:rPr>
          <w:sz w:val="28"/>
          <w:szCs w:val="28"/>
        </w:rPr>
        <w:t>Учитель свободно владеет материалом урока, облекает его в доступную для учащихся форму.</w:t>
      </w:r>
      <w:r w:rsidRPr="008B39AD">
        <w:rPr>
          <w:color w:val="800000"/>
          <w:sz w:val="28"/>
          <w:szCs w:val="28"/>
        </w:rPr>
        <w:t xml:space="preserve">  </w:t>
      </w:r>
    </w:p>
    <w:p w:rsidR="008B39AD" w:rsidRPr="008B39AD" w:rsidRDefault="001A27F7" w:rsidP="008B39AD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Инна Васильевна</w:t>
      </w:r>
      <w:r w:rsidR="008B39AD" w:rsidRPr="008B39AD">
        <w:rPr>
          <w:sz w:val="28"/>
          <w:szCs w:val="28"/>
        </w:rPr>
        <w:t xml:space="preserve"> учитывает фактический уровень подготовленности учащихся, обращая внимание учащихся на основные теоретические  положения, которые подтверждаются конкретными, хорошо понятными учащимся примерами.</w:t>
      </w:r>
    </w:p>
    <w:p w:rsidR="001A27F7" w:rsidRDefault="008B39AD" w:rsidP="00B13C1D">
      <w:pPr>
        <w:jc w:val="both"/>
        <w:rPr>
          <w:sz w:val="28"/>
          <w:szCs w:val="28"/>
        </w:rPr>
      </w:pPr>
      <w:r w:rsidRPr="008B39AD">
        <w:rPr>
          <w:sz w:val="28"/>
          <w:szCs w:val="28"/>
        </w:rPr>
        <w:t>Учитель активно использует информационные технологии, проектную деятельность уча</w:t>
      </w:r>
      <w:r>
        <w:rPr>
          <w:sz w:val="28"/>
          <w:szCs w:val="28"/>
        </w:rPr>
        <w:t>щихся, использует</w:t>
      </w:r>
      <w:r w:rsidRPr="008B39AD">
        <w:rPr>
          <w:sz w:val="28"/>
          <w:szCs w:val="28"/>
        </w:rPr>
        <w:t xml:space="preserve"> тестовые технологии  при закреплении нового материала,  при проверке знаний учащихся, а также при п</w:t>
      </w:r>
      <w:r>
        <w:rPr>
          <w:sz w:val="28"/>
          <w:szCs w:val="28"/>
        </w:rPr>
        <w:t>овторении материала</w:t>
      </w:r>
      <w:r w:rsidRPr="008B39AD">
        <w:rPr>
          <w:sz w:val="28"/>
          <w:szCs w:val="28"/>
        </w:rPr>
        <w:t>.</w:t>
      </w:r>
      <w:r w:rsidR="00B13C1D">
        <w:rPr>
          <w:sz w:val="28"/>
          <w:szCs w:val="28"/>
        </w:rPr>
        <w:t xml:space="preserve"> </w:t>
      </w:r>
    </w:p>
    <w:p w:rsidR="008B39AD" w:rsidRPr="008B39AD" w:rsidRDefault="008B39AD" w:rsidP="00B13C1D">
      <w:pPr>
        <w:jc w:val="both"/>
        <w:rPr>
          <w:sz w:val="28"/>
          <w:szCs w:val="28"/>
        </w:rPr>
      </w:pPr>
      <w:r w:rsidRPr="008B39AD">
        <w:rPr>
          <w:sz w:val="28"/>
        </w:rPr>
        <w:t>Вместе с тем у учащихся идет развитие аналитических, коммуникативных и организационных навыков.</w:t>
      </w:r>
    </w:p>
    <w:p w:rsidR="00B13C1D" w:rsidRDefault="00B13C1D" w:rsidP="001A27F7">
      <w:pPr>
        <w:jc w:val="both"/>
        <w:rPr>
          <w:b/>
          <w:color w:val="000000"/>
          <w:sz w:val="32"/>
          <w:szCs w:val="17"/>
        </w:rPr>
      </w:pPr>
      <w:r w:rsidRPr="00715AFD">
        <w:rPr>
          <w:b/>
          <w:bCs/>
          <w:color w:val="000000"/>
          <w:sz w:val="28"/>
          <w:szCs w:val="27"/>
        </w:rPr>
        <w:t>Аналитическое заключение:</w:t>
      </w:r>
      <w:r>
        <w:rPr>
          <w:b/>
          <w:color w:val="000000"/>
          <w:sz w:val="28"/>
          <w:szCs w:val="17"/>
        </w:rPr>
        <w:t xml:space="preserve"> </w:t>
      </w:r>
      <w:r w:rsidRPr="00B13C1D">
        <w:rPr>
          <w:sz w:val="28"/>
        </w:rPr>
        <w:t xml:space="preserve">учащиеся успешно овладевают стандартом образования по </w:t>
      </w:r>
      <w:r>
        <w:rPr>
          <w:sz w:val="28"/>
        </w:rPr>
        <w:t>предмету</w:t>
      </w:r>
      <w:r w:rsidRPr="00B13C1D">
        <w:rPr>
          <w:sz w:val="28"/>
        </w:rPr>
        <w:t xml:space="preserve"> и показывают хорошее качество знаний.</w:t>
      </w:r>
    </w:p>
    <w:p w:rsidR="001A27F7" w:rsidRPr="001A27F7" w:rsidRDefault="001A27F7" w:rsidP="001A27F7">
      <w:pPr>
        <w:jc w:val="both"/>
        <w:rPr>
          <w:b/>
          <w:color w:val="000000"/>
          <w:sz w:val="32"/>
          <w:szCs w:val="17"/>
        </w:rPr>
      </w:pPr>
    </w:p>
    <w:p w:rsidR="00197A52" w:rsidRPr="008A6B7C" w:rsidRDefault="00197A52" w:rsidP="008A6B7C">
      <w:pPr>
        <w:rPr>
          <w:b/>
          <w:color w:val="000000"/>
          <w:sz w:val="28"/>
          <w:szCs w:val="17"/>
        </w:rPr>
      </w:pPr>
      <w:r w:rsidRPr="008A6B7C">
        <w:rPr>
          <w:b/>
          <w:color w:val="000000"/>
          <w:sz w:val="28"/>
          <w:szCs w:val="17"/>
        </w:rPr>
        <w:t>Выводы:</w:t>
      </w:r>
    </w:p>
    <w:p w:rsidR="00197A52" w:rsidRPr="008A6B7C" w:rsidRDefault="00B13C1D" w:rsidP="008A6B7C">
      <w:pPr>
        <w:pStyle w:val="a5"/>
        <w:numPr>
          <w:ilvl w:val="0"/>
          <w:numId w:val="9"/>
        </w:numPr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17"/>
        </w:rPr>
        <w:t>Учителя умею</w:t>
      </w:r>
      <w:r w:rsidR="00197A52" w:rsidRPr="008A6B7C">
        <w:rPr>
          <w:color w:val="000000"/>
          <w:sz w:val="28"/>
          <w:szCs w:val="17"/>
        </w:rPr>
        <w:t>т педагогически грамотно построить и правильно определить систему целей и задач урока.</w:t>
      </w:r>
    </w:p>
    <w:p w:rsidR="00197A52" w:rsidRPr="008A6B7C" w:rsidRDefault="00197A52" w:rsidP="008A6B7C">
      <w:pPr>
        <w:pStyle w:val="a5"/>
        <w:numPr>
          <w:ilvl w:val="0"/>
          <w:numId w:val="9"/>
        </w:numPr>
        <w:jc w:val="both"/>
        <w:rPr>
          <w:color w:val="000000"/>
          <w:sz w:val="28"/>
          <w:szCs w:val="17"/>
        </w:rPr>
      </w:pPr>
      <w:r w:rsidRPr="008A6B7C">
        <w:rPr>
          <w:color w:val="000000"/>
          <w:sz w:val="28"/>
          <w:szCs w:val="17"/>
        </w:rPr>
        <w:t>Цели и задачи обучения конкретны, доступны, реальны и понятны учащимся.</w:t>
      </w:r>
    </w:p>
    <w:p w:rsidR="00197A52" w:rsidRPr="008A6B7C" w:rsidRDefault="00B13C1D" w:rsidP="008A6B7C">
      <w:pPr>
        <w:pStyle w:val="a5"/>
        <w:numPr>
          <w:ilvl w:val="0"/>
          <w:numId w:val="9"/>
        </w:numPr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17"/>
        </w:rPr>
        <w:t>Учителя</w:t>
      </w:r>
      <w:r w:rsidR="00197A52" w:rsidRPr="008A6B7C">
        <w:rPr>
          <w:color w:val="000000"/>
          <w:sz w:val="28"/>
          <w:szCs w:val="17"/>
        </w:rPr>
        <w:t xml:space="preserve"> умеет проанализировать результаты урока и степень достижения поставленных задач.</w:t>
      </w:r>
    </w:p>
    <w:p w:rsidR="00197A52" w:rsidRPr="006E6255" w:rsidRDefault="00197A52" w:rsidP="006E6255">
      <w:pPr>
        <w:pStyle w:val="a5"/>
        <w:numPr>
          <w:ilvl w:val="0"/>
          <w:numId w:val="9"/>
        </w:numPr>
        <w:jc w:val="both"/>
        <w:rPr>
          <w:color w:val="000000"/>
          <w:sz w:val="28"/>
          <w:szCs w:val="17"/>
        </w:rPr>
      </w:pPr>
      <w:r w:rsidRPr="008A6B7C">
        <w:rPr>
          <w:color w:val="000000"/>
          <w:sz w:val="28"/>
          <w:szCs w:val="17"/>
        </w:rPr>
        <w:t>Структура каждого урока соответствует целям, задачам, типу каждого занятия</w:t>
      </w:r>
      <w:r w:rsidR="006E6255">
        <w:rPr>
          <w:color w:val="000000"/>
          <w:sz w:val="28"/>
          <w:szCs w:val="17"/>
        </w:rPr>
        <w:t>.</w:t>
      </w:r>
    </w:p>
    <w:p w:rsidR="00197A52" w:rsidRPr="008A6B7C" w:rsidRDefault="00197A52" w:rsidP="008A6B7C">
      <w:pPr>
        <w:pStyle w:val="a5"/>
        <w:numPr>
          <w:ilvl w:val="0"/>
          <w:numId w:val="9"/>
        </w:numPr>
        <w:jc w:val="both"/>
        <w:rPr>
          <w:color w:val="000000"/>
          <w:sz w:val="28"/>
          <w:szCs w:val="17"/>
        </w:rPr>
      </w:pPr>
      <w:r w:rsidRPr="008A6B7C">
        <w:rPr>
          <w:color w:val="000000"/>
          <w:sz w:val="28"/>
          <w:szCs w:val="17"/>
        </w:rPr>
        <w:t>Умело выбирает темп урока, задания, требующие напряженного интеллектуального труда, чередуются с наиболее легкими.</w:t>
      </w:r>
    </w:p>
    <w:p w:rsidR="00197A52" w:rsidRPr="006E6255" w:rsidRDefault="00197A52" w:rsidP="006E6255">
      <w:pPr>
        <w:pStyle w:val="a5"/>
        <w:numPr>
          <w:ilvl w:val="0"/>
          <w:numId w:val="9"/>
        </w:numPr>
        <w:jc w:val="both"/>
        <w:rPr>
          <w:color w:val="000000"/>
          <w:sz w:val="28"/>
          <w:szCs w:val="17"/>
        </w:rPr>
      </w:pPr>
      <w:r w:rsidRPr="008A6B7C">
        <w:rPr>
          <w:color w:val="000000"/>
          <w:sz w:val="28"/>
          <w:szCs w:val="17"/>
        </w:rPr>
        <w:t>Умеет использовать элементы научной организации труда, систематически работает над формированием навыков универсальных учебных действий учащихся.</w:t>
      </w:r>
    </w:p>
    <w:p w:rsidR="00197A52" w:rsidRPr="008A6B7C" w:rsidRDefault="008A6B7C" w:rsidP="008A6B7C">
      <w:pPr>
        <w:pStyle w:val="a5"/>
        <w:numPr>
          <w:ilvl w:val="0"/>
          <w:numId w:val="9"/>
        </w:numPr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17"/>
        </w:rPr>
        <w:t>Содержание уроков</w:t>
      </w:r>
      <w:r w:rsidR="00197A52" w:rsidRPr="008A6B7C">
        <w:rPr>
          <w:color w:val="000000"/>
          <w:sz w:val="28"/>
          <w:szCs w:val="17"/>
        </w:rPr>
        <w:t xml:space="preserve"> соответствует основным целям, а также уровню подготовленности учащихся.</w:t>
      </w:r>
    </w:p>
    <w:p w:rsidR="00197A52" w:rsidRPr="006E6255" w:rsidRDefault="00197A52" w:rsidP="006E6255">
      <w:pPr>
        <w:pStyle w:val="a5"/>
        <w:numPr>
          <w:ilvl w:val="0"/>
          <w:numId w:val="9"/>
        </w:numPr>
        <w:jc w:val="both"/>
        <w:rPr>
          <w:color w:val="000000"/>
          <w:sz w:val="28"/>
          <w:szCs w:val="17"/>
        </w:rPr>
      </w:pPr>
      <w:r w:rsidRPr="008A6B7C">
        <w:rPr>
          <w:color w:val="000000"/>
          <w:sz w:val="28"/>
          <w:szCs w:val="17"/>
        </w:rPr>
        <w:t>Использует пути формирования самостоятельного мышления, познавательных интересов учащихся средствами содержания учебного материала.</w:t>
      </w:r>
    </w:p>
    <w:p w:rsidR="00BC1EE7" w:rsidRDefault="00BC1EE7" w:rsidP="00AF2317">
      <w:pPr>
        <w:rPr>
          <w:b/>
          <w:sz w:val="28"/>
          <w:szCs w:val="28"/>
        </w:rPr>
      </w:pPr>
    </w:p>
    <w:p w:rsidR="00AF2317" w:rsidRDefault="008A6B7C" w:rsidP="00AF2317">
      <w:pPr>
        <w:rPr>
          <w:b/>
          <w:sz w:val="32"/>
          <w:szCs w:val="28"/>
        </w:rPr>
      </w:pPr>
      <w:r w:rsidRPr="008A6B7C">
        <w:rPr>
          <w:b/>
          <w:sz w:val="28"/>
          <w:szCs w:val="28"/>
        </w:rPr>
        <w:t>Рекомендации:</w:t>
      </w:r>
    </w:p>
    <w:p w:rsidR="0079095A" w:rsidRPr="0079095A" w:rsidRDefault="0079095A" w:rsidP="0079095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79095A">
        <w:rPr>
          <w:sz w:val="28"/>
          <w:szCs w:val="28"/>
        </w:rPr>
        <w:t>Осуществлять своевременное выставление отметок, полученных учащимися на уроках.</w:t>
      </w:r>
    </w:p>
    <w:p w:rsidR="0079095A" w:rsidRDefault="0079095A" w:rsidP="0079095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79095A">
        <w:rPr>
          <w:sz w:val="28"/>
          <w:szCs w:val="28"/>
        </w:rPr>
        <w:t xml:space="preserve">Обращать внимание при подаче исторического материала на значимые исторические факты, даты, личности; учить логически излагать свои </w:t>
      </w:r>
      <w:r w:rsidRPr="0079095A">
        <w:rPr>
          <w:sz w:val="28"/>
          <w:szCs w:val="28"/>
        </w:rPr>
        <w:lastRenderedPageBreak/>
        <w:t>мысли, исходя из исторических фактов и причинно-следственных связей.</w:t>
      </w:r>
    </w:p>
    <w:p w:rsidR="007A6B88" w:rsidRDefault="007A6B88" w:rsidP="0079095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Больше внимание уделять контролю знаний </w:t>
      </w:r>
      <w:r w:rsidR="00C72D08">
        <w:rPr>
          <w:sz w:val="28"/>
          <w:szCs w:val="28"/>
        </w:rPr>
        <w:t>учащихся для подготовки к ЕНТ и ВОУД.</w:t>
      </w:r>
    </w:p>
    <w:p w:rsidR="00B13C1D" w:rsidRPr="0079095A" w:rsidRDefault="00B13C1D" w:rsidP="0079095A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Уделять внимание одаренным учащимся, вовлекать их в олимпиады и конкурсы по предмету.</w:t>
      </w:r>
    </w:p>
    <w:p w:rsidR="008A6B7C" w:rsidRPr="0079095A" w:rsidRDefault="008A6B7C" w:rsidP="0079095A">
      <w:pPr>
        <w:rPr>
          <w:sz w:val="32"/>
          <w:szCs w:val="28"/>
        </w:rPr>
      </w:pPr>
    </w:p>
    <w:p w:rsidR="000A1327" w:rsidRDefault="00B13C1D" w:rsidP="008A6B7C">
      <w:pPr>
        <w:jc w:val="center"/>
        <w:rPr>
          <w:sz w:val="28"/>
        </w:rPr>
      </w:pPr>
      <w:r>
        <w:rPr>
          <w:sz w:val="28"/>
        </w:rPr>
        <w:t>Заместитель</w:t>
      </w:r>
      <w:r w:rsidR="008A6B7C" w:rsidRPr="008A6B7C">
        <w:rPr>
          <w:sz w:val="28"/>
        </w:rPr>
        <w:t xml:space="preserve"> директора лицея </w:t>
      </w:r>
      <w:r w:rsidR="008A6B7C">
        <w:rPr>
          <w:sz w:val="28"/>
        </w:rPr>
        <w:t xml:space="preserve">                           Рябова Л.Н.</w:t>
      </w:r>
    </w:p>
    <w:p w:rsidR="00B13C1D" w:rsidRDefault="00B13C1D" w:rsidP="001A27F7">
      <w:pPr>
        <w:jc w:val="both"/>
        <w:rPr>
          <w:sz w:val="36"/>
        </w:rPr>
      </w:pPr>
      <w:r>
        <w:rPr>
          <w:sz w:val="28"/>
        </w:rPr>
        <w:t xml:space="preserve">              </w:t>
      </w:r>
    </w:p>
    <w:p w:rsidR="00B13C1D" w:rsidRDefault="00B13C1D" w:rsidP="00B13C1D">
      <w:pPr>
        <w:rPr>
          <w:b/>
          <w:sz w:val="28"/>
        </w:rPr>
      </w:pPr>
      <w:r w:rsidRPr="0067411C">
        <w:rPr>
          <w:b/>
          <w:sz w:val="28"/>
        </w:rPr>
        <w:t>Приложение</w:t>
      </w:r>
      <w:r w:rsidR="0067411C" w:rsidRPr="0067411C">
        <w:rPr>
          <w:b/>
          <w:sz w:val="28"/>
        </w:rPr>
        <w:t>:</w:t>
      </w:r>
    </w:p>
    <w:p w:rsidR="0067411C" w:rsidRPr="0067411C" w:rsidRDefault="0067411C" w:rsidP="00B13C1D">
      <w:pPr>
        <w:rPr>
          <w:sz w:val="28"/>
        </w:rPr>
      </w:pPr>
      <w:r w:rsidRPr="0067411C">
        <w:rPr>
          <w:sz w:val="28"/>
        </w:rPr>
        <w:t>1. Качество знаний учителей по итогам 1 и 2 четверти</w:t>
      </w:r>
    </w:p>
    <w:p w:rsidR="0067411C" w:rsidRPr="0067411C" w:rsidRDefault="0067411C" w:rsidP="00B13C1D">
      <w:pPr>
        <w:rPr>
          <w:sz w:val="28"/>
        </w:rPr>
      </w:pPr>
    </w:p>
    <w:sectPr w:rsidR="0067411C" w:rsidRPr="0067411C" w:rsidSect="00B95B3D">
      <w:headerReference w:type="default" r:id="rId9"/>
      <w:pgSz w:w="11906" w:h="16838"/>
      <w:pgMar w:top="709" w:right="850" w:bottom="567" w:left="1701" w:header="510" w:footer="567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E7" w:rsidRDefault="00BC1EE7" w:rsidP="00BC1EE7">
      <w:r>
        <w:separator/>
      </w:r>
    </w:p>
  </w:endnote>
  <w:endnote w:type="continuationSeparator" w:id="0">
    <w:p w:rsidR="00BC1EE7" w:rsidRDefault="00BC1EE7" w:rsidP="00BC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E7" w:rsidRDefault="00BC1EE7" w:rsidP="00BC1EE7">
      <w:r>
        <w:separator/>
      </w:r>
    </w:p>
  </w:footnote>
  <w:footnote w:type="continuationSeparator" w:id="0">
    <w:p w:rsidR="00BC1EE7" w:rsidRDefault="00BC1EE7" w:rsidP="00BC1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E7" w:rsidRPr="00FA2959" w:rsidRDefault="00FA2959" w:rsidP="00BC1EE7">
    <w:pPr>
      <w:pStyle w:val="a8"/>
      <w:jc w:val="right"/>
      <w:rPr>
        <w:i/>
        <w:sz w:val="14"/>
      </w:rPr>
    </w:pPr>
    <w:r>
      <w:rPr>
        <w:b/>
        <w:i/>
        <w:sz w:val="16"/>
        <w:szCs w:val="26"/>
        <w:lang w:val="kk-KZ"/>
      </w:rPr>
      <w:t>КГУ «</w:t>
    </w:r>
    <w:r>
      <w:rPr>
        <w:b/>
        <w:i/>
        <w:sz w:val="16"/>
        <w:szCs w:val="26"/>
        <w:lang w:val="en-US"/>
      </w:rPr>
      <w:t xml:space="preserve">IT </w:t>
    </w:r>
    <w:r>
      <w:rPr>
        <w:b/>
        <w:i/>
        <w:sz w:val="16"/>
        <w:szCs w:val="26"/>
      </w:rPr>
      <w:t>лицей</w:t>
    </w:r>
    <w:r>
      <w:rPr>
        <w:b/>
        <w:i/>
        <w:sz w:val="16"/>
        <w:szCs w:val="26"/>
        <w:lang w:val="kk-KZ"/>
      </w:rPr>
      <w:t>» города Актау</w:t>
    </w:r>
  </w:p>
  <w:p w:rsidR="00BC1EE7" w:rsidRDefault="00BC1E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311A3"/>
    <w:multiLevelType w:val="hybridMultilevel"/>
    <w:tmpl w:val="6256F148"/>
    <w:lvl w:ilvl="0" w:tplc="4E547F98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4C0121C"/>
    <w:multiLevelType w:val="hybridMultilevel"/>
    <w:tmpl w:val="D7E6183E"/>
    <w:lvl w:ilvl="0" w:tplc="764EEE96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11F1"/>
    <w:multiLevelType w:val="hybridMultilevel"/>
    <w:tmpl w:val="D0D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1F11AB"/>
    <w:multiLevelType w:val="hybridMultilevel"/>
    <w:tmpl w:val="FC829E54"/>
    <w:lvl w:ilvl="0" w:tplc="2D822280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1E3C6F"/>
    <w:multiLevelType w:val="hybridMultilevel"/>
    <w:tmpl w:val="B948B066"/>
    <w:lvl w:ilvl="0" w:tplc="9FF4C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37798"/>
    <w:multiLevelType w:val="hybridMultilevel"/>
    <w:tmpl w:val="8EAE321A"/>
    <w:lvl w:ilvl="0" w:tplc="764EEE96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85BB8"/>
    <w:multiLevelType w:val="hybridMultilevel"/>
    <w:tmpl w:val="0FAA6120"/>
    <w:lvl w:ilvl="0" w:tplc="733E9DD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21ECF"/>
    <w:multiLevelType w:val="hybridMultilevel"/>
    <w:tmpl w:val="2C98100E"/>
    <w:lvl w:ilvl="0" w:tplc="041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8">
    <w:nsid w:val="59C1171C"/>
    <w:multiLevelType w:val="hybridMultilevel"/>
    <w:tmpl w:val="0C7A2592"/>
    <w:lvl w:ilvl="0" w:tplc="B0B0DA8E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64C72"/>
    <w:multiLevelType w:val="hybridMultilevel"/>
    <w:tmpl w:val="EBE67450"/>
    <w:lvl w:ilvl="0" w:tplc="0419000D">
      <w:start w:val="1"/>
      <w:numFmt w:val="bullet"/>
      <w:lvlText w:val="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0">
    <w:nsid w:val="5D7768D2"/>
    <w:multiLevelType w:val="hybridMultilevel"/>
    <w:tmpl w:val="207A6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61356"/>
    <w:multiLevelType w:val="hybridMultilevel"/>
    <w:tmpl w:val="E9DC49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C628D"/>
    <w:multiLevelType w:val="hybridMultilevel"/>
    <w:tmpl w:val="0E5E754E"/>
    <w:lvl w:ilvl="0" w:tplc="0419000D">
      <w:start w:val="1"/>
      <w:numFmt w:val="bullet"/>
      <w:lvlText w:val=""/>
      <w:lvlJc w:val="left"/>
      <w:pPr>
        <w:ind w:left="1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3">
    <w:nsid w:val="61943D39"/>
    <w:multiLevelType w:val="hybridMultilevel"/>
    <w:tmpl w:val="027CBAC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69CB5AEE"/>
    <w:multiLevelType w:val="hybridMultilevel"/>
    <w:tmpl w:val="6A70C226"/>
    <w:lvl w:ilvl="0" w:tplc="0419000D">
      <w:start w:val="1"/>
      <w:numFmt w:val="bullet"/>
      <w:lvlText w:val="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D61672"/>
    <w:multiLevelType w:val="hybridMultilevel"/>
    <w:tmpl w:val="8AD0C7A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9"/>
  </w:num>
  <w:num w:numId="5">
    <w:abstractNumId w:val="14"/>
  </w:num>
  <w:num w:numId="6">
    <w:abstractNumId w:val="6"/>
  </w:num>
  <w:num w:numId="7">
    <w:abstractNumId w:val="4"/>
  </w:num>
  <w:num w:numId="8">
    <w:abstractNumId w:val="13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8"/>
  </w:num>
  <w:num w:numId="14">
    <w:abstractNumId w:val="12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D4"/>
    <w:rsid w:val="00085092"/>
    <w:rsid w:val="000A1327"/>
    <w:rsid w:val="000C62B0"/>
    <w:rsid w:val="000E2C54"/>
    <w:rsid w:val="00175F19"/>
    <w:rsid w:val="00197A52"/>
    <w:rsid w:val="001A27F7"/>
    <w:rsid w:val="001C65F7"/>
    <w:rsid w:val="00206F8E"/>
    <w:rsid w:val="00222F3F"/>
    <w:rsid w:val="002C0672"/>
    <w:rsid w:val="002C7BC1"/>
    <w:rsid w:val="003A3EC4"/>
    <w:rsid w:val="003F0AA3"/>
    <w:rsid w:val="00431A72"/>
    <w:rsid w:val="004D0FE2"/>
    <w:rsid w:val="00641498"/>
    <w:rsid w:val="0067411C"/>
    <w:rsid w:val="006A31A0"/>
    <w:rsid w:val="006E6255"/>
    <w:rsid w:val="00715AFD"/>
    <w:rsid w:val="0079095A"/>
    <w:rsid w:val="007A6B88"/>
    <w:rsid w:val="00830136"/>
    <w:rsid w:val="00857F14"/>
    <w:rsid w:val="008A6B7C"/>
    <w:rsid w:val="008B39AD"/>
    <w:rsid w:val="00980219"/>
    <w:rsid w:val="009B3462"/>
    <w:rsid w:val="00AF2317"/>
    <w:rsid w:val="00B05D86"/>
    <w:rsid w:val="00B13C1D"/>
    <w:rsid w:val="00B847D8"/>
    <w:rsid w:val="00B95B3D"/>
    <w:rsid w:val="00BC1EE7"/>
    <w:rsid w:val="00BD21F3"/>
    <w:rsid w:val="00C02E2A"/>
    <w:rsid w:val="00C72D08"/>
    <w:rsid w:val="00CD3E3D"/>
    <w:rsid w:val="00CF0126"/>
    <w:rsid w:val="00CF61E9"/>
    <w:rsid w:val="00D201C7"/>
    <w:rsid w:val="00E011E8"/>
    <w:rsid w:val="00E96FD4"/>
    <w:rsid w:val="00EB07C2"/>
    <w:rsid w:val="00EB7CB0"/>
    <w:rsid w:val="00FA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2317"/>
    <w:pPr>
      <w:keepNext/>
      <w:ind w:firstLine="708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F2317"/>
    <w:pPr>
      <w:keepNext/>
      <w:ind w:firstLine="70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3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23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2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3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7BC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A31A0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19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1E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1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C1E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1E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2317"/>
    <w:pPr>
      <w:keepNext/>
      <w:ind w:firstLine="708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F2317"/>
    <w:pPr>
      <w:keepNext/>
      <w:ind w:firstLine="70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3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23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2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3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7BC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A31A0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19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1E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1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C1E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1E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АКТАУ</Manager>
  <Company>ITL</Company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>ИСТОРИЯ</dc:subject>
  <dc:creator>РЯБОВА Л.Н.</dc:creator>
  <cp:keywords>НИКИТА</cp:keywords>
  <dc:description/>
  <cp:lastModifiedBy>DELL</cp:lastModifiedBy>
  <cp:revision>21</cp:revision>
  <cp:lastPrinted>2020-03-24T13:59:00Z</cp:lastPrinted>
  <dcterms:created xsi:type="dcterms:W3CDTF">2010-12-13T03:08:00Z</dcterms:created>
  <dcterms:modified xsi:type="dcterms:W3CDTF">2020-06-22T06:41:00Z</dcterms:modified>
</cp:coreProperties>
</file>