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3F" w:rsidRPr="003C6D0B" w:rsidRDefault="00D5303F" w:rsidP="003C6D0B">
      <w:pPr>
        <w:spacing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ОРГАНИЗАЦИЯ РАБОТЫ С РОДИТЕЛЯМИ</w:t>
      </w:r>
    </w:p>
    <w:p w:rsidR="00534C86" w:rsidRPr="003C6D0B" w:rsidRDefault="00D5303F" w:rsidP="003C6D0B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="00534C86"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Проблема взаимодействия детского сада с семьёй всегда была актуальной и трудной. Актуальной - потому что участие </w:t>
      </w:r>
      <w:r w:rsidR="00534C86" w:rsidRPr="003C6D0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="00534C86" w:rsidRPr="003C6D0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534C86"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жизни своих детей помогает им увидеть многое, а трудной - потому что все </w:t>
      </w:r>
      <w:r w:rsidR="00534C86" w:rsidRPr="003C6D0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 разные</w:t>
      </w:r>
      <w:r w:rsidR="00534C86"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 ним, как и к детям, нужен особый подход.</w:t>
      </w:r>
      <w:r w:rsidR="00534C86"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показывает практика, жизнь и развитие образовательного учреждения в настоящее время немыслимы без активного участия в этом родителей как единомышленников и полноправных участников образовательного процесса. 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534C86" w:rsidRPr="003C6D0B" w:rsidRDefault="00534C86" w:rsidP="003C6D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Учитывая, что у </w:t>
      </w:r>
      <w:r w:rsidRPr="003C6D0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 в современном</w:t>
      </w:r>
      <w:r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обществе нет лишнего времени</w:t>
      </w:r>
      <w:r w:rsidR="00DE42FC"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A75CA"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</w:t>
      </w:r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534C86" w:rsidRPr="003C6D0B" w:rsidRDefault="00534C86" w:rsidP="003C6D0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 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671259" w:rsidRPr="003C6D0B" w:rsidRDefault="00671259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Работа нашего детского сада направлена на то, чтобы родителей сделать субъектами образовательного процесса, вывести их на уровень равноправных партнёров.</w:t>
      </w:r>
    </w:p>
    <w:p w:rsidR="00671259" w:rsidRPr="003C6D0B" w:rsidRDefault="00671259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С этой целью, мы, выстроили определённую систему взаимодействия с родителями:  </w:t>
      </w:r>
    </w:p>
    <w:p w:rsidR="00671259" w:rsidRPr="003C6D0B" w:rsidRDefault="00671259" w:rsidP="003C6D0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это, прежде всего, родительские собрания, посвященные различным темам развития и воспитания детей;</w:t>
      </w:r>
    </w:p>
    <w:p w:rsidR="00671259" w:rsidRPr="003C6D0B" w:rsidRDefault="00671259" w:rsidP="003C6D0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в родительских уголках  имеются рекомендации для родителей</w:t>
      </w:r>
    </w:p>
    <w:p w:rsidR="00671259" w:rsidRPr="003C6D0B" w:rsidRDefault="00671259" w:rsidP="003C6D0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lastRenderedPageBreak/>
        <w:t>осуществляется индивидуальное консультирование родителей;</w:t>
      </w:r>
    </w:p>
    <w:p w:rsidR="00671259" w:rsidRPr="003C6D0B" w:rsidRDefault="00671259" w:rsidP="003C6D0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анкетирование;</w:t>
      </w:r>
    </w:p>
    <w:p w:rsidR="00671259" w:rsidRPr="003C6D0B" w:rsidRDefault="00671259" w:rsidP="003C6D0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proofErr w:type="gramStart"/>
      <w:r w:rsidRPr="003C6D0B">
        <w:rPr>
          <w:color w:val="000000"/>
          <w:sz w:val="28"/>
          <w:szCs w:val="28"/>
        </w:rPr>
        <w:t>музыкальный руководитель совместно с родителями проводят</w:t>
      </w:r>
      <w:proofErr w:type="gramEnd"/>
      <w:r w:rsidRPr="003C6D0B">
        <w:rPr>
          <w:color w:val="000000"/>
          <w:sz w:val="28"/>
          <w:szCs w:val="28"/>
        </w:rPr>
        <w:t xml:space="preserve"> открытые мероприятия: «Осенний бал»  «Здравствуй Новый год», «Мама, папа, я – спортивная семья», «Масленица» и </w:t>
      </w:r>
      <w:proofErr w:type="spellStart"/>
      <w:proofErr w:type="gramStart"/>
      <w:r w:rsidRPr="003C6D0B">
        <w:rPr>
          <w:color w:val="000000"/>
          <w:sz w:val="28"/>
          <w:szCs w:val="28"/>
        </w:rPr>
        <w:t>др</w:t>
      </w:r>
      <w:proofErr w:type="spellEnd"/>
      <w:proofErr w:type="gramEnd"/>
      <w:r w:rsidRPr="003C6D0B">
        <w:rPr>
          <w:color w:val="000000"/>
          <w:sz w:val="28"/>
          <w:szCs w:val="28"/>
        </w:rPr>
        <w:t>;</w:t>
      </w:r>
    </w:p>
    <w:p w:rsidR="00DE42FC" w:rsidRPr="003C6D0B" w:rsidRDefault="00671259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в саду создана галерея совместных работ, на которой постоянно обновляются выставки работ детей и их родителей: «Дары осени» «Подарок для Деда Мороза», «Фантазируем всей семьёй» и др.;</w:t>
      </w:r>
      <w:r w:rsidR="00DE42FC" w:rsidRPr="003C6D0B">
        <w:rPr>
          <w:color w:val="000000"/>
          <w:sz w:val="28"/>
          <w:szCs w:val="28"/>
        </w:rPr>
        <w:t xml:space="preserve"> </w:t>
      </w:r>
    </w:p>
    <w:p w:rsidR="00DE42FC" w:rsidRPr="003C6D0B" w:rsidRDefault="00DE42FC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DE42FC" w:rsidRPr="003C6D0B" w:rsidRDefault="00DE42FC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В начале учебного года в каждой возрастной группе проходят групповые собрания, на которых родителей знакомят с задачами воспитания и обучения детей на данный учебный год. Формы проведения собраний различны. На собраниях родителям раздаются различные памятки и анкеты.</w:t>
      </w:r>
    </w:p>
    <w:p w:rsidR="00DE42FC" w:rsidRPr="003C6D0B" w:rsidRDefault="00DE42FC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Анкетирование – одна из активных форм получения и обмена информацией по разным вопросам работы детского сада. С одной стороны, оно позволяет выявить реальные родительские запросы, строить работу с учетом трудностей, возникающих при общении с детьми, оказывать им помощь. С другой стороны, анкетирование помогает родителям оценить свои педагогические возможности. Наибольшую популярность у нас в детском саду завоевали следующие анкеты:</w:t>
      </w:r>
    </w:p>
    <w:p w:rsidR="00DE42FC" w:rsidRPr="003C6D0B" w:rsidRDefault="00DE42FC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«Готов ли Ваш ребёнок к детскому саду?»</w:t>
      </w:r>
    </w:p>
    <w:p w:rsidR="00DE42FC" w:rsidRPr="003C6D0B" w:rsidRDefault="00DE42FC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«Давайте познакомимся».</w:t>
      </w:r>
    </w:p>
    <w:p w:rsidR="00DE42FC" w:rsidRPr="003C6D0B" w:rsidRDefault="00DE42FC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«Особенности развития ребёнка».</w:t>
      </w:r>
    </w:p>
    <w:p w:rsidR="00DE42FC" w:rsidRPr="003C6D0B" w:rsidRDefault="00DE42FC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«Какой Вы родитель?»</w:t>
      </w:r>
    </w:p>
    <w:p w:rsidR="00DE42FC" w:rsidRPr="003C6D0B" w:rsidRDefault="00DE42FC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«Анкета родительских оценок и притязаний».</w:t>
      </w:r>
    </w:p>
    <w:p w:rsidR="00DE42FC" w:rsidRPr="003C6D0B" w:rsidRDefault="00DE42FC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«Особенности семейного воспитания».</w:t>
      </w:r>
    </w:p>
    <w:p w:rsidR="00DE42FC" w:rsidRPr="003C6D0B" w:rsidRDefault="00DE42FC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6D0B">
        <w:rPr>
          <w:color w:val="000000"/>
          <w:sz w:val="28"/>
          <w:szCs w:val="28"/>
        </w:rPr>
        <w:t>«Изучение социально-эмоциональной сферы личности ребёнка».</w:t>
      </w:r>
    </w:p>
    <w:p w:rsidR="00DE42FC" w:rsidRPr="003C6D0B" w:rsidRDefault="00DE42FC" w:rsidP="003C6D0B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534C86" w:rsidRPr="003C6D0B" w:rsidRDefault="00EA75CA" w:rsidP="003C6D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Создание условий для благоприятного климата взаимодействия с </w:t>
      </w:r>
      <w:r w:rsidRPr="003C6D0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родителями</w:t>
      </w:r>
      <w:r w:rsidRPr="003C6D0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;</w:t>
      </w:r>
      <w:r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установление доверительных и партнерских отношений </w:t>
      </w:r>
      <w:r w:rsidRPr="003C6D0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с </w:t>
      </w:r>
      <w:r w:rsidRPr="003C6D0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родителями</w:t>
      </w:r>
      <w:r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вовлечение семьи в единое образовательное пространство. </w:t>
      </w:r>
      <w:r w:rsidR="00534C86" w:rsidRPr="003C6D0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Работая с родителями</w:t>
      </w:r>
      <w:r w:rsidR="00534C86"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мы помогаем им увидеть отличие мира детей от мира взрослых, открывать сильные и слабые стороны ребёнка и учитывать их в решении задач воспитания, проявлять искреннюю заинтересованность к действиям ребёнка и быть готовым к эмоциональной поддержке</w:t>
      </w:r>
    </w:p>
    <w:p w:rsidR="00DE42FC" w:rsidRPr="003C6D0B" w:rsidRDefault="00DE42FC" w:rsidP="003C6D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детского сада и семьи с использованием разнообразных форм работы обеспечивает организацию оптимальных условий, как для развития личности ребёнка, так и его ближайшего окружения.</w:t>
      </w:r>
    </w:p>
    <w:p w:rsidR="00DE42FC" w:rsidRPr="003C6D0B" w:rsidRDefault="00DE42FC" w:rsidP="003C6D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 Сухомлинский сказал: «Дети – это счастье, созданное нашим трудом. Занятия, встречи с детьми, конечно, требуют душевных сил, времени, труда. Но, ведь и мы счастливы тогда, когда счастливы наши дети, когда их глаза наполнены радостью». Поэтому я решила – пусть праздничные встречи проходят постоянно и будут яркими, полезными и увлекательными, ведь в результате их  проведения формируются положительные взаимоотношения родителей со своими детьми, устанавливаются эмоциональные контакты.</w:t>
      </w:r>
    </w:p>
    <w:p w:rsidR="00DE42FC" w:rsidRPr="003C6D0B" w:rsidRDefault="00DE42FC" w:rsidP="003C6D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Хотелось бы сказать об одном </w:t>
      </w:r>
      <w:r w:rsidRPr="003C6D0B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важном  моменте в системе работы с родителями</w:t>
      </w:r>
      <w:r w:rsidRPr="003C6D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Каждый человек, сделав какую-нибудь работу, нуждается в оценке своего труда. В этом нуждаются и наши родители. «Похвала полезна хотя бы потому, что укрепляет нас в доброжелательных измерениях», – писал Ф. Ларошфуко. Я думаю, что это актуально всегда и везде. Я всегда делаю это при любом удобном случае,  и родители платят мне тем же.</w:t>
      </w:r>
    </w:p>
    <w:p w:rsidR="00DE42FC" w:rsidRPr="003C6D0B" w:rsidRDefault="00D5303F" w:rsidP="003C6D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и развитие ребенка не возможны без участия родителей.</w:t>
      </w:r>
      <w:proofErr w:type="gramEnd"/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 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DE42FC" w:rsidRPr="003C6D0B" w:rsidRDefault="00D5303F" w:rsidP="003C6D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сегодняшний день можно сказать, что у меня сложилась</w:t>
      </w:r>
      <w:r w:rsidRPr="003C6D0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3C6D0B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определенная система в работе с родителями.</w:t>
      </w:r>
      <w:r w:rsidRPr="003C6D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</w:t>
      </w:r>
    </w:p>
    <w:p w:rsidR="006A407E" w:rsidRPr="003C6D0B" w:rsidRDefault="00D5303F" w:rsidP="003C6D0B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C6D0B">
        <w:rPr>
          <w:rFonts w:ascii="Times New Roman" w:hAnsi="Times New Roman" w:cs="Times New Roman"/>
          <w:sz w:val="28"/>
          <w:szCs w:val="28"/>
        </w:rPr>
        <w:t>На сегодняшний день  о</w:t>
      </w:r>
      <w:r w:rsidR="00DE42FC"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пыт </w:t>
      </w:r>
      <w:r w:rsidR="00DE42FC" w:rsidRPr="003C6D0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работы</w:t>
      </w:r>
      <w:r w:rsidRPr="003C6D0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E42FC" w:rsidRPr="003C6D0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позволяет сделать следующие выводы</w:t>
      </w:r>
      <w:r w:rsidR="00DE42FC"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 тесном сотрудничестве с </w:t>
      </w:r>
      <w:r w:rsidR="00DE42FC" w:rsidRPr="003C6D0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родителями</w:t>
      </w:r>
      <w:r w:rsidR="00DE42FC" w:rsidRPr="003C6D0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DE42FC"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использованием нетрадиционных форм </w:t>
      </w:r>
      <w:r w:rsidR="00DE42FC" w:rsidRPr="003C6D0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работы</w:t>
      </w:r>
      <w:r w:rsidR="00DE42FC" w:rsidRPr="003C6D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позволило мне решить те задачи, которые я перед собой поставила. </w:t>
      </w:r>
    </w:p>
    <w:p w:rsidR="00D5303F" w:rsidRPr="003C6D0B" w:rsidRDefault="006A407E" w:rsidP="003C6D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 100% родителей посещают родительские собрания, активно участвуют в праздниках и развлечениях, проектной деятельности, в группе нет родителей-наблюдателей, увеличилось число родителей-лидеров, выросло количество родителей-исполнителей</w:t>
      </w:r>
    </w:p>
    <w:p w:rsidR="00D5303F" w:rsidRPr="003C6D0B" w:rsidRDefault="006A407E" w:rsidP="003C6D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и детский сад – два воспитательных феномена, каждый из которых по-своему дает ребенку социальный опыт, но только в сочетании друг с другом,  они создают оптимальные условия для вхождения маленького человека в большой мир.</w:t>
      </w:r>
      <w:proofErr w:type="gramEnd"/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меня это стало возможным только благодаря объединению сил и сотрудничеству. Постепенно ушли непонимание, недоверие родителей. 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 </w:t>
      </w:r>
      <w:proofErr w:type="gramStart"/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останавливаюсь на достигнутом,  продолжаю искать новые пути сотрудничества с родителями.</w:t>
      </w:r>
      <w:proofErr w:type="gramEnd"/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у нас одна цель – воспитывать будущих созидателей жизни. Хочется верить, что наши дети, когда вырастут, будут любить и оберегать </w:t>
      </w:r>
      <w:proofErr w:type="gramStart"/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proofErr w:type="gramEnd"/>
      <w:r w:rsidRPr="003C6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близких.</w:t>
      </w:r>
    </w:p>
    <w:p w:rsidR="00D5303F" w:rsidRPr="003C6D0B" w:rsidRDefault="00D5303F" w:rsidP="003C6D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303F" w:rsidRPr="003C6D0B" w:rsidRDefault="00D5303F" w:rsidP="003C6D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303F" w:rsidRPr="003C6D0B" w:rsidRDefault="00D5303F" w:rsidP="003C6D0B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C6D0B">
        <w:rPr>
          <w:sz w:val="28"/>
          <w:szCs w:val="28"/>
        </w:rPr>
        <w:t>СПИСОК ЛИТЕРАТУРЫ:</w:t>
      </w:r>
    </w:p>
    <w:p w:rsidR="00D5303F" w:rsidRPr="003C6D0B" w:rsidRDefault="00D5303F" w:rsidP="003C6D0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D5303F" w:rsidRPr="003C6D0B" w:rsidRDefault="00D5303F" w:rsidP="003C6D0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C6D0B">
        <w:rPr>
          <w:sz w:val="28"/>
          <w:szCs w:val="28"/>
        </w:rPr>
        <w:t xml:space="preserve">1.     Куликова Т.А. Семейная педагогика и домашнее воспитание. – М.: «Издательский центр «Академия», 1999. – 232 </w:t>
      </w:r>
      <w:proofErr w:type="gramStart"/>
      <w:r w:rsidRPr="003C6D0B">
        <w:rPr>
          <w:sz w:val="28"/>
          <w:szCs w:val="28"/>
        </w:rPr>
        <w:t>с</w:t>
      </w:r>
      <w:proofErr w:type="gramEnd"/>
      <w:r w:rsidRPr="003C6D0B">
        <w:rPr>
          <w:sz w:val="28"/>
          <w:szCs w:val="28"/>
        </w:rPr>
        <w:t>.</w:t>
      </w:r>
    </w:p>
    <w:p w:rsidR="00D5303F" w:rsidRPr="003C6D0B" w:rsidRDefault="00D5303F" w:rsidP="003C6D0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3C6D0B">
        <w:rPr>
          <w:sz w:val="28"/>
          <w:szCs w:val="28"/>
        </w:rPr>
        <w:t xml:space="preserve">2.     Осипова Л.Е. Работа детского сада с семьёй. – М.: «Издательство Скрипторий 2003», 2008. – 72 </w:t>
      </w:r>
      <w:proofErr w:type="gramStart"/>
      <w:r w:rsidRPr="003C6D0B">
        <w:rPr>
          <w:sz w:val="28"/>
          <w:szCs w:val="28"/>
        </w:rPr>
        <w:t>с</w:t>
      </w:r>
      <w:proofErr w:type="gramEnd"/>
      <w:r w:rsidRPr="003C6D0B">
        <w:rPr>
          <w:sz w:val="28"/>
          <w:szCs w:val="28"/>
        </w:rPr>
        <w:t>.</w:t>
      </w:r>
    </w:p>
    <w:p w:rsidR="00DE42FC" w:rsidRPr="00D5303F" w:rsidRDefault="00DE42FC" w:rsidP="00D5303F">
      <w:pPr>
        <w:rPr>
          <w:rFonts w:ascii="Times New Roman" w:hAnsi="Times New Roman" w:cs="Times New Roman"/>
          <w:sz w:val="24"/>
          <w:szCs w:val="24"/>
        </w:rPr>
      </w:pPr>
    </w:p>
    <w:sectPr w:rsidR="00DE42FC" w:rsidRPr="00D5303F" w:rsidSect="0069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77FE"/>
    <w:multiLevelType w:val="multilevel"/>
    <w:tmpl w:val="A2B2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C86"/>
    <w:rsid w:val="003C6D0B"/>
    <w:rsid w:val="00534C86"/>
    <w:rsid w:val="00671259"/>
    <w:rsid w:val="00693A11"/>
    <w:rsid w:val="006A407E"/>
    <w:rsid w:val="00D20308"/>
    <w:rsid w:val="00D5303F"/>
    <w:rsid w:val="00DE42FC"/>
    <w:rsid w:val="00EA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C86"/>
    <w:rPr>
      <w:b/>
      <w:bCs/>
    </w:rPr>
  </w:style>
  <w:style w:type="paragraph" w:styleId="a4">
    <w:name w:val="Normal (Web)"/>
    <w:basedOn w:val="a"/>
    <w:uiPriority w:val="99"/>
    <w:unhideWhenUsed/>
    <w:rsid w:val="0067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42FC"/>
    <w:pPr>
      <w:ind w:left="720"/>
      <w:contextualSpacing/>
    </w:pPr>
  </w:style>
  <w:style w:type="character" w:customStyle="1" w:styleId="c0">
    <w:name w:val="c0"/>
    <w:basedOn w:val="a0"/>
    <w:rsid w:val="00DE4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D1C52-58D2-4E12-8B27-E13D402A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2020-05-15T06:45:00Z</dcterms:created>
  <dcterms:modified xsi:type="dcterms:W3CDTF">2020-10-07T09:19:00Z</dcterms:modified>
</cp:coreProperties>
</file>