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40" w:rsidRDefault="00287140" w:rsidP="00287140">
      <w:pPr>
        <w:rPr>
          <w:rFonts w:cs="+mn-cs"/>
          <w:b/>
          <w:bCs/>
          <w:color w:val="FF0000"/>
          <w:kern w:val="24"/>
          <w:sz w:val="56"/>
          <w:szCs w:val="56"/>
          <w:lang w:val="kk-KZ"/>
        </w:rPr>
      </w:pPr>
    </w:p>
    <w:p w:rsidR="00287140" w:rsidRDefault="00287140" w:rsidP="00287140">
      <w:pPr>
        <w:pStyle w:val="a3"/>
        <w:numPr>
          <w:ilvl w:val="0"/>
          <w:numId w:val="1"/>
        </w:numPr>
        <w:rPr>
          <w:color w:val="0BD0D9"/>
          <w:sz w:val="53"/>
        </w:rPr>
      </w:pPr>
      <w:r>
        <w:rPr>
          <w:rFonts w:cs="+mn-cs"/>
          <w:b/>
          <w:bCs/>
          <w:color w:val="FF0000"/>
          <w:kern w:val="24"/>
          <w:sz w:val="56"/>
          <w:szCs w:val="56"/>
          <w:lang w:val="kk-KZ"/>
        </w:rPr>
        <w:t xml:space="preserve">Барысы: </w:t>
      </w:r>
    </w:p>
    <w:p w:rsidR="00287140" w:rsidRDefault="00287140" w:rsidP="00287140">
      <w:pPr>
        <w:pStyle w:val="a3"/>
        <w:numPr>
          <w:ilvl w:val="0"/>
          <w:numId w:val="1"/>
        </w:numPr>
        <w:rPr>
          <w:color w:val="0BD0D9"/>
          <w:sz w:val="53"/>
        </w:rPr>
      </w:pPr>
      <w:r>
        <w:rPr>
          <w:rFonts w:cs="+mn-cs"/>
          <w:b/>
          <w:bCs/>
          <w:color w:val="FF0000"/>
          <w:kern w:val="24"/>
          <w:sz w:val="56"/>
          <w:szCs w:val="56"/>
          <w:lang w:val="kk-KZ"/>
        </w:rPr>
        <w:t xml:space="preserve">1 Сәлемдесу. </w:t>
      </w:r>
    </w:p>
    <w:p w:rsidR="00287140" w:rsidRDefault="00287140" w:rsidP="00287140">
      <w:pPr>
        <w:pStyle w:val="a3"/>
        <w:numPr>
          <w:ilvl w:val="0"/>
          <w:numId w:val="1"/>
        </w:numPr>
        <w:rPr>
          <w:color w:val="0BD0D9"/>
          <w:sz w:val="53"/>
        </w:rPr>
      </w:pPr>
      <w:r>
        <w:rPr>
          <w:rFonts w:cs="+mn-cs"/>
          <w:b/>
          <w:bCs/>
          <w:color w:val="FF0000"/>
          <w:kern w:val="24"/>
          <w:sz w:val="56"/>
          <w:szCs w:val="56"/>
          <w:lang w:val="kk-KZ"/>
        </w:rPr>
        <w:t>2.</w:t>
      </w:r>
      <w:r>
        <w:rPr>
          <w:b/>
          <w:bCs/>
          <w:color w:val="FF0000"/>
          <w:kern w:val="24"/>
          <w:sz w:val="48"/>
          <w:szCs w:val="48"/>
        </w:rPr>
        <w:t xml:space="preserve"> «</w:t>
      </w:r>
      <w:r>
        <w:rPr>
          <w:b/>
          <w:bCs/>
          <w:color w:val="FF0000"/>
          <w:kern w:val="24"/>
          <w:sz w:val="48"/>
          <w:szCs w:val="48"/>
          <w:lang w:val="kk-KZ"/>
        </w:rPr>
        <w:t>Менің атым</w:t>
      </w:r>
      <w:r>
        <w:rPr>
          <w:b/>
          <w:bCs/>
          <w:color w:val="FF0000"/>
          <w:kern w:val="24"/>
          <w:sz w:val="48"/>
          <w:szCs w:val="48"/>
        </w:rPr>
        <w:t xml:space="preserve">… </w:t>
      </w:r>
      <w:r>
        <w:rPr>
          <w:b/>
          <w:bCs/>
          <w:color w:val="FF0000"/>
          <w:kern w:val="24"/>
          <w:sz w:val="48"/>
          <w:szCs w:val="48"/>
          <w:lang w:val="kk-KZ"/>
        </w:rPr>
        <w:t>мен былай жасаймын</w:t>
      </w:r>
      <w:r>
        <w:rPr>
          <w:b/>
          <w:bCs/>
          <w:color w:val="FF0000"/>
          <w:kern w:val="24"/>
          <w:sz w:val="48"/>
          <w:szCs w:val="48"/>
        </w:rPr>
        <w:t>…»</w:t>
      </w:r>
    </w:p>
    <w:p w:rsidR="00287140" w:rsidRDefault="00287140" w:rsidP="00287140">
      <w:pPr>
        <w:pStyle w:val="a3"/>
        <w:numPr>
          <w:ilvl w:val="0"/>
          <w:numId w:val="1"/>
        </w:numPr>
        <w:rPr>
          <w:color w:val="0BD0D9"/>
          <w:sz w:val="53"/>
        </w:rPr>
      </w:pPr>
      <w:r>
        <w:rPr>
          <w:rFonts w:cs="+mn-cs"/>
          <w:b/>
          <w:bCs/>
          <w:color w:val="FF0000"/>
          <w:kern w:val="24"/>
          <w:sz w:val="56"/>
          <w:szCs w:val="56"/>
          <w:lang w:val="kk-KZ"/>
        </w:rPr>
        <w:t>3. «Мюнстерберг» әдістемесі.</w:t>
      </w:r>
    </w:p>
    <w:p w:rsidR="00287140" w:rsidRDefault="00287140" w:rsidP="00287140">
      <w:pPr>
        <w:pStyle w:val="a3"/>
        <w:numPr>
          <w:ilvl w:val="0"/>
          <w:numId w:val="1"/>
        </w:numPr>
        <w:rPr>
          <w:color w:val="0BD0D9"/>
          <w:sz w:val="53"/>
        </w:rPr>
      </w:pPr>
      <w:r>
        <w:rPr>
          <w:rFonts w:cs="+mn-cs"/>
          <w:b/>
          <w:bCs/>
          <w:color w:val="FF0000"/>
          <w:kern w:val="24"/>
          <w:sz w:val="56"/>
          <w:szCs w:val="56"/>
          <w:lang w:val="kk-KZ"/>
        </w:rPr>
        <w:t>4. Ситуация.</w:t>
      </w:r>
    </w:p>
    <w:p w:rsidR="00287140" w:rsidRDefault="00287140" w:rsidP="00287140">
      <w:pPr>
        <w:pStyle w:val="a3"/>
        <w:numPr>
          <w:ilvl w:val="0"/>
          <w:numId w:val="1"/>
        </w:numPr>
        <w:rPr>
          <w:color w:val="0BD0D9"/>
          <w:sz w:val="53"/>
        </w:rPr>
      </w:pPr>
      <w:r>
        <w:rPr>
          <w:rFonts w:cs="+mn-cs"/>
          <w:b/>
          <w:bCs/>
          <w:color w:val="FF0000"/>
          <w:kern w:val="24"/>
          <w:sz w:val="56"/>
          <w:szCs w:val="56"/>
          <w:lang w:val="kk-KZ"/>
        </w:rPr>
        <w:t>5. «Ну ормандағы жаңбыр» релаксациялық жаттығу.</w:t>
      </w:r>
    </w:p>
    <w:p w:rsidR="00287140" w:rsidRDefault="00287140" w:rsidP="00287140">
      <w:pPr>
        <w:pStyle w:val="a3"/>
        <w:numPr>
          <w:ilvl w:val="0"/>
          <w:numId w:val="1"/>
        </w:numPr>
        <w:rPr>
          <w:color w:val="0BD0D9"/>
          <w:sz w:val="53"/>
        </w:rPr>
      </w:pPr>
      <w:r>
        <w:rPr>
          <w:rFonts w:cs="+mn-cs"/>
          <w:b/>
          <w:bCs/>
          <w:color w:val="FF0000"/>
          <w:kern w:val="24"/>
          <w:sz w:val="56"/>
          <w:szCs w:val="56"/>
          <w:lang w:val="kk-KZ"/>
        </w:rPr>
        <w:t>6. Тапсырма.</w:t>
      </w:r>
    </w:p>
    <w:p w:rsidR="00287140" w:rsidRDefault="00287140" w:rsidP="00287140">
      <w:pPr>
        <w:pStyle w:val="a3"/>
        <w:numPr>
          <w:ilvl w:val="0"/>
          <w:numId w:val="1"/>
        </w:numPr>
        <w:rPr>
          <w:color w:val="0BD0D9"/>
          <w:sz w:val="53"/>
        </w:rPr>
      </w:pPr>
      <w:r>
        <w:rPr>
          <w:rFonts w:cs="+mn-cs"/>
          <w:b/>
          <w:bCs/>
          <w:color w:val="FF0000"/>
          <w:kern w:val="24"/>
          <w:sz w:val="56"/>
          <w:szCs w:val="56"/>
          <w:lang w:val="kk-KZ"/>
        </w:rPr>
        <w:t>7. Қорытынды «Суретті тест» жаттығуы.</w:t>
      </w:r>
    </w:p>
    <w:p w:rsidR="00490781" w:rsidRDefault="00490781">
      <w:pPr>
        <w:rPr>
          <w:lang w:val="kk-KZ"/>
        </w:rPr>
      </w:pPr>
    </w:p>
    <w:p w:rsidR="00287140" w:rsidRDefault="00287140">
      <w:pPr>
        <w:rPr>
          <w:lang w:val="kk-KZ"/>
        </w:rPr>
      </w:pPr>
    </w:p>
    <w:p w:rsidR="00287140" w:rsidRDefault="00287140">
      <w:pPr>
        <w:rPr>
          <w:lang w:val="kk-KZ"/>
        </w:rPr>
      </w:pPr>
    </w:p>
    <w:p w:rsidR="00287140" w:rsidRDefault="00287140">
      <w:pPr>
        <w:rPr>
          <w:lang w:val="kk-KZ"/>
        </w:rPr>
      </w:pPr>
    </w:p>
    <w:p w:rsidR="00287140" w:rsidRDefault="00287140">
      <w:pPr>
        <w:rPr>
          <w:lang w:val="kk-KZ"/>
        </w:rPr>
      </w:pPr>
    </w:p>
    <w:p w:rsidR="00287140" w:rsidRDefault="00287140">
      <w:pPr>
        <w:rPr>
          <w:lang w:val="kk-KZ"/>
        </w:rPr>
      </w:pPr>
    </w:p>
    <w:p w:rsidR="00287140" w:rsidRDefault="00287140">
      <w:pPr>
        <w:rPr>
          <w:lang w:val="kk-KZ"/>
        </w:rPr>
      </w:pPr>
    </w:p>
    <w:p w:rsidR="00287140" w:rsidRDefault="00287140">
      <w:pPr>
        <w:rPr>
          <w:lang w:val="kk-KZ"/>
        </w:rPr>
      </w:pPr>
    </w:p>
    <w:p w:rsidR="00287140" w:rsidRDefault="00287140">
      <w:pPr>
        <w:rPr>
          <w:lang w:val="kk-KZ"/>
        </w:rPr>
      </w:pPr>
    </w:p>
    <w:p w:rsidR="00287140" w:rsidRDefault="00287140">
      <w:pPr>
        <w:rPr>
          <w:lang w:val="kk-KZ"/>
        </w:rPr>
      </w:pPr>
    </w:p>
    <w:p w:rsidR="00287140" w:rsidRDefault="00287140">
      <w:pPr>
        <w:rPr>
          <w:lang w:val="kk-KZ"/>
        </w:rPr>
      </w:pPr>
    </w:p>
    <w:p w:rsidR="00287140" w:rsidRDefault="00287140">
      <w:pPr>
        <w:rPr>
          <w:lang w:val="kk-KZ"/>
        </w:rPr>
      </w:pPr>
    </w:p>
    <w:p w:rsidR="00287140" w:rsidRPr="00287140" w:rsidRDefault="00287140" w:rsidP="00287140">
      <w:pPr>
        <w:spacing w:after="0" w:line="240" w:lineRule="auto"/>
        <w:rPr>
          <w:rFonts w:ascii="Times New Roman" w:eastAsia="Times New Roman" w:hAnsi="Times New Roman" w:cs="Times New Roman"/>
          <w:sz w:val="24"/>
          <w:szCs w:val="24"/>
          <w:lang w:val="kk-KZ" w:eastAsia="ru-RU"/>
        </w:rPr>
      </w:pPr>
      <w:r w:rsidRPr="00287140">
        <w:rPr>
          <w:rFonts w:ascii="Times New Roman" w:eastAsia="Times New Roman" w:hAnsi="Times New Roman" w:cs="+mn-cs"/>
          <w:b/>
          <w:bCs/>
          <w:color w:val="FF0000"/>
          <w:kern w:val="24"/>
          <w:sz w:val="80"/>
          <w:szCs w:val="80"/>
          <w:lang w:val="kk-KZ" w:eastAsia="ru-RU"/>
        </w:rPr>
        <w:lastRenderedPageBreak/>
        <w:t>1. Сәлемдесу.</w:t>
      </w:r>
    </w:p>
    <w:p w:rsidR="00287140" w:rsidRPr="00F81E8A" w:rsidRDefault="00287140" w:rsidP="00287140">
      <w:pPr>
        <w:spacing w:after="0" w:line="240" w:lineRule="auto"/>
        <w:ind w:left="360"/>
        <w:rPr>
          <w:rFonts w:ascii="Times New Roman" w:eastAsia="Times New Roman" w:hAnsi="Times New Roman" w:cs="Times New Roman"/>
          <w:sz w:val="24"/>
          <w:szCs w:val="24"/>
          <w:lang w:val="kk-KZ" w:eastAsia="ru-RU"/>
        </w:rPr>
      </w:pPr>
      <w:r w:rsidRPr="00287140">
        <w:rPr>
          <w:rFonts w:ascii="Times New Roman" w:eastAsia="Times New Roman" w:hAnsi="Times New Roman" w:cs="+mn-cs"/>
          <w:color w:val="000000"/>
          <w:kern w:val="24"/>
          <w:sz w:val="80"/>
          <w:szCs w:val="80"/>
          <w:lang w:val="kk-KZ" w:eastAsia="ru-RU"/>
        </w:rPr>
        <w:t xml:space="preserve">   </w:t>
      </w:r>
      <w:r w:rsidRPr="00287140">
        <w:rPr>
          <w:rFonts w:ascii="Times New Roman" w:eastAsia="Times New Roman" w:hAnsi="Times New Roman" w:cs="+mn-cs"/>
          <w:color w:val="0070C0"/>
          <w:kern w:val="24"/>
          <w:sz w:val="80"/>
          <w:szCs w:val="80"/>
          <w:lang w:val="kk-KZ" w:eastAsia="ru-RU"/>
        </w:rPr>
        <w:t>Қазір топтың әр мүшесі кезекпен ортаға шығып, топқа қарап бір-бірін қайталамай топпен кез-келген тәсілмен сәлемдеседі. Ал біз әрбір сәлемдесуді қайталаймыз.</w:t>
      </w:r>
    </w:p>
    <w:p w:rsidR="00287140" w:rsidRDefault="00287140" w:rsidP="00287140">
      <w:pPr>
        <w:rPr>
          <w:rFonts w:ascii="Times New Roman" w:eastAsia="Times New Roman" w:hAnsi="Times New Roman" w:cs="+mn-cs"/>
          <w:color w:val="0070C0"/>
          <w:kern w:val="24"/>
          <w:sz w:val="80"/>
          <w:szCs w:val="80"/>
          <w:lang w:val="kk-KZ" w:eastAsia="ru-RU"/>
        </w:rPr>
      </w:pPr>
      <w:r w:rsidRPr="00287140">
        <w:rPr>
          <w:rFonts w:ascii="Times New Roman" w:eastAsia="Times New Roman" w:hAnsi="Times New Roman" w:cs="+mn-cs"/>
          <w:color w:val="0070C0"/>
          <w:kern w:val="24"/>
          <w:sz w:val="80"/>
          <w:szCs w:val="80"/>
          <w:lang w:val="kk-KZ" w:eastAsia="ru-RU"/>
        </w:rPr>
        <w:t xml:space="preserve">   Жаттығудан кейін талқылау. Сәлемдесудің қайсысы сіздің есіңізде қалды және неліктен?</w:t>
      </w:r>
    </w:p>
    <w:p w:rsidR="00287140" w:rsidRDefault="00287140" w:rsidP="00287140">
      <w:pPr>
        <w:rPr>
          <w:rFonts w:ascii="Times New Roman" w:eastAsia="Times New Roman" w:hAnsi="Times New Roman" w:cs="+mn-cs"/>
          <w:color w:val="0070C0"/>
          <w:kern w:val="24"/>
          <w:sz w:val="80"/>
          <w:szCs w:val="80"/>
          <w:lang w:val="kk-KZ" w:eastAsia="ru-RU"/>
        </w:rPr>
      </w:pPr>
    </w:p>
    <w:p w:rsidR="00287140" w:rsidRDefault="00287140" w:rsidP="00287140">
      <w:pPr>
        <w:rPr>
          <w:rFonts w:ascii="Times New Roman" w:eastAsia="Times New Roman" w:hAnsi="Times New Roman" w:cs="+mn-cs"/>
          <w:color w:val="0070C0"/>
          <w:kern w:val="24"/>
          <w:sz w:val="80"/>
          <w:szCs w:val="80"/>
          <w:lang w:val="kk-KZ" w:eastAsia="ru-RU"/>
        </w:rPr>
      </w:pPr>
    </w:p>
    <w:p w:rsidR="00287140" w:rsidRDefault="00287140" w:rsidP="00287140">
      <w:pPr>
        <w:pStyle w:val="a4"/>
        <w:spacing w:before="0" w:beforeAutospacing="0" w:after="0" w:afterAutospacing="0" w:line="276" w:lineRule="auto"/>
        <w:jc w:val="center"/>
        <w:textAlignment w:val="baseline"/>
      </w:pPr>
      <w:r>
        <w:rPr>
          <w:b/>
          <w:bCs/>
          <w:color w:val="FF0000"/>
          <w:kern w:val="24"/>
          <w:sz w:val="48"/>
          <w:szCs w:val="48"/>
        </w:rPr>
        <w:lastRenderedPageBreak/>
        <w:t>«</w:t>
      </w:r>
      <w:r>
        <w:rPr>
          <w:b/>
          <w:bCs/>
          <w:color w:val="FF0000"/>
          <w:kern w:val="24"/>
          <w:sz w:val="48"/>
          <w:szCs w:val="48"/>
          <w:lang w:val="kk-KZ"/>
        </w:rPr>
        <w:t>Менің атым</w:t>
      </w:r>
      <w:r>
        <w:rPr>
          <w:b/>
          <w:bCs/>
          <w:color w:val="FF0000"/>
          <w:kern w:val="24"/>
          <w:sz w:val="48"/>
          <w:szCs w:val="48"/>
        </w:rPr>
        <w:t xml:space="preserve">… </w:t>
      </w:r>
      <w:r>
        <w:rPr>
          <w:b/>
          <w:bCs/>
          <w:color w:val="FF0000"/>
          <w:kern w:val="24"/>
          <w:sz w:val="48"/>
          <w:szCs w:val="48"/>
          <w:lang w:val="kk-KZ"/>
        </w:rPr>
        <w:t>мен былай жасаймын</w:t>
      </w:r>
      <w:r>
        <w:rPr>
          <w:b/>
          <w:bCs/>
          <w:color w:val="FF0000"/>
          <w:kern w:val="24"/>
          <w:sz w:val="48"/>
          <w:szCs w:val="48"/>
        </w:rPr>
        <w:t>…»</w:t>
      </w:r>
    </w:p>
    <w:p w:rsidR="00287140" w:rsidRDefault="00287140" w:rsidP="00287140">
      <w:pPr>
        <w:pStyle w:val="a4"/>
        <w:spacing w:before="0" w:beforeAutospacing="0" w:after="0" w:afterAutospacing="0" w:line="276" w:lineRule="auto"/>
        <w:jc w:val="both"/>
        <w:textAlignment w:val="baseline"/>
      </w:pPr>
      <w:r>
        <w:rPr>
          <w:b/>
          <w:bCs/>
          <w:color w:val="FF0000"/>
          <w:kern w:val="24"/>
          <w:sz w:val="48"/>
          <w:szCs w:val="48"/>
          <w:lang w:val="kk-KZ"/>
        </w:rPr>
        <w:t>Мақсаты:</w:t>
      </w:r>
      <w:r>
        <w:rPr>
          <w:color w:val="FF0000"/>
          <w:kern w:val="24"/>
          <w:sz w:val="48"/>
          <w:szCs w:val="48"/>
          <w:lang w:val="kk-KZ"/>
        </w:rPr>
        <w:t xml:space="preserve"> </w:t>
      </w:r>
      <w:r>
        <w:rPr>
          <w:color w:val="0070C0"/>
          <w:kern w:val="24"/>
          <w:sz w:val="48"/>
          <w:szCs w:val="48"/>
          <w:lang w:val="kk-KZ"/>
        </w:rPr>
        <w:t>танысу, аты-жөнін есте сақтауға көмектеседі.</w:t>
      </w:r>
    </w:p>
    <w:p w:rsidR="00287140" w:rsidRPr="00287140" w:rsidRDefault="00287140" w:rsidP="00287140">
      <w:pPr>
        <w:pStyle w:val="a4"/>
        <w:spacing w:before="0" w:beforeAutospacing="0" w:after="0" w:afterAutospacing="0" w:line="276" w:lineRule="auto"/>
        <w:jc w:val="both"/>
        <w:textAlignment w:val="baseline"/>
        <w:rPr>
          <w:lang w:val="kk-KZ"/>
        </w:rPr>
      </w:pPr>
      <w:r>
        <w:rPr>
          <w:color w:val="0070C0"/>
          <w:kern w:val="24"/>
          <w:sz w:val="48"/>
          <w:szCs w:val="48"/>
          <w:lang w:val="kk-KZ"/>
        </w:rPr>
        <w:t xml:space="preserve">Тапсырманы отырып, болмаса тұрып жасауға болады.  Әр қатысушы айналдыра өзінің атын атап бір қимыл, іс-әрекет жасау тиіс. «Менің атым… мен былай жасаймын…». Әр қатысушы бірінші аталып кеткен есімдерді мен қимылдарды орындайды сосын барып өзінің атын атап өзінің қимылын көрсетеді. Осылайша соңғы қатысушы барлық аталып кеткен есімдерді мен қимылдарды орындайды. </w:t>
      </w:r>
    </w:p>
    <w:p w:rsidR="00287140" w:rsidRDefault="00287140" w:rsidP="00287140">
      <w:pPr>
        <w:rPr>
          <w:rFonts w:ascii="Times New Roman" w:eastAsia="Times New Roman" w:hAnsi="Times New Roman" w:cs="+mn-cs"/>
          <w:color w:val="0070C0"/>
          <w:kern w:val="24"/>
          <w:sz w:val="80"/>
          <w:szCs w:val="80"/>
          <w:lang w:val="kk-KZ" w:eastAsia="ru-RU"/>
        </w:rPr>
      </w:pPr>
    </w:p>
    <w:p w:rsidR="00287140" w:rsidRDefault="00287140" w:rsidP="00287140">
      <w:pPr>
        <w:rPr>
          <w:rFonts w:ascii="Times New Roman" w:eastAsia="Times New Roman" w:hAnsi="Times New Roman" w:cs="+mn-cs"/>
          <w:color w:val="0070C0"/>
          <w:kern w:val="24"/>
          <w:sz w:val="80"/>
          <w:szCs w:val="80"/>
          <w:lang w:val="kk-KZ" w:eastAsia="ru-RU"/>
        </w:rPr>
      </w:pPr>
    </w:p>
    <w:p w:rsidR="00287140" w:rsidRDefault="00287140" w:rsidP="00287140">
      <w:pPr>
        <w:rPr>
          <w:rFonts w:ascii="Times New Roman" w:eastAsia="Times New Roman" w:hAnsi="Times New Roman" w:cs="+mn-cs"/>
          <w:color w:val="0070C0"/>
          <w:kern w:val="24"/>
          <w:sz w:val="80"/>
          <w:szCs w:val="80"/>
          <w:lang w:val="kk-KZ" w:eastAsia="ru-RU"/>
        </w:rPr>
      </w:pPr>
    </w:p>
    <w:p w:rsidR="00287140" w:rsidRDefault="00287140" w:rsidP="00287140">
      <w:pPr>
        <w:rPr>
          <w:rFonts w:ascii="Times New Roman" w:eastAsia="Times New Roman" w:hAnsi="Times New Roman" w:cs="+mn-cs"/>
          <w:color w:val="0070C0"/>
          <w:kern w:val="24"/>
          <w:sz w:val="80"/>
          <w:szCs w:val="80"/>
          <w:lang w:val="kk-KZ" w:eastAsia="ru-RU"/>
        </w:rPr>
      </w:pPr>
    </w:p>
    <w:p w:rsidR="00287140" w:rsidRDefault="00287140" w:rsidP="00287140">
      <w:pPr>
        <w:rPr>
          <w:rFonts w:ascii="Times New Roman" w:eastAsia="Times New Roman" w:hAnsi="Times New Roman" w:cs="+mn-cs"/>
          <w:color w:val="0070C0"/>
          <w:kern w:val="24"/>
          <w:sz w:val="80"/>
          <w:szCs w:val="80"/>
          <w:lang w:val="kk-KZ" w:eastAsia="ru-RU"/>
        </w:rPr>
      </w:pPr>
    </w:p>
    <w:p w:rsidR="00287140" w:rsidRPr="00F81E8A" w:rsidRDefault="00287140" w:rsidP="00287140">
      <w:pPr>
        <w:pStyle w:val="a4"/>
        <w:spacing w:before="0" w:beforeAutospacing="0" w:after="0" w:afterAutospacing="0"/>
        <w:rPr>
          <w:lang w:val="kk-KZ"/>
        </w:rPr>
      </w:pPr>
      <w:r>
        <w:rPr>
          <w:rFonts w:cs="+mn-cs"/>
          <w:b/>
          <w:bCs/>
          <w:color w:val="FF0000"/>
          <w:kern w:val="24"/>
          <w:sz w:val="64"/>
          <w:szCs w:val="64"/>
          <w:lang w:val="kk-KZ"/>
        </w:rPr>
        <w:lastRenderedPageBreak/>
        <w:t xml:space="preserve">  «Мюнстерберг» әдістемесі.</w:t>
      </w:r>
    </w:p>
    <w:p w:rsidR="00287140" w:rsidRPr="00F81E8A" w:rsidRDefault="00287140" w:rsidP="00287140">
      <w:pPr>
        <w:pStyle w:val="a4"/>
        <w:spacing w:before="0" w:beforeAutospacing="0" w:after="0" w:afterAutospacing="0"/>
        <w:ind w:left="360"/>
        <w:rPr>
          <w:lang w:val="kk-KZ"/>
        </w:rPr>
      </w:pPr>
      <w:r>
        <w:rPr>
          <w:rFonts w:cs="+mn-cs"/>
          <w:b/>
          <w:bCs/>
          <w:color w:val="FF0000"/>
          <w:kern w:val="24"/>
          <w:sz w:val="64"/>
          <w:szCs w:val="64"/>
          <w:lang w:val="kk-KZ"/>
        </w:rPr>
        <w:t>Мақсаты:</w:t>
      </w:r>
      <w:r>
        <w:rPr>
          <w:rFonts w:cs="+mn-cs"/>
          <w:color w:val="0070C0"/>
          <w:kern w:val="24"/>
          <w:sz w:val="64"/>
          <w:szCs w:val="64"/>
          <w:lang w:val="kk-KZ"/>
        </w:rPr>
        <w:t>ұжымда жағымды психологиялық ахуал қалыптастыру.</w:t>
      </w:r>
    </w:p>
    <w:p w:rsidR="00287140" w:rsidRPr="00F81E8A" w:rsidRDefault="00287140" w:rsidP="00287140">
      <w:pPr>
        <w:pStyle w:val="a4"/>
        <w:spacing w:before="0" w:beforeAutospacing="0" w:after="0" w:afterAutospacing="0"/>
        <w:ind w:left="360"/>
        <w:rPr>
          <w:lang w:val="kk-KZ"/>
        </w:rPr>
      </w:pPr>
      <w:r>
        <w:rPr>
          <w:rFonts w:cs="+mn-cs"/>
          <w:b/>
          <w:bCs/>
          <w:color w:val="0070C0"/>
          <w:kern w:val="24"/>
          <w:sz w:val="64"/>
          <w:szCs w:val="64"/>
          <w:lang w:val="kk-KZ"/>
        </w:rPr>
        <w:t>Уақыты</w:t>
      </w:r>
      <w:r>
        <w:rPr>
          <w:rFonts w:cs="+mn-cs"/>
          <w:color w:val="0070C0"/>
          <w:kern w:val="24"/>
          <w:sz w:val="64"/>
          <w:szCs w:val="64"/>
          <w:lang w:val="kk-KZ"/>
        </w:rPr>
        <w:t>:2мин.</w:t>
      </w:r>
    </w:p>
    <w:p w:rsidR="00287140" w:rsidRPr="00287140" w:rsidRDefault="00287140" w:rsidP="00287140">
      <w:pPr>
        <w:pStyle w:val="a4"/>
        <w:spacing w:before="0" w:beforeAutospacing="0" w:after="0" w:afterAutospacing="0"/>
        <w:ind w:left="360"/>
        <w:rPr>
          <w:lang w:val="kk-KZ"/>
        </w:rPr>
      </w:pPr>
      <w:r>
        <w:rPr>
          <w:rFonts w:cs="+mn-cs"/>
          <w:color w:val="0070C0"/>
          <w:kern w:val="24"/>
          <w:sz w:val="64"/>
          <w:szCs w:val="64"/>
          <w:lang w:val="kk-KZ"/>
        </w:rPr>
        <w:t>Психолог: Көптеген әріптердің арасында тұтас сөздер бар. Сіздің міндетіңіз, тез оқып отырып, сол сөздердің астын сызуыңыз керек.</w:t>
      </w:r>
    </w:p>
    <w:p w:rsidR="00287140" w:rsidRPr="00F81E8A" w:rsidRDefault="00287140" w:rsidP="00287140">
      <w:pPr>
        <w:pStyle w:val="a4"/>
        <w:spacing w:before="0" w:beforeAutospacing="0" w:after="0" w:afterAutospacing="0"/>
        <w:ind w:left="357"/>
        <w:rPr>
          <w:sz w:val="72"/>
          <w:szCs w:val="72"/>
          <w:lang w:val="kk-KZ"/>
        </w:rPr>
      </w:pPr>
      <w:r w:rsidRPr="00287140">
        <w:rPr>
          <w:rFonts w:cs="+mn-cs"/>
          <w:b/>
          <w:bCs/>
          <w:color w:val="FF0000"/>
          <w:kern w:val="24"/>
          <w:sz w:val="72"/>
          <w:szCs w:val="72"/>
          <w:lang w:val="kk-KZ"/>
        </w:rPr>
        <w:t>Аашпгопартаивнртерезевнаапташыопккарталыгксағатлыгсабақоыгборпыаукесікрвнбасбалдақинакпотақтагыеоқушыоанмұғал</w:t>
      </w:r>
    </w:p>
    <w:p w:rsidR="00287140" w:rsidRPr="00F81E8A" w:rsidRDefault="00287140" w:rsidP="00287140">
      <w:pPr>
        <w:pStyle w:val="a4"/>
        <w:spacing w:before="0" w:beforeAutospacing="0" w:after="0" w:afterAutospacing="0"/>
        <w:ind w:left="357"/>
        <w:rPr>
          <w:sz w:val="72"/>
          <w:szCs w:val="72"/>
          <w:lang w:val="kk-KZ"/>
        </w:rPr>
      </w:pPr>
      <w:r w:rsidRPr="00287140">
        <w:rPr>
          <w:rFonts w:cs="+mn-cs"/>
          <w:b/>
          <w:bCs/>
          <w:color w:val="FF0000"/>
          <w:kern w:val="24"/>
          <w:sz w:val="72"/>
          <w:szCs w:val="72"/>
          <w:lang w:val="kk-KZ"/>
        </w:rPr>
        <w:t>імрыгадиректорвпыкуқызметкерапецуранлвгкдәптершлпевоалд</w:t>
      </w:r>
      <w:r w:rsidRPr="00287140">
        <w:rPr>
          <w:rFonts w:ascii="Castellar" w:hAnsi="Castellar" w:cs="+mn-cs"/>
          <w:b/>
          <w:bCs/>
          <w:color w:val="FF0000"/>
          <w:kern w:val="24"/>
          <w:sz w:val="72"/>
          <w:szCs w:val="72"/>
          <w:lang w:val="kk-KZ"/>
        </w:rPr>
        <w:t>................</w:t>
      </w:r>
    </w:p>
    <w:p w:rsidR="00287140" w:rsidRPr="00F81E8A" w:rsidRDefault="00287140" w:rsidP="00287140">
      <w:pPr>
        <w:pStyle w:val="a4"/>
        <w:spacing w:before="0" w:beforeAutospacing="0" w:after="0" w:afterAutospacing="0"/>
        <w:ind w:left="547"/>
        <w:rPr>
          <w:lang w:val="kk-KZ"/>
        </w:rPr>
      </w:pPr>
      <w:r>
        <w:rPr>
          <w:rFonts w:cs="+mn-cs"/>
          <w:b/>
          <w:bCs/>
          <w:color w:val="FF0000"/>
          <w:kern w:val="24"/>
          <w:sz w:val="80"/>
          <w:szCs w:val="80"/>
          <w:lang w:val="kk-KZ"/>
        </w:rPr>
        <w:t xml:space="preserve">      Ситуация.</w:t>
      </w:r>
    </w:p>
    <w:p w:rsidR="00287140" w:rsidRPr="00F81E8A" w:rsidRDefault="00287140" w:rsidP="00287140">
      <w:pPr>
        <w:pStyle w:val="a4"/>
        <w:spacing w:before="0" w:beforeAutospacing="0" w:after="0" w:afterAutospacing="0"/>
        <w:ind w:left="547"/>
        <w:rPr>
          <w:lang w:val="kk-KZ"/>
        </w:rPr>
      </w:pPr>
      <w:r>
        <w:rPr>
          <w:rFonts w:cs="+mn-cs"/>
          <w:b/>
          <w:bCs/>
          <w:color w:val="FF0000"/>
          <w:kern w:val="24"/>
          <w:sz w:val="80"/>
          <w:szCs w:val="80"/>
          <w:lang w:val="kk-KZ"/>
        </w:rPr>
        <w:lastRenderedPageBreak/>
        <w:t> </w:t>
      </w:r>
    </w:p>
    <w:p w:rsidR="00287140" w:rsidRPr="00287140" w:rsidRDefault="00287140" w:rsidP="00287140">
      <w:pPr>
        <w:pStyle w:val="a4"/>
        <w:spacing w:before="0" w:beforeAutospacing="0" w:after="200" w:afterAutospacing="0" w:line="276" w:lineRule="auto"/>
        <w:rPr>
          <w:lang w:val="kk-KZ"/>
        </w:rPr>
      </w:pPr>
      <w:r>
        <w:rPr>
          <w:rFonts w:cs="+mn-cs"/>
          <w:color w:val="0070C0"/>
          <w:kern w:val="24"/>
          <w:sz w:val="80"/>
          <w:szCs w:val="80"/>
          <w:lang w:val="kk-KZ"/>
        </w:rPr>
        <w:t>Ал енді әріптестер екі топқа бөліне қояйық. Әр топқа бір ситуациялық жағдаяат беріледі.</w:t>
      </w:r>
      <w:r>
        <w:rPr>
          <w:rFonts w:eastAsia="Calibri"/>
          <w:color w:val="000000"/>
          <w:kern w:val="24"/>
          <w:sz w:val="80"/>
          <w:szCs w:val="80"/>
          <w:lang w:val="kk-KZ"/>
        </w:rPr>
        <w:t xml:space="preserve"> </w:t>
      </w:r>
    </w:p>
    <w:p w:rsidR="00287140" w:rsidRPr="00287140" w:rsidRDefault="00287140" w:rsidP="00287140">
      <w:pPr>
        <w:pStyle w:val="a4"/>
        <w:spacing w:before="0" w:beforeAutospacing="0" w:after="200" w:afterAutospacing="0" w:line="276" w:lineRule="auto"/>
        <w:rPr>
          <w:lang w:val="kk-KZ"/>
        </w:rPr>
      </w:pPr>
      <w:r>
        <w:rPr>
          <w:rFonts w:eastAsia="Calibri"/>
          <w:color w:val="0070C0"/>
          <w:kern w:val="24"/>
          <w:sz w:val="80"/>
          <w:szCs w:val="80"/>
          <w:lang w:val="kk-KZ"/>
        </w:rPr>
        <w:t>( Сол жағдайды шешу жолдарын  айту, сахналау)</w:t>
      </w:r>
    </w:p>
    <w:p w:rsidR="00287140" w:rsidRDefault="00287140" w:rsidP="00287140">
      <w:pPr>
        <w:rPr>
          <w:rFonts w:ascii="Times New Roman" w:eastAsia="Times New Roman" w:hAnsi="Times New Roman" w:cs="+mn-cs"/>
          <w:color w:val="0070C0"/>
          <w:kern w:val="24"/>
          <w:sz w:val="80"/>
          <w:szCs w:val="80"/>
          <w:lang w:val="kk-KZ" w:eastAsia="ru-RU"/>
        </w:rPr>
      </w:pPr>
    </w:p>
    <w:p w:rsidR="00287140" w:rsidRDefault="00287140" w:rsidP="00287140">
      <w:pPr>
        <w:rPr>
          <w:rFonts w:ascii="Times New Roman" w:eastAsia="Times New Roman" w:hAnsi="Times New Roman" w:cs="+mn-cs"/>
          <w:color w:val="0070C0"/>
          <w:kern w:val="24"/>
          <w:sz w:val="80"/>
          <w:szCs w:val="80"/>
          <w:lang w:val="kk-KZ" w:eastAsia="ru-RU"/>
        </w:rPr>
      </w:pPr>
    </w:p>
    <w:p w:rsidR="00287140" w:rsidRDefault="00287140" w:rsidP="00287140">
      <w:pPr>
        <w:rPr>
          <w:rFonts w:ascii="Times New Roman" w:eastAsia="Times New Roman" w:hAnsi="Times New Roman" w:cs="+mn-cs"/>
          <w:color w:val="0070C0"/>
          <w:kern w:val="24"/>
          <w:sz w:val="80"/>
          <w:szCs w:val="80"/>
          <w:lang w:val="kk-KZ" w:eastAsia="ru-RU"/>
        </w:rPr>
      </w:pPr>
    </w:p>
    <w:p w:rsidR="00287140" w:rsidRPr="00287140" w:rsidRDefault="00287140" w:rsidP="00287140">
      <w:pPr>
        <w:pStyle w:val="a4"/>
        <w:spacing w:before="0" w:beforeAutospacing="0" w:after="0" w:afterAutospacing="0"/>
        <w:jc w:val="center"/>
        <w:rPr>
          <w:lang w:val="kk-KZ"/>
        </w:rPr>
      </w:pPr>
      <w:r>
        <w:rPr>
          <w:rFonts w:cs="+mn-cs"/>
          <w:b/>
          <w:bCs/>
          <w:color w:val="FF0000"/>
          <w:kern w:val="24"/>
          <w:sz w:val="88"/>
          <w:szCs w:val="88"/>
          <w:lang w:val="kk-KZ"/>
        </w:rPr>
        <w:t>«Ормандағы жаңбыр» релаксациялық жаттығу.</w:t>
      </w:r>
    </w:p>
    <w:p w:rsidR="00287140" w:rsidRPr="00287140" w:rsidRDefault="00287140" w:rsidP="00287140">
      <w:pPr>
        <w:pStyle w:val="a4"/>
        <w:spacing w:before="0" w:beforeAutospacing="0" w:after="0" w:afterAutospacing="0"/>
        <w:jc w:val="center"/>
        <w:rPr>
          <w:lang w:val="kk-KZ"/>
        </w:rPr>
      </w:pPr>
      <w:r>
        <w:rPr>
          <w:rFonts w:cs="+mn-cs"/>
          <w:b/>
          <w:bCs/>
          <w:color w:val="FF0000"/>
          <w:kern w:val="24"/>
          <w:sz w:val="88"/>
          <w:szCs w:val="88"/>
          <w:lang w:val="kk-KZ"/>
        </w:rPr>
        <w:lastRenderedPageBreak/>
        <w:t xml:space="preserve"> Мақсаты</w:t>
      </w:r>
      <w:r>
        <w:rPr>
          <w:rFonts w:cs="+mn-cs"/>
          <w:color w:val="FF0000"/>
          <w:kern w:val="24"/>
          <w:sz w:val="88"/>
          <w:szCs w:val="88"/>
          <w:lang w:val="kk-KZ"/>
        </w:rPr>
        <w:t xml:space="preserve">: </w:t>
      </w:r>
      <w:r>
        <w:rPr>
          <w:rFonts w:cs="+mn-cs"/>
          <w:color w:val="0070C0"/>
          <w:kern w:val="24"/>
          <w:sz w:val="88"/>
          <w:szCs w:val="88"/>
          <w:lang w:val="kk-KZ"/>
        </w:rPr>
        <w:t>иық, мойын омыртқаларындағы бұлшық ет түйсінуінен арылту, босаңсыту</w:t>
      </w:r>
    </w:p>
    <w:p w:rsidR="00287140" w:rsidRPr="00F81E8A" w:rsidRDefault="00287140" w:rsidP="00287140">
      <w:pPr>
        <w:pStyle w:val="a4"/>
        <w:spacing w:before="0" w:beforeAutospacing="0" w:after="0" w:afterAutospacing="0"/>
        <w:jc w:val="center"/>
        <w:rPr>
          <w:lang w:val="kk-KZ"/>
        </w:rPr>
      </w:pPr>
      <w:r>
        <w:rPr>
          <w:rFonts w:cs="+mn-cs"/>
          <w:b/>
          <w:bCs/>
          <w:color w:val="FF0000"/>
          <w:kern w:val="24"/>
          <w:sz w:val="88"/>
          <w:szCs w:val="88"/>
          <w:lang w:val="kk-KZ"/>
        </w:rPr>
        <w:t>Уақыты</w:t>
      </w:r>
      <w:r>
        <w:rPr>
          <w:rFonts w:cs="+mn-cs"/>
          <w:b/>
          <w:bCs/>
          <w:color w:val="0070C0"/>
          <w:kern w:val="24"/>
          <w:sz w:val="88"/>
          <w:szCs w:val="88"/>
          <w:lang w:val="kk-KZ"/>
        </w:rPr>
        <w:t>:</w:t>
      </w:r>
      <w:r>
        <w:rPr>
          <w:rFonts w:cs="+mn-cs"/>
          <w:color w:val="0070C0"/>
          <w:kern w:val="24"/>
          <w:sz w:val="88"/>
          <w:szCs w:val="88"/>
          <w:lang w:val="kk-KZ"/>
        </w:rPr>
        <w:t xml:space="preserve"> 10мин.</w:t>
      </w: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Pr="00287140" w:rsidRDefault="00287140" w:rsidP="00287140">
      <w:pPr>
        <w:pStyle w:val="a4"/>
        <w:spacing w:before="0" w:beforeAutospacing="0" w:after="200" w:afterAutospacing="0" w:line="276" w:lineRule="auto"/>
        <w:rPr>
          <w:lang w:val="kk-KZ"/>
        </w:rPr>
      </w:pPr>
      <w:r>
        <w:rPr>
          <w:rFonts w:eastAsia="Calibri"/>
          <w:b/>
          <w:bCs/>
          <w:color w:val="FF0000"/>
          <w:kern w:val="24"/>
          <w:sz w:val="64"/>
          <w:szCs w:val="64"/>
          <w:lang w:val="kk-KZ"/>
        </w:rPr>
        <w:t>Тапсырма:</w:t>
      </w:r>
      <w:r>
        <w:rPr>
          <w:rFonts w:eastAsia="Calibri"/>
          <w:color w:val="0070C0"/>
          <w:kern w:val="24"/>
          <w:sz w:val="64"/>
          <w:szCs w:val="64"/>
          <w:lang w:val="kk-KZ"/>
        </w:rPr>
        <w:t xml:space="preserve">«Тәрбиешінің мәнерлеп сөйлеуін және оқуын дамыту». Парақтарға келесі сөздер жазылған </w:t>
      </w:r>
      <w:r>
        <w:rPr>
          <w:rFonts w:eastAsia="Calibri"/>
          <w:color w:val="0070C0"/>
          <w:kern w:val="24"/>
          <w:sz w:val="64"/>
          <w:szCs w:val="64"/>
          <w:lang w:val="kk-KZ"/>
        </w:rPr>
        <w:lastRenderedPageBreak/>
        <w:t>( әр топтың бір мүшесі шығып бір парақты таңдап алады, содан кейін оқиды)</w:t>
      </w:r>
    </w:p>
    <w:p w:rsidR="00287140" w:rsidRPr="00287140" w:rsidRDefault="00287140" w:rsidP="00287140">
      <w:pPr>
        <w:pStyle w:val="a4"/>
        <w:spacing w:before="0" w:beforeAutospacing="0" w:after="200" w:afterAutospacing="0" w:line="276" w:lineRule="auto"/>
        <w:rPr>
          <w:lang w:val="kk-KZ"/>
        </w:rPr>
      </w:pPr>
      <w:r>
        <w:rPr>
          <w:rFonts w:eastAsia="Calibri"/>
          <w:color w:val="0070C0"/>
          <w:kern w:val="24"/>
          <w:sz w:val="64"/>
          <w:szCs w:val="64"/>
          <w:lang w:val="kk-KZ"/>
        </w:rPr>
        <w:t>а) «</w:t>
      </w:r>
      <w:r>
        <w:rPr>
          <w:rFonts w:eastAsia="Calibri"/>
          <w:b/>
          <w:bCs/>
          <w:color w:val="0070C0"/>
          <w:kern w:val="24"/>
          <w:sz w:val="64"/>
          <w:szCs w:val="64"/>
          <w:lang w:val="kk-KZ"/>
        </w:rPr>
        <w:t>Мұнда кел</w:t>
      </w:r>
      <w:r>
        <w:rPr>
          <w:rFonts w:eastAsia="Calibri"/>
          <w:color w:val="0070C0"/>
          <w:kern w:val="24"/>
          <w:sz w:val="64"/>
          <w:szCs w:val="64"/>
          <w:lang w:val="kk-KZ"/>
        </w:rPr>
        <w:t>» деген сөзді жай, дауыстап, қатал дауыспен  , бұйыра айту.</w:t>
      </w:r>
    </w:p>
    <w:p w:rsidR="00287140" w:rsidRPr="00287140" w:rsidRDefault="00287140" w:rsidP="00287140">
      <w:pPr>
        <w:pStyle w:val="a4"/>
        <w:spacing w:before="0" w:beforeAutospacing="0" w:after="200" w:afterAutospacing="0" w:line="276" w:lineRule="auto"/>
        <w:rPr>
          <w:lang w:val="kk-KZ"/>
        </w:rPr>
      </w:pPr>
      <w:r>
        <w:rPr>
          <w:rFonts w:eastAsia="Calibri"/>
          <w:color w:val="0070C0"/>
          <w:kern w:val="24"/>
          <w:sz w:val="64"/>
          <w:szCs w:val="64"/>
          <w:lang w:val="kk-KZ"/>
        </w:rPr>
        <w:t>б) «</w:t>
      </w:r>
      <w:r>
        <w:rPr>
          <w:rFonts w:eastAsia="Calibri"/>
          <w:b/>
          <w:bCs/>
          <w:color w:val="0070C0"/>
          <w:kern w:val="24"/>
          <w:sz w:val="64"/>
          <w:szCs w:val="64"/>
          <w:lang w:val="kk-KZ"/>
        </w:rPr>
        <w:t>Жарайсың</w:t>
      </w:r>
      <w:r>
        <w:rPr>
          <w:rFonts w:eastAsia="Calibri"/>
          <w:color w:val="0070C0"/>
          <w:kern w:val="24"/>
          <w:sz w:val="64"/>
          <w:szCs w:val="64"/>
          <w:lang w:val="kk-KZ"/>
        </w:rPr>
        <w:t>» деген сөзді жай, дауыстап , нәзік, риза болып, мысқылдап, қуанышпен</w:t>
      </w:r>
      <w:r>
        <w:rPr>
          <w:rFonts w:eastAsia="Calibri"/>
          <w:color w:val="000000"/>
          <w:kern w:val="24"/>
          <w:sz w:val="40"/>
          <w:szCs w:val="40"/>
          <w:lang w:val="kk-KZ"/>
        </w:rPr>
        <w:t>.</w:t>
      </w: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Pr="00F81E8A" w:rsidRDefault="00287140" w:rsidP="00287140">
      <w:pPr>
        <w:pStyle w:val="a4"/>
        <w:spacing w:before="0" w:beforeAutospacing="0" w:after="0" w:afterAutospacing="0"/>
        <w:jc w:val="center"/>
        <w:rPr>
          <w:lang w:val="kk-KZ"/>
        </w:rPr>
      </w:pPr>
      <w:r>
        <w:rPr>
          <w:rFonts w:cs="+mn-cs"/>
          <w:b/>
          <w:bCs/>
          <w:color w:val="C00000"/>
          <w:kern w:val="24"/>
          <w:sz w:val="56"/>
          <w:szCs w:val="56"/>
          <w:lang w:val="kk-KZ"/>
        </w:rPr>
        <w:t>Қорытынды «Суретті тест» жаттығуы.</w:t>
      </w:r>
    </w:p>
    <w:p w:rsidR="00287140" w:rsidRPr="00287140" w:rsidRDefault="00287140" w:rsidP="00287140">
      <w:pPr>
        <w:pStyle w:val="a4"/>
        <w:spacing w:before="0" w:beforeAutospacing="0" w:after="0" w:afterAutospacing="0"/>
        <w:ind w:left="360"/>
        <w:jc w:val="center"/>
        <w:rPr>
          <w:lang w:val="kk-KZ"/>
        </w:rPr>
      </w:pPr>
      <w:r>
        <w:rPr>
          <w:rFonts w:cs="+mn-cs"/>
          <w:b/>
          <w:bCs/>
          <w:color w:val="000000"/>
          <w:kern w:val="24"/>
          <w:sz w:val="56"/>
          <w:szCs w:val="56"/>
          <w:lang w:val="kk-KZ"/>
        </w:rPr>
        <w:t xml:space="preserve">  </w:t>
      </w:r>
      <w:r>
        <w:rPr>
          <w:rFonts w:cs="+mn-cs"/>
          <w:color w:val="0070C0"/>
          <w:kern w:val="24"/>
          <w:sz w:val="56"/>
          <w:szCs w:val="56"/>
          <w:lang w:val="kk-KZ"/>
        </w:rPr>
        <w:t xml:space="preserve">Құрметті әріптестер бүгінгі тренингіміз қалай өтті? Барлығымыз </w:t>
      </w:r>
      <w:r>
        <w:rPr>
          <w:rFonts w:cs="+mn-cs"/>
          <w:color w:val="0070C0"/>
          <w:kern w:val="24"/>
          <w:sz w:val="56"/>
          <w:szCs w:val="56"/>
          <w:lang w:val="kk-KZ"/>
        </w:rPr>
        <w:lastRenderedPageBreak/>
        <w:t xml:space="preserve">қандай әсер алдық? Қорыта келе тренингтен алған әсерлерімізді осы </w:t>
      </w:r>
    </w:p>
    <w:p w:rsidR="00287140" w:rsidRPr="00287140" w:rsidRDefault="00287140" w:rsidP="00287140">
      <w:pPr>
        <w:pStyle w:val="a4"/>
        <w:spacing w:before="0" w:beforeAutospacing="0" w:after="0" w:afterAutospacing="0"/>
        <w:ind w:left="360"/>
        <w:jc w:val="center"/>
        <w:rPr>
          <w:lang w:val="kk-KZ"/>
        </w:rPr>
      </w:pPr>
      <w:r>
        <w:rPr>
          <w:rFonts w:cs="+mn-cs"/>
          <w:color w:val="0070C0"/>
          <w:kern w:val="24"/>
          <w:sz w:val="56"/>
          <w:szCs w:val="56"/>
          <w:lang w:val="kk-KZ"/>
        </w:rPr>
        <w:t>«Суретті тест» жаттығуы арқылы білетін боламыз.</w:t>
      </w:r>
    </w:p>
    <w:p w:rsidR="00287140" w:rsidRPr="00287140" w:rsidRDefault="00287140" w:rsidP="00287140">
      <w:pPr>
        <w:pStyle w:val="a4"/>
        <w:spacing w:before="0" w:beforeAutospacing="0" w:after="0" w:afterAutospacing="0"/>
        <w:ind w:left="360"/>
        <w:jc w:val="center"/>
        <w:rPr>
          <w:lang w:val="kk-KZ"/>
        </w:rPr>
      </w:pPr>
      <w:r>
        <w:rPr>
          <w:rFonts w:cs="+mn-cs"/>
          <w:color w:val="0070C0"/>
          <w:kern w:val="24"/>
          <w:sz w:val="56"/>
          <w:szCs w:val="56"/>
          <w:lang w:val="kk-KZ"/>
        </w:rPr>
        <w:t xml:space="preserve">  Қатысушыларға ақ параққа күннің, бұлттың, жаңбырдың, жасыл шөптер бейнеленген парақ таратылады. Тренингтен алған әсерін, бір-біріне тілектерін сол берілген суреттердің біреуіне жазады.</w:t>
      </w: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287140" w:rsidRDefault="00287140" w:rsidP="00287140">
      <w:pPr>
        <w:rPr>
          <w:lang w:val="kk-KZ"/>
        </w:rPr>
      </w:pPr>
    </w:p>
    <w:p w:rsidR="00E06D15" w:rsidRDefault="00E06D15" w:rsidP="00287140">
      <w:pPr>
        <w:rPr>
          <w:noProof/>
          <w:lang w:val="kk-KZ" w:eastAsia="ru-RU"/>
        </w:rPr>
      </w:pPr>
    </w:p>
    <w:p w:rsidR="00E06D15" w:rsidRDefault="00E06D15" w:rsidP="00287140">
      <w:pPr>
        <w:rPr>
          <w:noProof/>
          <w:lang w:val="kk-KZ" w:eastAsia="ru-RU"/>
        </w:rPr>
      </w:pPr>
    </w:p>
    <w:p w:rsidR="00E06D15" w:rsidRDefault="00287140" w:rsidP="00287140">
      <w:pPr>
        <w:rPr>
          <w:noProof/>
          <w:lang w:val="kk-KZ" w:eastAsia="ru-RU"/>
        </w:rPr>
      </w:pPr>
      <w:r>
        <w:rPr>
          <w:noProof/>
          <w:lang w:eastAsia="ru-RU"/>
        </w:rPr>
        <w:lastRenderedPageBreak/>
        <w:drawing>
          <wp:inline distT="0" distB="0" distL="0" distR="0" wp14:anchorId="02340387" wp14:editId="36701CE4">
            <wp:extent cx="1913062" cy="2381250"/>
            <wp:effectExtent l="76200" t="76200" r="125730" b="133350"/>
            <wp:docPr id="1026" name="Picture 2" descr="C:\Users\Админ\Documents\для рекомендации\IMG-2018101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Админ\Documents\для рекомендации\IMG-20181018-WA003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7729" cy="2399506"/>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a:graphicData>
            </a:graphic>
          </wp:inline>
        </w:drawing>
      </w:r>
      <w:r>
        <w:rPr>
          <w:noProof/>
          <w:lang w:eastAsia="ru-RU"/>
        </w:rPr>
        <w:drawing>
          <wp:inline distT="0" distB="0" distL="0" distR="0" wp14:anchorId="3FB08989" wp14:editId="765CF802">
            <wp:extent cx="1782198" cy="2376264"/>
            <wp:effectExtent l="76200" t="76200" r="142240" b="138430"/>
            <wp:docPr id="1032" name="Picture 8" descr="C:\Users\Админ\Documents\для рекомендации\IMG-20181018-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C:\Users\Админ\Documents\для рекомендации\IMG-20181018-WA002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2198" cy="2376264"/>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a:graphicData>
            </a:graphic>
          </wp:inline>
        </w:drawing>
      </w:r>
      <w:r>
        <w:rPr>
          <w:noProof/>
          <w:lang w:eastAsia="ru-RU"/>
        </w:rPr>
        <w:drawing>
          <wp:inline distT="0" distB="0" distL="0" distR="0" wp14:anchorId="4B58F751" wp14:editId="4A410B1D">
            <wp:extent cx="1524000" cy="2311036"/>
            <wp:effectExtent l="209550" t="209550" r="209550" b="203835"/>
            <wp:docPr id="1027" name="Picture 3" descr="C:\Users\Админ\Documents\для рекомендации\IMG-20181018-WA0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Админ\Documents\для рекомендации\IMG-20181018-WA006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9198" cy="2318918"/>
                    </a:xfrm>
                    <a:prstGeom prst="rect">
                      <a:avLst/>
                    </a:prstGeom>
                    <a:ln>
                      <a:solidFill>
                        <a:srgbClr val="FF0000"/>
                      </a:solidFill>
                    </a:ln>
                    <a:effectLst>
                      <a:outerShdw blurRad="190500" algn="tl" rotWithShape="0">
                        <a:srgbClr val="000000">
                          <a:alpha val="70000"/>
                        </a:srgbClr>
                      </a:outerShdw>
                    </a:effectLst>
                    <a:extLst>
                      <a:ext uri="{909E8E84-426E-40DD-AFC4-6F175D3DCCD1}">
                        <a14:hiddenFill xmlns:a14="http://schemas.microsoft.com/office/drawing/2010/main">
                          <a:solidFill>
                            <a:srgbClr val="FFFFFF"/>
                          </a:solidFill>
                        </a14:hiddenFill>
                      </a:ext>
                    </a:extLst>
                  </pic:spPr>
                </pic:pic>
              </a:graphicData>
            </a:graphic>
          </wp:inline>
        </w:drawing>
      </w:r>
    </w:p>
    <w:p w:rsidR="00E06D15" w:rsidRDefault="00E06D15" w:rsidP="00287140">
      <w:pPr>
        <w:rPr>
          <w:noProof/>
          <w:lang w:val="kk-KZ" w:eastAsia="ru-RU"/>
        </w:rPr>
      </w:pPr>
    </w:p>
    <w:p w:rsidR="00E06D15" w:rsidRDefault="00E06D15" w:rsidP="00287140">
      <w:pPr>
        <w:rPr>
          <w:noProof/>
          <w:lang w:val="kk-KZ" w:eastAsia="ru-RU"/>
        </w:rPr>
      </w:pPr>
    </w:p>
    <w:p w:rsidR="00E06D15" w:rsidRDefault="00E06D15" w:rsidP="00287140">
      <w:pPr>
        <w:rPr>
          <w:noProof/>
          <w:lang w:val="kk-KZ" w:eastAsia="ru-RU"/>
        </w:rPr>
      </w:pPr>
    </w:p>
    <w:p w:rsidR="00E06D15" w:rsidRDefault="00E06D15" w:rsidP="00287140">
      <w:pPr>
        <w:rPr>
          <w:noProof/>
          <w:lang w:val="kk-KZ" w:eastAsia="ru-RU"/>
        </w:rPr>
      </w:pPr>
    </w:p>
    <w:p w:rsidR="00E06D15" w:rsidRDefault="00E06D15" w:rsidP="00287140">
      <w:pPr>
        <w:rPr>
          <w:noProof/>
          <w:lang w:val="kk-KZ" w:eastAsia="ru-RU"/>
        </w:rPr>
      </w:pPr>
    </w:p>
    <w:p w:rsidR="00287140" w:rsidRDefault="00E06D15" w:rsidP="00287140">
      <w:pPr>
        <w:rPr>
          <w:lang w:val="kk-KZ"/>
        </w:rPr>
      </w:pPr>
      <w:r>
        <w:rPr>
          <w:noProof/>
          <w:lang w:eastAsia="ru-RU"/>
        </w:rPr>
        <w:drawing>
          <wp:inline distT="0" distB="0" distL="0" distR="0" wp14:anchorId="05A1CC7A" wp14:editId="22F79769">
            <wp:extent cx="1392546" cy="1856728"/>
            <wp:effectExtent l="361950" t="266700" r="417830" b="315595"/>
            <wp:docPr id="1031" name="Picture 7" descr="C:\Users\Админ\Documents\для рекомендации\IMG-20181018-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descr="C:\Users\Админ\Documents\для рекомендации\IMG-20181018-WA002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328937">
                      <a:off x="0" y="0"/>
                      <a:ext cx="1389283" cy="1852377"/>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a:graphicData>
            </a:graphic>
          </wp:inline>
        </w:drawing>
      </w:r>
      <w:r>
        <w:rPr>
          <w:lang w:val="kk-KZ"/>
        </w:rPr>
        <w:t xml:space="preserve">                                                    </w:t>
      </w:r>
      <w:r>
        <w:rPr>
          <w:noProof/>
          <w:lang w:eastAsia="ru-RU"/>
        </w:rPr>
        <w:drawing>
          <wp:inline distT="0" distB="0" distL="0" distR="0" wp14:anchorId="4B133556" wp14:editId="7017C406">
            <wp:extent cx="1607754" cy="1758243"/>
            <wp:effectExtent l="342900" t="304800" r="393065" b="356870"/>
            <wp:docPr id="1029" name="Picture 5" descr="C:\Users\Админ\Documents\для рекомендации\IMG-20181018-WA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Users\Админ\Documents\для рекомендации\IMG-20181018-WA003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196508">
                      <a:off x="0" y="0"/>
                      <a:ext cx="1620388" cy="177206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a:graphicData>
            </a:graphic>
          </wp:inline>
        </w:drawing>
      </w:r>
    </w:p>
    <w:p w:rsidR="00F81E8A" w:rsidRDefault="00F81E8A" w:rsidP="00287140">
      <w:pPr>
        <w:rPr>
          <w:lang w:val="kk-KZ"/>
        </w:rPr>
      </w:pPr>
    </w:p>
    <w:p w:rsidR="00F81E8A" w:rsidRDefault="00F81E8A" w:rsidP="00287140">
      <w:pPr>
        <w:rPr>
          <w:lang w:val="kk-KZ"/>
        </w:rPr>
      </w:pPr>
    </w:p>
    <w:p w:rsidR="00F81E8A" w:rsidRDefault="00F81E8A" w:rsidP="00287140">
      <w:pPr>
        <w:rPr>
          <w:lang w:val="kk-KZ"/>
        </w:rPr>
      </w:pPr>
    </w:p>
    <w:p w:rsidR="00F81E8A" w:rsidRDefault="00F81E8A" w:rsidP="00287140">
      <w:pPr>
        <w:rPr>
          <w:lang w:val="kk-KZ"/>
        </w:rPr>
      </w:pPr>
    </w:p>
    <w:p w:rsidR="00F81E8A" w:rsidRDefault="00F81E8A" w:rsidP="00287140">
      <w:pPr>
        <w:rPr>
          <w:lang w:val="kk-KZ"/>
        </w:rPr>
      </w:pPr>
    </w:p>
    <w:p w:rsidR="00F81E8A" w:rsidRDefault="00F81E8A" w:rsidP="00287140">
      <w:pPr>
        <w:rPr>
          <w:lang w:val="kk-KZ"/>
        </w:rPr>
      </w:pPr>
    </w:p>
    <w:p w:rsidR="00F81E8A" w:rsidRDefault="00F81E8A" w:rsidP="00287140">
      <w:pPr>
        <w:rPr>
          <w:lang w:val="kk-KZ"/>
        </w:rPr>
      </w:pPr>
    </w:p>
    <w:p w:rsidR="00F81E8A" w:rsidRPr="00F81E8A" w:rsidRDefault="00F81E8A" w:rsidP="00F81E8A">
      <w:pPr>
        <w:jc w:val="center"/>
        <w:rPr>
          <w:rFonts w:ascii="Times New Roman" w:hAnsi="Times New Roman" w:cs="Times New Roman"/>
          <w:color w:val="0070C0"/>
          <w:sz w:val="28"/>
          <w:szCs w:val="28"/>
          <w:lang w:val="kk-KZ"/>
        </w:rPr>
      </w:pPr>
      <w:r w:rsidRPr="00F81E8A">
        <w:rPr>
          <w:rFonts w:ascii="Times New Roman" w:hAnsi="Times New Roman" w:cs="Times New Roman"/>
          <w:color w:val="0070C0"/>
          <w:sz w:val="28"/>
          <w:szCs w:val="28"/>
          <w:lang w:val="kk-KZ"/>
        </w:rPr>
        <w:lastRenderedPageBreak/>
        <w:t>«Тәлбесік»бөбекжай</w:t>
      </w:r>
    </w:p>
    <w:p w:rsidR="00F81E8A" w:rsidRDefault="00F81E8A" w:rsidP="00287140">
      <w:pPr>
        <w:rPr>
          <w:lang w:val="kk-KZ"/>
        </w:rPr>
      </w:pPr>
    </w:p>
    <w:p w:rsidR="00F81E8A" w:rsidRDefault="00F81E8A" w:rsidP="00287140">
      <w:pPr>
        <w:rPr>
          <w:lang w:val="kk-KZ"/>
        </w:rPr>
      </w:pPr>
    </w:p>
    <w:p w:rsidR="00F81E8A" w:rsidRDefault="00F81E8A" w:rsidP="00287140">
      <w:pPr>
        <w:rPr>
          <w:lang w:val="kk-KZ"/>
        </w:rPr>
      </w:pPr>
    </w:p>
    <w:p w:rsidR="00F81E8A" w:rsidRDefault="00F81E8A" w:rsidP="00287140">
      <w:pPr>
        <w:rPr>
          <w:lang w:val="kk-KZ"/>
        </w:rPr>
      </w:pPr>
    </w:p>
    <w:p w:rsidR="00F81E8A" w:rsidRDefault="00F81E8A" w:rsidP="00287140">
      <w:pPr>
        <w:rPr>
          <w:lang w:val="kk-KZ"/>
        </w:rPr>
      </w:pPr>
    </w:p>
    <w:p w:rsidR="00F81E8A" w:rsidRDefault="00F81E8A" w:rsidP="00287140">
      <w:pPr>
        <w:rPr>
          <w:lang w:val="kk-KZ"/>
        </w:rPr>
      </w:pPr>
    </w:p>
    <w:p w:rsidR="00F81E8A" w:rsidRDefault="00F81E8A" w:rsidP="00F81E8A">
      <w:pPr>
        <w:jc w:val="center"/>
        <w:rPr>
          <w:rFonts w:ascii="Times New Roman" w:hAnsi="Times New Roman" w:cs="Times New Roman"/>
          <w:b/>
          <w:bCs/>
          <w:color w:val="4DE1EA"/>
          <w:kern w:val="24"/>
          <w:sz w:val="80"/>
          <w:szCs w:val="80"/>
          <w:lang w:val="kk-KZ"/>
        </w:rPr>
      </w:pPr>
      <w:r w:rsidRPr="00F81E8A">
        <w:rPr>
          <w:rFonts w:ascii="Times New Roman" w:hAnsi="Times New Roman" w:cs="Times New Roman"/>
          <w:b/>
          <w:bCs/>
          <w:color w:val="4DE1EA"/>
          <w:kern w:val="24"/>
          <w:sz w:val="80"/>
          <w:szCs w:val="80"/>
          <w:lang w:val="kk-KZ"/>
        </w:rPr>
        <w:t>Педагогтарға</w:t>
      </w:r>
      <w:r>
        <w:rPr>
          <w:rFonts w:ascii="Times New Roman" w:hAnsi="Times New Roman" w:cs="Times New Roman"/>
          <w:b/>
          <w:bCs/>
          <w:color w:val="4DE1EA"/>
          <w:kern w:val="24"/>
          <w:sz w:val="80"/>
          <w:szCs w:val="80"/>
          <w:lang w:val="kk-KZ"/>
        </w:rPr>
        <w:t xml:space="preserve"> арналған психологиялық тренинг</w:t>
      </w:r>
    </w:p>
    <w:p w:rsidR="00F81E8A" w:rsidRDefault="00F81E8A" w:rsidP="00F81E8A">
      <w:pPr>
        <w:jc w:val="center"/>
        <w:rPr>
          <w:rFonts w:ascii="Times New Roman" w:hAnsi="Times New Roman" w:cs="Times New Roman"/>
          <w:b/>
          <w:bCs/>
          <w:color w:val="4DE1EA"/>
          <w:kern w:val="24"/>
          <w:sz w:val="80"/>
          <w:szCs w:val="80"/>
          <w:lang w:val="kk-KZ"/>
        </w:rPr>
      </w:pPr>
    </w:p>
    <w:p w:rsidR="00F81E8A" w:rsidRDefault="00F81E8A" w:rsidP="00F81E8A">
      <w:pPr>
        <w:jc w:val="center"/>
        <w:rPr>
          <w:rFonts w:ascii="Times New Roman" w:hAnsi="Times New Roman" w:cs="Times New Roman"/>
          <w:b/>
          <w:bCs/>
          <w:color w:val="4DE1EA"/>
          <w:kern w:val="24"/>
          <w:sz w:val="80"/>
          <w:szCs w:val="80"/>
          <w:lang w:val="kk-KZ"/>
        </w:rPr>
      </w:pPr>
    </w:p>
    <w:p w:rsidR="00F81E8A" w:rsidRDefault="00F81E8A" w:rsidP="00F81E8A">
      <w:pPr>
        <w:jc w:val="center"/>
        <w:rPr>
          <w:rFonts w:ascii="Times New Roman" w:hAnsi="Times New Roman" w:cs="Times New Roman"/>
          <w:b/>
          <w:bCs/>
          <w:color w:val="4DE1EA"/>
          <w:kern w:val="24"/>
          <w:sz w:val="80"/>
          <w:szCs w:val="80"/>
          <w:lang w:val="kk-KZ"/>
        </w:rPr>
      </w:pPr>
    </w:p>
    <w:p w:rsidR="00F81E8A" w:rsidRDefault="00F81E8A" w:rsidP="00F81E8A">
      <w:pPr>
        <w:jc w:val="right"/>
        <w:rPr>
          <w:rFonts w:ascii="Times New Roman" w:hAnsi="Times New Roman" w:cs="Times New Roman"/>
          <w:b/>
          <w:bCs/>
          <w:color w:val="4DE1EA"/>
          <w:kern w:val="24"/>
          <w:sz w:val="28"/>
          <w:szCs w:val="28"/>
          <w:lang w:val="kk-KZ"/>
        </w:rPr>
      </w:pPr>
    </w:p>
    <w:p w:rsidR="00F81E8A" w:rsidRDefault="00F81E8A" w:rsidP="00F81E8A">
      <w:pPr>
        <w:jc w:val="right"/>
        <w:rPr>
          <w:rFonts w:ascii="Times New Roman" w:hAnsi="Times New Roman" w:cs="Times New Roman"/>
          <w:b/>
          <w:bCs/>
          <w:color w:val="4DE1EA"/>
          <w:kern w:val="24"/>
          <w:sz w:val="28"/>
          <w:szCs w:val="28"/>
          <w:lang w:val="kk-KZ"/>
        </w:rPr>
      </w:pPr>
    </w:p>
    <w:p w:rsidR="00F81E8A" w:rsidRDefault="00F81E8A" w:rsidP="00F81E8A">
      <w:pPr>
        <w:jc w:val="right"/>
        <w:rPr>
          <w:rFonts w:ascii="Times New Roman" w:hAnsi="Times New Roman" w:cs="Times New Roman"/>
          <w:b/>
          <w:bCs/>
          <w:color w:val="4DE1EA"/>
          <w:kern w:val="24"/>
          <w:sz w:val="28"/>
          <w:szCs w:val="28"/>
          <w:lang w:val="kk-KZ"/>
        </w:rPr>
      </w:pPr>
    </w:p>
    <w:p w:rsidR="00F81E8A" w:rsidRPr="00F81E8A" w:rsidRDefault="00F81E8A" w:rsidP="00F81E8A">
      <w:pPr>
        <w:jc w:val="right"/>
        <w:rPr>
          <w:rFonts w:ascii="Times New Roman" w:hAnsi="Times New Roman" w:cs="Times New Roman"/>
          <w:sz w:val="28"/>
          <w:szCs w:val="28"/>
          <w:lang w:val="kk-KZ"/>
        </w:rPr>
      </w:pPr>
      <w:r w:rsidRPr="00F81E8A">
        <w:rPr>
          <w:rFonts w:ascii="Times New Roman" w:hAnsi="Times New Roman" w:cs="Times New Roman"/>
          <w:b/>
          <w:bCs/>
          <w:color w:val="4DE1EA"/>
          <w:kern w:val="24"/>
          <w:sz w:val="28"/>
          <w:szCs w:val="28"/>
          <w:lang w:val="kk-KZ"/>
        </w:rPr>
        <w:t>Педагог-</w:t>
      </w:r>
      <w:bookmarkStart w:id="0" w:name="_GoBack"/>
      <w:bookmarkEnd w:id="0"/>
      <w:r w:rsidRPr="00F81E8A">
        <w:rPr>
          <w:rFonts w:ascii="Times New Roman" w:hAnsi="Times New Roman" w:cs="Times New Roman"/>
          <w:b/>
          <w:bCs/>
          <w:color w:val="4DE1EA"/>
          <w:kern w:val="24"/>
          <w:sz w:val="28"/>
          <w:szCs w:val="28"/>
          <w:lang w:val="kk-KZ"/>
        </w:rPr>
        <w:t>психолог:А.Е.Джумабекова</w:t>
      </w:r>
    </w:p>
    <w:sectPr w:rsidR="00F81E8A" w:rsidRPr="00F81E8A" w:rsidSect="00E06D15">
      <w:pgSz w:w="11906" w:h="16838"/>
      <w:pgMar w:top="1134" w:right="850" w:bottom="1134" w:left="1276"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cs">
    <w:panose1 w:val="00000000000000000000"/>
    <w:charset w:val="00"/>
    <w:family w:val="roman"/>
    <w:notTrueType/>
    <w:pitch w:val="default"/>
  </w:font>
  <w:font w:name="Castellar">
    <w:panose1 w:val="020A0402060406010301"/>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11576"/>
    <w:multiLevelType w:val="hybridMultilevel"/>
    <w:tmpl w:val="2766F99E"/>
    <w:lvl w:ilvl="0" w:tplc="ECE0E754">
      <w:start w:val="1"/>
      <w:numFmt w:val="bullet"/>
      <w:lvlText w:val=""/>
      <w:lvlJc w:val="left"/>
      <w:pPr>
        <w:tabs>
          <w:tab w:val="num" w:pos="720"/>
        </w:tabs>
        <w:ind w:left="720" w:hanging="360"/>
      </w:pPr>
      <w:rPr>
        <w:rFonts w:ascii="Wingdings 2" w:hAnsi="Wingdings 2" w:hint="default"/>
      </w:rPr>
    </w:lvl>
    <w:lvl w:ilvl="1" w:tplc="2BC0D890" w:tentative="1">
      <w:start w:val="1"/>
      <w:numFmt w:val="bullet"/>
      <w:lvlText w:val=""/>
      <w:lvlJc w:val="left"/>
      <w:pPr>
        <w:tabs>
          <w:tab w:val="num" w:pos="1440"/>
        </w:tabs>
        <w:ind w:left="1440" w:hanging="360"/>
      </w:pPr>
      <w:rPr>
        <w:rFonts w:ascii="Wingdings 2" w:hAnsi="Wingdings 2" w:hint="default"/>
      </w:rPr>
    </w:lvl>
    <w:lvl w:ilvl="2" w:tplc="B9AA34E4" w:tentative="1">
      <w:start w:val="1"/>
      <w:numFmt w:val="bullet"/>
      <w:lvlText w:val=""/>
      <w:lvlJc w:val="left"/>
      <w:pPr>
        <w:tabs>
          <w:tab w:val="num" w:pos="2160"/>
        </w:tabs>
        <w:ind w:left="2160" w:hanging="360"/>
      </w:pPr>
      <w:rPr>
        <w:rFonts w:ascii="Wingdings 2" w:hAnsi="Wingdings 2" w:hint="default"/>
      </w:rPr>
    </w:lvl>
    <w:lvl w:ilvl="3" w:tplc="7292CD16" w:tentative="1">
      <w:start w:val="1"/>
      <w:numFmt w:val="bullet"/>
      <w:lvlText w:val=""/>
      <w:lvlJc w:val="left"/>
      <w:pPr>
        <w:tabs>
          <w:tab w:val="num" w:pos="2880"/>
        </w:tabs>
        <w:ind w:left="2880" w:hanging="360"/>
      </w:pPr>
      <w:rPr>
        <w:rFonts w:ascii="Wingdings 2" w:hAnsi="Wingdings 2" w:hint="default"/>
      </w:rPr>
    </w:lvl>
    <w:lvl w:ilvl="4" w:tplc="8278D866" w:tentative="1">
      <w:start w:val="1"/>
      <w:numFmt w:val="bullet"/>
      <w:lvlText w:val=""/>
      <w:lvlJc w:val="left"/>
      <w:pPr>
        <w:tabs>
          <w:tab w:val="num" w:pos="3600"/>
        </w:tabs>
        <w:ind w:left="3600" w:hanging="360"/>
      </w:pPr>
      <w:rPr>
        <w:rFonts w:ascii="Wingdings 2" w:hAnsi="Wingdings 2" w:hint="default"/>
      </w:rPr>
    </w:lvl>
    <w:lvl w:ilvl="5" w:tplc="438A5998" w:tentative="1">
      <w:start w:val="1"/>
      <w:numFmt w:val="bullet"/>
      <w:lvlText w:val=""/>
      <w:lvlJc w:val="left"/>
      <w:pPr>
        <w:tabs>
          <w:tab w:val="num" w:pos="4320"/>
        </w:tabs>
        <w:ind w:left="4320" w:hanging="360"/>
      </w:pPr>
      <w:rPr>
        <w:rFonts w:ascii="Wingdings 2" w:hAnsi="Wingdings 2" w:hint="default"/>
      </w:rPr>
    </w:lvl>
    <w:lvl w:ilvl="6" w:tplc="789ECAC8" w:tentative="1">
      <w:start w:val="1"/>
      <w:numFmt w:val="bullet"/>
      <w:lvlText w:val=""/>
      <w:lvlJc w:val="left"/>
      <w:pPr>
        <w:tabs>
          <w:tab w:val="num" w:pos="5040"/>
        </w:tabs>
        <w:ind w:left="5040" w:hanging="360"/>
      </w:pPr>
      <w:rPr>
        <w:rFonts w:ascii="Wingdings 2" w:hAnsi="Wingdings 2" w:hint="default"/>
      </w:rPr>
    </w:lvl>
    <w:lvl w:ilvl="7" w:tplc="E7149502" w:tentative="1">
      <w:start w:val="1"/>
      <w:numFmt w:val="bullet"/>
      <w:lvlText w:val=""/>
      <w:lvlJc w:val="left"/>
      <w:pPr>
        <w:tabs>
          <w:tab w:val="num" w:pos="5760"/>
        </w:tabs>
        <w:ind w:left="5760" w:hanging="360"/>
      </w:pPr>
      <w:rPr>
        <w:rFonts w:ascii="Wingdings 2" w:hAnsi="Wingdings 2" w:hint="default"/>
      </w:rPr>
    </w:lvl>
    <w:lvl w:ilvl="8" w:tplc="0AC2F8F6"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333"/>
    <w:rsid w:val="00287140"/>
    <w:rsid w:val="00490781"/>
    <w:rsid w:val="007A3333"/>
    <w:rsid w:val="00E06D15"/>
    <w:rsid w:val="00F81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140"/>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28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871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71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140"/>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2871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871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7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6385">
      <w:bodyDiv w:val="1"/>
      <w:marLeft w:val="0"/>
      <w:marRight w:val="0"/>
      <w:marTop w:val="0"/>
      <w:marBottom w:val="0"/>
      <w:divBdr>
        <w:top w:val="none" w:sz="0" w:space="0" w:color="auto"/>
        <w:left w:val="none" w:sz="0" w:space="0" w:color="auto"/>
        <w:bottom w:val="none" w:sz="0" w:space="0" w:color="auto"/>
        <w:right w:val="none" w:sz="0" w:space="0" w:color="auto"/>
      </w:divBdr>
    </w:div>
    <w:div w:id="262957392">
      <w:bodyDiv w:val="1"/>
      <w:marLeft w:val="0"/>
      <w:marRight w:val="0"/>
      <w:marTop w:val="0"/>
      <w:marBottom w:val="0"/>
      <w:divBdr>
        <w:top w:val="none" w:sz="0" w:space="0" w:color="auto"/>
        <w:left w:val="none" w:sz="0" w:space="0" w:color="auto"/>
        <w:bottom w:val="none" w:sz="0" w:space="0" w:color="auto"/>
        <w:right w:val="none" w:sz="0" w:space="0" w:color="auto"/>
      </w:divBdr>
      <w:divsChild>
        <w:div w:id="1622226984">
          <w:marLeft w:val="432"/>
          <w:marRight w:val="0"/>
          <w:marTop w:val="134"/>
          <w:marBottom w:val="0"/>
          <w:divBdr>
            <w:top w:val="none" w:sz="0" w:space="0" w:color="auto"/>
            <w:left w:val="none" w:sz="0" w:space="0" w:color="auto"/>
            <w:bottom w:val="none" w:sz="0" w:space="0" w:color="auto"/>
            <w:right w:val="none" w:sz="0" w:space="0" w:color="auto"/>
          </w:divBdr>
        </w:div>
        <w:div w:id="587810994">
          <w:marLeft w:val="432"/>
          <w:marRight w:val="0"/>
          <w:marTop w:val="134"/>
          <w:marBottom w:val="0"/>
          <w:divBdr>
            <w:top w:val="none" w:sz="0" w:space="0" w:color="auto"/>
            <w:left w:val="none" w:sz="0" w:space="0" w:color="auto"/>
            <w:bottom w:val="none" w:sz="0" w:space="0" w:color="auto"/>
            <w:right w:val="none" w:sz="0" w:space="0" w:color="auto"/>
          </w:divBdr>
        </w:div>
        <w:div w:id="485627252">
          <w:marLeft w:val="432"/>
          <w:marRight w:val="0"/>
          <w:marTop w:val="134"/>
          <w:marBottom w:val="0"/>
          <w:divBdr>
            <w:top w:val="none" w:sz="0" w:space="0" w:color="auto"/>
            <w:left w:val="none" w:sz="0" w:space="0" w:color="auto"/>
            <w:bottom w:val="none" w:sz="0" w:space="0" w:color="auto"/>
            <w:right w:val="none" w:sz="0" w:space="0" w:color="auto"/>
          </w:divBdr>
        </w:div>
        <w:div w:id="886648376">
          <w:marLeft w:val="432"/>
          <w:marRight w:val="0"/>
          <w:marTop w:val="134"/>
          <w:marBottom w:val="0"/>
          <w:divBdr>
            <w:top w:val="none" w:sz="0" w:space="0" w:color="auto"/>
            <w:left w:val="none" w:sz="0" w:space="0" w:color="auto"/>
            <w:bottom w:val="none" w:sz="0" w:space="0" w:color="auto"/>
            <w:right w:val="none" w:sz="0" w:space="0" w:color="auto"/>
          </w:divBdr>
        </w:div>
        <w:div w:id="1685588439">
          <w:marLeft w:val="432"/>
          <w:marRight w:val="0"/>
          <w:marTop w:val="134"/>
          <w:marBottom w:val="0"/>
          <w:divBdr>
            <w:top w:val="none" w:sz="0" w:space="0" w:color="auto"/>
            <w:left w:val="none" w:sz="0" w:space="0" w:color="auto"/>
            <w:bottom w:val="none" w:sz="0" w:space="0" w:color="auto"/>
            <w:right w:val="none" w:sz="0" w:space="0" w:color="auto"/>
          </w:divBdr>
        </w:div>
        <w:div w:id="765343671">
          <w:marLeft w:val="432"/>
          <w:marRight w:val="0"/>
          <w:marTop w:val="134"/>
          <w:marBottom w:val="0"/>
          <w:divBdr>
            <w:top w:val="none" w:sz="0" w:space="0" w:color="auto"/>
            <w:left w:val="none" w:sz="0" w:space="0" w:color="auto"/>
            <w:bottom w:val="none" w:sz="0" w:space="0" w:color="auto"/>
            <w:right w:val="none" w:sz="0" w:space="0" w:color="auto"/>
          </w:divBdr>
        </w:div>
        <w:div w:id="851261874">
          <w:marLeft w:val="432"/>
          <w:marRight w:val="0"/>
          <w:marTop w:val="134"/>
          <w:marBottom w:val="0"/>
          <w:divBdr>
            <w:top w:val="none" w:sz="0" w:space="0" w:color="auto"/>
            <w:left w:val="none" w:sz="0" w:space="0" w:color="auto"/>
            <w:bottom w:val="none" w:sz="0" w:space="0" w:color="auto"/>
            <w:right w:val="none" w:sz="0" w:space="0" w:color="auto"/>
          </w:divBdr>
        </w:div>
        <w:div w:id="350838344">
          <w:marLeft w:val="432"/>
          <w:marRight w:val="0"/>
          <w:marTop w:val="134"/>
          <w:marBottom w:val="0"/>
          <w:divBdr>
            <w:top w:val="none" w:sz="0" w:space="0" w:color="auto"/>
            <w:left w:val="none" w:sz="0" w:space="0" w:color="auto"/>
            <w:bottom w:val="none" w:sz="0" w:space="0" w:color="auto"/>
            <w:right w:val="none" w:sz="0" w:space="0" w:color="auto"/>
          </w:divBdr>
        </w:div>
      </w:divsChild>
    </w:div>
    <w:div w:id="292949172">
      <w:bodyDiv w:val="1"/>
      <w:marLeft w:val="0"/>
      <w:marRight w:val="0"/>
      <w:marTop w:val="0"/>
      <w:marBottom w:val="0"/>
      <w:divBdr>
        <w:top w:val="none" w:sz="0" w:space="0" w:color="auto"/>
        <w:left w:val="none" w:sz="0" w:space="0" w:color="auto"/>
        <w:bottom w:val="none" w:sz="0" w:space="0" w:color="auto"/>
        <w:right w:val="none" w:sz="0" w:space="0" w:color="auto"/>
      </w:divBdr>
    </w:div>
    <w:div w:id="863131304">
      <w:bodyDiv w:val="1"/>
      <w:marLeft w:val="0"/>
      <w:marRight w:val="0"/>
      <w:marTop w:val="0"/>
      <w:marBottom w:val="0"/>
      <w:divBdr>
        <w:top w:val="none" w:sz="0" w:space="0" w:color="auto"/>
        <w:left w:val="none" w:sz="0" w:space="0" w:color="auto"/>
        <w:bottom w:val="none" w:sz="0" w:space="0" w:color="auto"/>
        <w:right w:val="none" w:sz="0" w:space="0" w:color="auto"/>
      </w:divBdr>
    </w:div>
    <w:div w:id="1007438510">
      <w:bodyDiv w:val="1"/>
      <w:marLeft w:val="0"/>
      <w:marRight w:val="0"/>
      <w:marTop w:val="0"/>
      <w:marBottom w:val="0"/>
      <w:divBdr>
        <w:top w:val="none" w:sz="0" w:space="0" w:color="auto"/>
        <w:left w:val="none" w:sz="0" w:space="0" w:color="auto"/>
        <w:bottom w:val="none" w:sz="0" w:space="0" w:color="auto"/>
        <w:right w:val="none" w:sz="0" w:space="0" w:color="auto"/>
      </w:divBdr>
    </w:div>
    <w:div w:id="1023475717">
      <w:bodyDiv w:val="1"/>
      <w:marLeft w:val="0"/>
      <w:marRight w:val="0"/>
      <w:marTop w:val="0"/>
      <w:marBottom w:val="0"/>
      <w:divBdr>
        <w:top w:val="none" w:sz="0" w:space="0" w:color="auto"/>
        <w:left w:val="none" w:sz="0" w:space="0" w:color="auto"/>
        <w:bottom w:val="none" w:sz="0" w:space="0" w:color="auto"/>
        <w:right w:val="none" w:sz="0" w:space="0" w:color="auto"/>
      </w:divBdr>
    </w:div>
    <w:div w:id="1145707547">
      <w:bodyDiv w:val="1"/>
      <w:marLeft w:val="0"/>
      <w:marRight w:val="0"/>
      <w:marTop w:val="0"/>
      <w:marBottom w:val="0"/>
      <w:divBdr>
        <w:top w:val="none" w:sz="0" w:space="0" w:color="auto"/>
        <w:left w:val="none" w:sz="0" w:space="0" w:color="auto"/>
        <w:bottom w:val="none" w:sz="0" w:space="0" w:color="auto"/>
        <w:right w:val="none" w:sz="0" w:space="0" w:color="auto"/>
      </w:divBdr>
    </w:div>
    <w:div w:id="1915705234">
      <w:bodyDiv w:val="1"/>
      <w:marLeft w:val="0"/>
      <w:marRight w:val="0"/>
      <w:marTop w:val="0"/>
      <w:marBottom w:val="0"/>
      <w:divBdr>
        <w:top w:val="none" w:sz="0" w:space="0" w:color="auto"/>
        <w:left w:val="none" w:sz="0" w:space="0" w:color="auto"/>
        <w:bottom w:val="none" w:sz="0" w:space="0" w:color="auto"/>
        <w:right w:val="none" w:sz="0" w:space="0" w:color="auto"/>
      </w:divBdr>
    </w:div>
    <w:div w:id="1983386670">
      <w:bodyDiv w:val="1"/>
      <w:marLeft w:val="0"/>
      <w:marRight w:val="0"/>
      <w:marTop w:val="0"/>
      <w:marBottom w:val="0"/>
      <w:divBdr>
        <w:top w:val="none" w:sz="0" w:space="0" w:color="auto"/>
        <w:left w:val="none" w:sz="0" w:space="0" w:color="auto"/>
        <w:bottom w:val="none" w:sz="0" w:space="0" w:color="auto"/>
        <w:right w:val="none" w:sz="0" w:space="0" w:color="auto"/>
      </w:divBdr>
    </w:div>
    <w:div w:id="204001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383</Words>
  <Characters>2189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5</cp:revision>
  <dcterms:created xsi:type="dcterms:W3CDTF">2020-10-09T09:20:00Z</dcterms:created>
  <dcterms:modified xsi:type="dcterms:W3CDTF">2020-10-09T09:44:00Z</dcterms:modified>
</cp:coreProperties>
</file>