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5742" w:rsidRPr="000B48C5" w:rsidRDefault="00545742" w:rsidP="00253A0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8C5">
        <w:rPr>
          <w:rFonts w:ascii="Times New Roman" w:hAnsi="Times New Roman" w:cs="Times New Roman"/>
          <w:b/>
          <w:sz w:val="24"/>
          <w:szCs w:val="24"/>
        </w:rPr>
        <w:t>Обучение в реалиях сегодняшнего дня</w:t>
      </w:r>
    </w:p>
    <w:p w:rsidR="00253A02" w:rsidRDefault="00545742" w:rsidP="00253A02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8C5">
        <w:rPr>
          <w:rFonts w:ascii="Times New Roman" w:hAnsi="Times New Roman" w:cs="Times New Roman"/>
          <w:b/>
          <w:sz w:val="24"/>
          <w:szCs w:val="24"/>
        </w:rPr>
        <w:t xml:space="preserve">Пандемия внесла свои коррективы во многие сферы, </w:t>
      </w:r>
      <w:r w:rsidR="0075665F" w:rsidRPr="000B48C5">
        <w:rPr>
          <w:rFonts w:ascii="Times New Roman" w:hAnsi="Times New Roman" w:cs="Times New Roman"/>
          <w:b/>
          <w:sz w:val="24"/>
          <w:szCs w:val="24"/>
        </w:rPr>
        <w:t xml:space="preserve">затронула она и систему образования, </w:t>
      </w:r>
      <w:r w:rsidRPr="000B48C5">
        <w:rPr>
          <w:rFonts w:ascii="Times New Roman" w:hAnsi="Times New Roman" w:cs="Times New Roman"/>
          <w:b/>
          <w:sz w:val="24"/>
          <w:szCs w:val="24"/>
        </w:rPr>
        <w:t xml:space="preserve">полностью был изменен формат обучения. Для обеспечения безопасности учащихся занятия проводятся дистанционно. </w:t>
      </w:r>
    </w:p>
    <w:p w:rsidR="00545742" w:rsidRPr="000B48C5" w:rsidRDefault="0075665F" w:rsidP="00253A0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8C5">
        <w:rPr>
          <w:rFonts w:ascii="Times New Roman" w:hAnsi="Times New Roman" w:cs="Times New Roman"/>
          <w:sz w:val="24"/>
          <w:szCs w:val="24"/>
        </w:rPr>
        <w:t xml:space="preserve">В сложившейся ситуации выиграют те учебные заведения, которые раньше других применят новые технологии для обучения. О том, как перестроился на новый формат </w:t>
      </w:r>
      <w:r w:rsidR="00545742" w:rsidRPr="000B48C5">
        <w:rPr>
          <w:rFonts w:ascii="Times New Roman" w:hAnsi="Times New Roman" w:cs="Times New Roman"/>
          <w:sz w:val="24"/>
          <w:szCs w:val="24"/>
        </w:rPr>
        <w:t>НУО «Международный Колледж Цифровых Технологий, Архитектуры и Права»</w:t>
      </w:r>
      <w:r w:rsidR="00253A02">
        <w:rPr>
          <w:rFonts w:ascii="Times New Roman" w:hAnsi="Times New Roman" w:cs="Times New Roman"/>
          <w:sz w:val="24"/>
          <w:szCs w:val="24"/>
        </w:rPr>
        <w:t>.</w:t>
      </w:r>
    </w:p>
    <w:p w:rsidR="0075665F" w:rsidRPr="0000433B" w:rsidRDefault="0075665F" w:rsidP="00253A0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33B">
        <w:rPr>
          <w:rFonts w:ascii="Times New Roman" w:hAnsi="Times New Roman" w:cs="Times New Roman"/>
          <w:sz w:val="24"/>
          <w:szCs w:val="24"/>
        </w:rPr>
        <w:t xml:space="preserve">Пандемия </w:t>
      </w:r>
      <w:proofErr w:type="spellStart"/>
      <w:r w:rsidRPr="0000433B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00433B">
        <w:rPr>
          <w:rFonts w:ascii="Times New Roman" w:hAnsi="Times New Roman" w:cs="Times New Roman"/>
          <w:sz w:val="24"/>
          <w:szCs w:val="24"/>
        </w:rPr>
        <w:t xml:space="preserve"> значительно повлияла на сферу образования во всем мире. В связи с тяжёлой эпидемиологической обстановкой все образовательные учреждения перешли на дистанционный режим обучения и подготовки. </w:t>
      </w:r>
    </w:p>
    <w:p w:rsidR="0075665F" w:rsidRPr="0000433B" w:rsidRDefault="0075665F" w:rsidP="00253A0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33B">
        <w:rPr>
          <w:rFonts w:ascii="Times New Roman" w:hAnsi="Times New Roman" w:cs="Times New Roman"/>
          <w:sz w:val="24"/>
          <w:szCs w:val="24"/>
        </w:rPr>
        <w:t>Обучающиеся и педагоги были вынуждены перестроиться на дистанционное обучение в сжатые сроки. Мы находимся в стране, где есть большое количество цифровых образовательных платформ. Международный Колледж Цифровых Технологий, Архитектуры и Права полностью перешел на дистанционную систему обучения с применением пере</w:t>
      </w:r>
      <w:r w:rsidR="0099784B" w:rsidRPr="0000433B">
        <w:rPr>
          <w:rFonts w:ascii="Times New Roman" w:hAnsi="Times New Roman" w:cs="Times New Roman"/>
          <w:sz w:val="24"/>
          <w:szCs w:val="24"/>
        </w:rPr>
        <w:t xml:space="preserve">довых цифровых образовательных </w:t>
      </w:r>
      <w:r w:rsidRPr="0000433B">
        <w:rPr>
          <w:rFonts w:ascii="Times New Roman" w:hAnsi="Times New Roman" w:cs="Times New Roman"/>
          <w:sz w:val="24"/>
          <w:szCs w:val="24"/>
        </w:rPr>
        <w:t xml:space="preserve">технологий. </w:t>
      </w:r>
      <w:r w:rsidR="0099784B" w:rsidRPr="0000433B">
        <w:rPr>
          <w:rFonts w:ascii="Times New Roman" w:hAnsi="Times New Roman" w:cs="Times New Roman"/>
          <w:sz w:val="24"/>
          <w:szCs w:val="24"/>
        </w:rPr>
        <w:t>Занятия проходят на Платформе</w:t>
      </w:r>
      <w:r w:rsidR="00253A02" w:rsidRPr="00004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84B" w:rsidRPr="0000433B">
        <w:rPr>
          <w:rFonts w:ascii="Times New Roman" w:hAnsi="Times New Roman" w:cs="Times New Roman"/>
          <w:sz w:val="24"/>
          <w:szCs w:val="24"/>
        </w:rPr>
        <w:t>CollegeSmartNation</w:t>
      </w:r>
      <w:proofErr w:type="spellEnd"/>
      <w:r w:rsidR="00253A02" w:rsidRPr="000043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665F" w:rsidRPr="000B48C5" w:rsidRDefault="0075665F" w:rsidP="009D53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8C5">
        <w:rPr>
          <w:rFonts w:ascii="Times New Roman" w:hAnsi="Times New Roman" w:cs="Times New Roman"/>
          <w:sz w:val="24"/>
          <w:szCs w:val="24"/>
        </w:rPr>
        <w:t xml:space="preserve">Период пандемии дал новую возможность для обучения. </w:t>
      </w:r>
      <w:proofErr w:type="spellStart"/>
      <w:r w:rsidRPr="000B48C5">
        <w:rPr>
          <w:rFonts w:ascii="Times New Roman" w:hAnsi="Times New Roman" w:cs="Times New Roman"/>
          <w:sz w:val="24"/>
          <w:szCs w:val="24"/>
        </w:rPr>
        <w:t>Коронавирус</w:t>
      </w:r>
      <w:proofErr w:type="spellEnd"/>
      <w:r w:rsidRPr="000B48C5">
        <w:rPr>
          <w:rFonts w:ascii="Times New Roman" w:hAnsi="Times New Roman" w:cs="Times New Roman"/>
          <w:sz w:val="24"/>
          <w:szCs w:val="24"/>
        </w:rPr>
        <w:t xml:space="preserve"> ускорил многие процессы. Пандемия дала нам возможность переобучиться, перегруппироваться. Коллектив преподавателей нашего Колледжа прошли онлайн курсы по организации дистанционного обучения. </w:t>
      </w:r>
    </w:p>
    <w:p w:rsidR="0075665F" w:rsidRPr="000B48C5" w:rsidRDefault="0075665F" w:rsidP="0000433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8C5">
        <w:rPr>
          <w:rFonts w:ascii="Times New Roman" w:hAnsi="Times New Roman" w:cs="Times New Roman"/>
          <w:sz w:val="24"/>
          <w:szCs w:val="24"/>
        </w:rPr>
        <w:t xml:space="preserve">Для эффективности освоения материала при дистанционном обучении практические </w:t>
      </w:r>
      <w:proofErr w:type="spellStart"/>
      <w:r w:rsidRPr="000B48C5">
        <w:rPr>
          <w:rFonts w:ascii="Times New Roman" w:hAnsi="Times New Roman" w:cs="Times New Roman"/>
          <w:sz w:val="24"/>
          <w:szCs w:val="24"/>
        </w:rPr>
        <w:t>заняроведения</w:t>
      </w:r>
      <w:proofErr w:type="spellEnd"/>
      <w:r w:rsidRPr="000B48C5">
        <w:rPr>
          <w:rFonts w:ascii="Times New Roman" w:hAnsi="Times New Roman" w:cs="Times New Roman"/>
          <w:sz w:val="24"/>
          <w:szCs w:val="24"/>
        </w:rPr>
        <w:t xml:space="preserve"> занятий в формате онлайн используются платформы: </w:t>
      </w:r>
      <w:proofErr w:type="spellStart"/>
      <w:r w:rsidRPr="000B48C5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0B48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48C5">
        <w:rPr>
          <w:rFonts w:ascii="Times New Roman" w:hAnsi="Times New Roman" w:cs="Times New Roman"/>
          <w:sz w:val="24"/>
          <w:szCs w:val="24"/>
        </w:rPr>
        <w:t>CiscoWebEx</w:t>
      </w:r>
      <w:proofErr w:type="spellEnd"/>
      <w:r w:rsidRPr="000B48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48C5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0B48C5">
        <w:rPr>
          <w:rFonts w:ascii="Times New Roman" w:hAnsi="Times New Roman" w:cs="Times New Roman"/>
          <w:sz w:val="24"/>
          <w:szCs w:val="24"/>
        </w:rPr>
        <w:t xml:space="preserve"> и ведется видеозапись занятия. Для дистанционного обучения в формате </w:t>
      </w:r>
      <w:proofErr w:type="spellStart"/>
      <w:r w:rsidRPr="000B48C5">
        <w:rPr>
          <w:rFonts w:ascii="Times New Roman" w:hAnsi="Times New Roman" w:cs="Times New Roman"/>
          <w:sz w:val="24"/>
          <w:szCs w:val="24"/>
        </w:rPr>
        <w:t>оффлайн</w:t>
      </w:r>
      <w:proofErr w:type="spellEnd"/>
      <w:r w:rsidRPr="000B48C5">
        <w:rPr>
          <w:rFonts w:ascii="Times New Roman" w:hAnsi="Times New Roman" w:cs="Times New Roman"/>
          <w:sz w:val="24"/>
          <w:szCs w:val="24"/>
        </w:rPr>
        <w:t xml:space="preserve"> используются платформа </w:t>
      </w:r>
      <w:proofErr w:type="spellStart"/>
      <w:r w:rsidRPr="000B48C5">
        <w:rPr>
          <w:rFonts w:ascii="Times New Roman" w:hAnsi="Times New Roman" w:cs="Times New Roman"/>
          <w:sz w:val="24"/>
          <w:szCs w:val="24"/>
        </w:rPr>
        <w:t>CollegeSmartNation</w:t>
      </w:r>
      <w:proofErr w:type="spellEnd"/>
      <w:r w:rsidRPr="000B48C5">
        <w:rPr>
          <w:rFonts w:ascii="Times New Roman" w:hAnsi="Times New Roman" w:cs="Times New Roman"/>
          <w:sz w:val="24"/>
          <w:szCs w:val="24"/>
        </w:rPr>
        <w:t xml:space="preserve">, где размещаются все лекционные материалы, задания для самостоятельной работы студентов и тестовые материалы. В большинстве случаев с целью сохранения качества учебного процесса логика учебных планов изменена. Лабораторные, практики и подобные работы перенесены на конец семестра или на следующий семестр. </w:t>
      </w:r>
    </w:p>
    <w:p w:rsidR="0075665F" w:rsidRPr="000B48C5" w:rsidRDefault="0075665F" w:rsidP="0000433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8C5">
        <w:rPr>
          <w:rFonts w:ascii="Times New Roman" w:hAnsi="Times New Roman" w:cs="Times New Roman"/>
          <w:sz w:val="24"/>
          <w:szCs w:val="24"/>
        </w:rPr>
        <w:t xml:space="preserve">Сегодня перед системой </w:t>
      </w:r>
      <w:proofErr w:type="spellStart"/>
      <w:r w:rsidRPr="000B48C5">
        <w:rPr>
          <w:rFonts w:ascii="Times New Roman" w:hAnsi="Times New Roman" w:cs="Times New Roman"/>
          <w:sz w:val="24"/>
          <w:szCs w:val="24"/>
        </w:rPr>
        <w:t>ТиПО</w:t>
      </w:r>
      <w:proofErr w:type="spellEnd"/>
      <w:r w:rsidRPr="000B48C5">
        <w:rPr>
          <w:rFonts w:ascii="Times New Roman" w:hAnsi="Times New Roman" w:cs="Times New Roman"/>
          <w:sz w:val="24"/>
          <w:szCs w:val="24"/>
        </w:rPr>
        <w:t xml:space="preserve"> стоит ряд вызовов, требующих незамедлительных действий. Осуществляется трансформация всей системы подготовки кадров в соответствии с нуждами индустрии и с учетом социальной ориентированности. Оторванность от производства не позволяет образовательному процессу отвечать требованиям, предъявляемым современным обществом к подготовке профессиональных кадров. В этой связи формируется принципиально новая модель технического и профессионального </w:t>
      </w:r>
      <w:r w:rsidRPr="000B48C5">
        <w:rPr>
          <w:rFonts w:ascii="Times New Roman" w:hAnsi="Times New Roman" w:cs="Times New Roman"/>
          <w:sz w:val="24"/>
          <w:szCs w:val="24"/>
        </w:rPr>
        <w:lastRenderedPageBreak/>
        <w:t>образования. Основные задачи по подготовке кадров определены Госпрограммой развития образования до 2020 года, Программой продуктивной занятости и массового предпринимательства.</w:t>
      </w:r>
    </w:p>
    <w:p w:rsidR="0075665F" w:rsidRPr="000B48C5" w:rsidRDefault="0075665F" w:rsidP="0000433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8C5">
        <w:rPr>
          <w:rFonts w:ascii="Times New Roman" w:hAnsi="Times New Roman" w:cs="Times New Roman"/>
          <w:sz w:val="24"/>
          <w:szCs w:val="24"/>
        </w:rPr>
        <w:t>В рамках  программы «Дорожная карта  — 2020» с 2017 года в Колледж</w:t>
      </w:r>
      <w:r w:rsidR="0099784B" w:rsidRPr="000B48C5">
        <w:rPr>
          <w:rFonts w:ascii="Times New Roman" w:hAnsi="Times New Roman" w:cs="Times New Roman"/>
          <w:sz w:val="24"/>
          <w:szCs w:val="24"/>
        </w:rPr>
        <w:t>е</w:t>
      </w:r>
      <w:r w:rsidRPr="000B48C5">
        <w:rPr>
          <w:rFonts w:ascii="Times New Roman" w:hAnsi="Times New Roman" w:cs="Times New Roman"/>
          <w:sz w:val="24"/>
          <w:szCs w:val="24"/>
        </w:rPr>
        <w:t xml:space="preserve">  успешно внедр</w:t>
      </w:r>
      <w:r w:rsidR="0099784B" w:rsidRPr="000B48C5">
        <w:rPr>
          <w:rFonts w:ascii="Times New Roman" w:hAnsi="Times New Roman" w:cs="Times New Roman"/>
          <w:sz w:val="24"/>
          <w:szCs w:val="24"/>
        </w:rPr>
        <w:t>ена</w:t>
      </w:r>
      <w:r w:rsidRPr="000B48C5">
        <w:rPr>
          <w:rFonts w:ascii="Times New Roman" w:hAnsi="Times New Roman" w:cs="Times New Roman"/>
          <w:sz w:val="24"/>
          <w:szCs w:val="24"/>
        </w:rPr>
        <w:t xml:space="preserve"> дуальная форма обучения.  В текущем 2020-2021 учебном году 25 студентов обучаются по специальности 1305000 - «Информационные системы (по областям применения»), квалификации 1305023 «Техник-программист» на основе программы эффективного трудоустройства и развития массового предпринимательства на 2017-2021 годы. Для внедрения дуального образования областное управление образования, социальные партнеры ТОО «IT-GROUP» и ИП «АКТИВ» подписали трехстороннее соглашение о партнерстве по реализации дуального образования. </w:t>
      </w:r>
    </w:p>
    <w:p w:rsidR="0075665F" w:rsidRPr="000B48C5" w:rsidRDefault="0075665F" w:rsidP="0000433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8C5">
        <w:rPr>
          <w:rFonts w:ascii="Times New Roman" w:hAnsi="Times New Roman" w:cs="Times New Roman"/>
          <w:sz w:val="24"/>
          <w:szCs w:val="24"/>
        </w:rPr>
        <w:t>Практика, интересы экономики, интенсивные пути развития, по которым движется наша страна, должны диктовать цели, методы и содержание высшего образования. На текущий период дуальная система подготовки является одной из самых эффективных форм подготовки профессионально-технических кадров в мире, при которой осуществляется одновременное т</w:t>
      </w:r>
      <w:r w:rsidR="0099784B" w:rsidRPr="000B48C5">
        <w:rPr>
          <w:rFonts w:ascii="Times New Roman" w:hAnsi="Times New Roman" w:cs="Times New Roman"/>
          <w:sz w:val="24"/>
          <w:szCs w:val="24"/>
        </w:rPr>
        <w:t xml:space="preserve">еоретическое и производственное, </w:t>
      </w:r>
      <w:r w:rsidRPr="000B48C5">
        <w:rPr>
          <w:rFonts w:ascii="Times New Roman" w:hAnsi="Times New Roman" w:cs="Times New Roman"/>
          <w:sz w:val="24"/>
          <w:szCs w:val="24"/>
        </w:rPr>
        <w:t xml:space="preserve">практическое обучение. </w:t>
      </w:r>
    </w:p>
    <w:p w:rsidR="0075665F" w:rsidRPr="000B48C5" w:rsidRDefault="0075665F" w:rsidP="0000433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8C5">
        <w:rPr>
          <w:rFonts w:ascii="Times New Roman" w:hAnsi="Times New Roman" w:cs="Times New Roman"/>
          <w:sz w:val="24"/>
          <w:szCs w:val="24"/>
        </w:rPr>
        <w:t xml:space="preserve"> Благодаря партнерству Колледжа с предприятиями у наших студентов есть возможность стать квалифицированным специалистом, работая на производстве. Студенты нашего Колледжа проходят практику в крупных организациях, банках и в инофирмах. (</w:t>
      </w:r>
      <w:proofErr w:type="spellStart"/>
      <w:r w:rsidRPr="000B48C5">
        <w:rPr>
          <w:rFonts w:ascii="Times New Roman" w:hAnsi="Times New Roman" w:cs="Times New Roman"/>
          <w:sz w:val="24"/>
          <w:szCs w:val="24"/>
        </w:rPr>
        <w:t>Казактелеком</w:t>
      </w:r>
      <w:proofErr w:type="spellEnd"/>
      <w:r w:rsidRPr="000B48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48C5">
        <w:rPr>
          <w:rFonts w:ascii="Times New Roman" w:hAnsi="Times New Roman" w:cs="Times New Roman"/>
          <w:sz w:val="24"/>
          <w:szCs w:val="24"/>
        </w:rPr>
        <w:t>Ка</w:t>
      </w:r>
      <w:r w:rsidR="0099784B" w:rsidRPr="000B48C5">
        <w:rPr>
          <w:rFonts w:ascii="Times New Roman" w:hAnsi="Times New Roman" w:cs="Times New Roman"/>
          <w:sz w:val="24"/>
          <w:szCs w:val="24"/>
        </w:rPr>
        <w:t>зТрансКом</w:t>
      </w:r>
      <w:proofErr w:type="spellEnd"/>
      <w:r w:rsidR="0099784B" w:rsidRPr="000B48C5">
        <w:rPr>
          <w:rFonts w:ascii="Times New Roman" w:hAnsi="Times New Roman" w:cs="Times New Roman"/>
          <w:sz w:val="24"/>
          <w:szCs w:val="24"/>
        </w:rPr>
        <w:t xml:space="preserve">, КПО </w:t>
      </w:r>
      <w:proofErr w:type="spellStart"/>
      <w:r w:rsidR="0099784B" w:rsidRPr="000B48C5">
        <w:rPr>
          <w:rFonts w:ascii="Times New Roman" w:hAnsi="Times New Roman" w:cs="Times New Roman"/>
          <w:sz w:val="24"/>
          <w:szCs w:val="24"/>
        </w:rPr>
        <w:t>б.в</w:t>
      </w:r>
      <w:proofErr w:type="spellEnd"/>
      <w:r w:rsidR="0099784B" w:rsidRPr="000B48C5">
        <w:rPr>
          <w:rFonts w:ascii="Times New Roman" w:hAnsi="Times New Roman" w:cs="Times New Roman"/>
          <w:sz w:val="24"/>
          <w:szCs w:val="24"/>
        </w:rPr>
        <w:t>., г</w:t>
      </w:r>
      <w:r w:rsidRPr="000B48C5">
        <w:rPr>
          <w:rFonts w:ascii="Times New Roman" w:hAnsi="Times New Roman" w:cs="Times New Roman"/>
          <w:sz w:val="24"/>
          <w:szCs w:val="24"/>
        </w:rPr>
        <w:t xml:space="preserve">ородские суды и т.д.). Наш президент, </w:t>
      </w:r>
      <w:proofErr w:type="spellStart"/>
      <w:r w:rsidRPr="000B48C5">
        <w:rPr>
          <w:rFonts w:ascii="Times New Roman" w:hAnsi="Times New Roman" w:cs="Times New Roman"/>
          <w:sz w:val="24"/>
          <w:szCs w:val="24"/>
        </w:rPr>
        <w:t>Касым-Жомарт</w:t>
      </w:r>
      <w:proofErr w:type="spellEnd"/>
      <w:r w:rsidRPr="000B48C5">
        <w:rPr>
          <w:rFonts w:ascii="Times New Roman" w:hAnsi="Times New Roman" w:cs="Times New Roman"/>
          <w:sz w:val="24"/>
          <w:szCs w:val="24"/>
        </w:rPr>
        <w:t xml:space="preserve"> Токаев сказал: «Нам нужно прежде всего улучшать качество и стандарты образования. Мы должны готовиться к вызовам будущего времени». Сегодняшним вызовом стала пандемия. В Республике Казахстан каждый имеет право на образование и право на охрану здоровья, поэтому в современных условиях непрерывное дистанционное образование является наиболее приемлемым и важным. Права человека –главная ценность и основа правового государства.</w:t>
      </w:r>
    </w:p>
    <w:p w:rsidR="0075665F" w:rsidRPr="000B48C5" w:rsidRDefault="0075665F" w:rsidP="0000433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8C5">
        <w:rPr>
          <w:rFonts w:ascii="Times New Roman" w:hAnsi="Times New Roman" w:cs="Times New Roman"/>
          <w:sz w:val="24"/>
          <w:szCs w:val="24"/>
        </w:rPr>
        <w:t>Мы уверены, что наши студе</w:t>
      </w:r>
      <w:r w:rsidR="00211270" w:rsidRPr="000B48C5">
        <w:rPr>
          <w:rFonts w:ascii="Times New Roman" w:hAnsi="Times New Roman" w:cs="Times New Roman"/>
          <w:sz w:val="24"/>
          <w:szCs w:val="24"/>
        </w:rPr>
        <w:t>нты проводят время не зря, а при</w:t>
      </w:r>
      <w:r w:rsidRPr="000B48C5">
        <w:rPr>
          <w:rFonts w:ascii="Times New Roman" w:hAnsi="Times New Roman" w:cs="Times New Roman"/>
          <w:sz w:val="24"/>
          <w:szCs w:val="24"/>
        </w:rPr>
        <w:t xml:space="preserve">обретают новые навыки. Пандемия </w:t>
      </w:r>
      <w:proofErr w:type="spellStart"/>
      <w:r w:rsidRPr="000B48C5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0B48C5">
        <w:rPr>
          <w:rFonts w:ascii="Times New Roman" w:hAnsi="Times New Roman" w:cs="Times New Roman"/>
          <w:sz w:val="24"/>
          <w:szCs w:val="24"/>
        </w:rPr>
        <w:t xml:space="preserve"> - это вызов, который дает много возможностей. Модель образования меняется</w:t>
      </w:r>
      <w:r w:rsidR="00CE6E65" w:rsidRPr="000B48C5">
        <w:rPr>
          <w:rFonts w:ascii="Times New Roman" w:hAnsi="Times New Roman" w:cs="Times New Roman"/>
          <w:sz w:val="24"/>
          <w:szCs w:val="24"/>
        </w:rPr>
        <w:t>, и это происходит во всём мире</w:t>
      </w:r>
      <w:r w:rsidR="0000433B">
        <w:rPr>
          <w:rFonts w:ascii="Times New Roman" w:hAnsi="Times New Roman" w:cs="Times New Roman"/>
          <w:sz w:val="24"/>
          <w:szCs w:val="24"/>
        </w:rPr>
        <w:t>.</w:t>
      </w:r>
      <w:r w:rsidR="00CE6E65" w:rsidRPr="000B48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33B" w:rsidRDefault="0000433B" w:rsidP="0000433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2020 году 285 студентов </w:t>
      </w:r>
      <w:r w:rsidR="00CE6E65" w:rsidRPr="000B48C5">
        <w:rPr>
          <w:rFonts w:ascii="Times New Roman" w:hAnsi="Times New Roman" w:cs="Times New Roman"/>
          <w:sz w:val="24"/>
          <w:szCs w:val="24"/>
        </w:rPr>
        <w:t>получили специальность в «Международном Колледже Цифровых Технологий, Архитектуры и Права»</w:t>
      </w:r>
      <w:r w:rsidR="00211270" w:rsidRPr="000B48C5">
        <w:rPr>
          <w:rFonts w:ascii="Times New Roman" w:hAnsi="Times New Roman" w:cs="Times New Roman"/>
          <w:sz w:val="24"/>
          <w:szCs w:val="24"/>
        </w:rPr>
        <w:t xml:space="preserve">. Несмотря на сложности с трудоустройством в связи с пандемией почти </w:t>
      </w:r>
      <w:r w:rsidR="00545742" w:rsidRPr="000B48C5">
        <w:rPr>
          <w:rFonts w:ascii="Times New Roman" w:hAnsi="Times New Roman" w:cs="Times New Roman"/>
          <w:sz w:val="24"/>
          <w:szCs w:val="24"/>
        </w:rPr>
        <w:t>90%</w:t>
      </w:r>
      <w:r w:rsidR="00CE6E65" w:rsidRPr="000B48C5">
        <w:rPr>
          <w:rFonts w:ascii="Times New Roman" w:hAnsi="Times New Roman" w:cs="Times New Roman"/>
          <w:sz w:val="24"/>
          <w:szCs w:val="24"/>
        </w:rPr>
        <w:t xml:space="preserve">, </w:t>
      </w:r>
      <w:r w:rsidR="00211270" w:rsidRPr="000B48C5">
        <w:rPr>
          <w:rFonts w:ascii="Times New Roman" w:hAnsi="Times New Roman" w:cs="Times New Roman"/>
          <w:sz w:val="24"/>
          <w:szCs w:val="24"/>
        </w:rPr>
        <w:t xml:space="preserve">выпуска 2020 года устроились на работу, </w:t>
      </w:r>
      <w:r w:rsidR="00CE6E65" w:rsidRPr="000B48C5">
        <w:rPr>
          <w:rFonts w:ascii="Times New Roman" w:hAnsi="Times New Roman" w:cs="Times New Roman"/>
          <w:sz w:val="24"/>
          <w:szCs w:val="24"/>
        </w:rPr>
        <w:t xml:space="preserve">что является высоким показателем среди колледжей области. </w:t>
      </w:r>
    </w:p>
    <w:p w:rsidR="00545742" w:rsidRPr="000B48C5" w:rsidRDefault="0000433B" w:rsidP="0000433B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Заместитель директора по учебной работе НУО «Международный Колледж Цифровых Технологий, Архитектуры и Права» </w:t>
      </w:r>
      <w:proofErr w:type="spellStart"/>
      <w:r w:rsidRPr="000B48C5">
        <w:rPr>
          <w:rFonts w:ascii="Times New Roman" w:hAnsi="Times New Roman" w:cs="Times New Roman"/>
          <w:sz w:val="24"/>
          <w:szCs w:val="24"/>
        </w:rPr>
        <w:t>Гульсара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8C5">
        <w:rPr>
          <w:rFonts w:ascii="Times New Roman" w:hAnsi="Times New Roman" w:cs="Times New Roman"/>
          <w:sz w:val="24"/>
          <w:szCs w:val="24"/>
        </w:rPr>
        <w:t>Уралбаевна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8C5">
        <w:rPr>
          <w:rFonts w:ascii="Times New Roman" w:hAnsi="Times New Roman" w:cs="Times New Roman"/>
          <w:sz w:val="24"/>
          <w:szCs w:val="24"/>
        </w:rPr>
        <w:t>Куатова</w:t>
      </w:r>
      <w:proofErr w:type="spellEnd"/>
      <w:r w:rsidRPr="000B48C5">
        <w:rPr>
          <w:rFonts w:ascii="Times New Roman" w:hAnsi="Times New Roman" w:cs="Times New Roman"/>
          <w:sz w:val="24"/>
          <w:szCs w:val="24"/>
        </w:rPr>
        <w:t>.</w:t>
      </w:r>
    </w:p>
    <w:sectPr w:rsidR="00545742" w:rsidRPr="000B48C5" w:rsidSect="00781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95"/>
    <w:rsid w:val="0000433B"/>
    <w:rsid w:val="00033B40"/>
    <w:rsid w:val="00060B89"/>
    <w:rsid w:val="00075C73"/>
    <w:rsid w:val="000B48C5"/>
    <w:rsid w:val="001E65B4"/>
    <w:rsid w:val="00211270"/>
    <w:rsid w:val="00213B68"/>
    <w:rsid w:val="0021792D"/>
    <w:rsid w:val="002417D5"/>
    <w:rsid w:val="00253A02"/>
    <w:rsid w:val="002A638D"/>
    <w:rsid w:val="00313366"/>
    <w:rsid w:val="00313554"/>
    <w:rsid w:val="00335007"/>
    <w:rsid w:val="00340FB2"/>
    <w:rsid w:val="003546F6"/>
    <w:rsid w:val="00387A12"/>
    <w:rsid w:val="003A5E0C"/>
    <w:rsid w:val="003C7C28"/>
    <w:rsid w:val="003D447A"/>
    <w:rsid w:val="003D5F62"/>
    <w:rsid w:val="00415728"/>
    <w:rsid w:val="00467E95"/>
    <w:rsid w:val="004E4403"/>
    <w:rsid w:val="004F0293"/>
    <w:rsid w:val="004F6BF8"/>
    <w:rsid w:val="00524E57"/>
    <w:rsid w:val="00545742"/>
    <w:rsid w:val="005479CE"/>
    <w:rsid w:val="00581181"/>
    <w:rsid w:val="005D34CE"/>
    <w:rsid w:val="00604D88"/>
    <w:rsid w:val="00653D2F"/>
    <w:rsid w:val="00657224"/>
    <w:rsid w:val="00687CD7"/>
    <w:rsid w:val="00692535"/>
    <w:rsid w:val="006B3C48"/>
    <w:rsid w:val="006F2966"/>
    <w:rsid w:val="006F71FE"/>
    <w:rsid w:val="00703A03"/>
    <w:rsid w:val="0075665F"/>
    <w:rsid w:val="007603AA"/>
    <w:rsid w:val="00781BB6"/>
    <w:rsid w:val="007821C2"/>
    <w:rsid w:val="007B14DC"/>
    <w:rsid w:val="007B6468"/>
    <w:rsid w:val="00805F96"/>
    <w:rsid w:val="00807147"/>
    <w:rsid w:val="00812953"/>
    <w:rsid w:val="008371CE"/>
    <w:rsid w:val="00855764"/>
    <w:rsid w:val="00881FEB"/>
    <w:rsid w:val="008A6586"/>
    <w:rsid w:val="008B0D4B"/>
    <w:rsid w:val="008E3E1A"/>
    <w:rsid w:val="00923F07"/>
    <w:rsid w:val="009848EF"/>
    <w:rsid w:val="0098544B"/>
    <w:rsid w:val="0099784B"/>
    <w:rsid w:val="009B5204"/>
    <w:rsid w:val="009C73FB"/>
    <w:rsid w:val="009D5357"/>
    <w:rsid w:val="009E52BF"/>
    <w:rsid w:val="009F6B3A"/>
    <w:rsid w:val="00A1320E"/>
    <w:rsid w:val="00A27271"/>
    <w:rsid w:val="00A34566"/>
    <w:rsid w:val="00A71CA6"/>
    <w:rsid w:val="00AA2416"/>
    <w:rsid w:val="00AA7C3B"/>
    <w:rsid w:val="00AB048A"/>
    <w:rsid w:val="00AF6E47"/>
    <w:rsid w:val="00B15FB8"/>
    <w:rsid w:val="00B20E7C"/>
    <w:rsid w:val="00B54EC5"/>
    <w:rsid w:val="00B633AF"/>
    <w:rsid w:val="00BA0EE0"/>
    <w:rsid w:val="00C06298"/>
    <w:rsid w:val="00C773C5"/>
    <w:rsid w:val="00CA0113"/>
    <w:rsid w:val="00CA1CFD"/>
    <w:rsid w:val="00CB1E6F"/>
    <w:rsid w:val="00CE6E65"/>
    <w:rsid w:val="00DA1BC2"/>
    <w:rsid w:val="00DA72DC"/>
    <w:rsid w:val="00E646DC"/>
    <w:rsid w:val="00E74D35"/>
    <w:rsid w:val="00EB1070"/>
    <w:rsid w:val="00EC6C5B"/>
    <w:rsid w:val="00F22335"/>
    <w:rsid w:val="00F53EFE"/>
    <w:rsid w:val="00F60CAB"/>
    <w:rsid w:val="00FB1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0F272"/>
  <w15:docId w15:val="{9CA44898-0D9E-5C4A-B3A8-CF256A00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78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Oragnization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77018500905</cp:lastModifiedBy>
  <cp:revision>2</cp:revision>
  <dcterms:created xsi:type="dcterms:W3CDTF">2020-09-29T10:13:00Z</dcterms:created>
  <dcterms:modified xsi:type="dcterms:W3CDTF">2020-09-29T10:13:00Z</dcterms:modified>
</cp:coreProperties>
</file>