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83" w:rsidRPr="007E319D" w:rsidRDefault="004F3083" w:rsidP="00B60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Внед</w:t>
      </w:r>
      <w:r w:rsidR="00D24EF0" w:rsidRPr="007E3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рение дуальной системы обучения</w:t>
      </w:r>
      <w:r w:rsidR="000B2B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24EF0" w:rsidRPr="007E3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0B2B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24EF0" w:rsidRPr="007E3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залог успеха подготовки конкурентоспособного специалиста.</w:t>
      </w:r>
    </w:p>
    <w:p w:rsidR="004F3083" w:rsidRPr="007E319D" w:rsidRDefault="004F3083" w:rsidP="00B60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0561" w:rsidRPr="007E319D" w:rsidRDefault="003D0561" w:rsidP="00B6061A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E319D">
        <w:rPr>
          <w:rFonts w:ascii="Times New Roman" w:hAnsi="Times New Roman" w:cs="Times New Roman"/>
          <w:i/>
          <w:sz w:val="28"/>
          <w:szCs w:val="28"/>
        </w:rPr>
        <w:t xml:space="preserve">Наш путь в будущее связан с созданием новых возможностей для раскрытия потенциала </w:t>
      </w:r>
      <w:proofErr w:type="spellStart"/>
      <w:r w:rsidRPr="007E319D">
        <w:rPr>
          <w:rFonts w:ascii="Times New Roman" w:hAnsi="Times New Roman" w:cs="Times New Roman"/>
          <w:i/>
          <w:sz w:val="28"/>
          <w:szCs w:val="28"/>
        </w:rPr>
        <w:t>казахстанцев</w:t>
      </w:r>
      <w:proofErr w:type="spellEnd"/>
      <w:r w:rsidRPr="007E319D">
        <w:rPr>
          <w:rFonts w:ascii="Times New Roman" w:hAnsi="Times New Roman" w:cs="Times New Roman"/>
          <w:i/>
          <w:sz w:val="28"/>
          <w:szCs w:val="28"/>
        </w:rPr>
        <w:t xml:space="preserve">. Развитая страна в </w:t>
      </w:r>
      <w:r w:rsidRPr="007E319D">
        <w:rPr>
          <w:rFonts w:ascii="Times New Roman" w:hAnsi="Times New Roman" w:cs="Times New Roman"/>
          <w:i/>
          <w:sz w:val="28"/>
          <w:szCs w:val="28"/>
          <w:lang w:val="en-US"/>
        </w:rPr>
        <w:t>XXI</w:t>
      </w:r>
      <w:r w:rsidRPr="007E319D">
        <w:rPr>
          <w:rFonts w:ascii="Times New Roman" w:hAnsi="Times New Roman" w:cs="Times New Roman"/>
          <w:i/>
          <w:sz w:val="28"/>
          <w:szCs w:val="28"/>
        </w:rPr>
        <w:t xml:space="preserve"> веке – это активные, образованные и здоровые граждане. </w:t>
      </w:r>
    </w:p>
    <w:p w:rsidR="004F3083" w:rsidRPr="007E319D" w:rsidRDefault="004F3083" w:rsidP="00B60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F3083" w:rsidRPr="007E319D" w:rsidRDefault="004F3083" w:rsidP="00B606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индустриально-инновационного развития стране нужны не просто рабочие руки, а компетентные специалисты. Специалисты с техническим и профессиональным образованием формируют основу для индустриализации страны.</w:t>
      </w:r>
    </w:p>
    <w:p w:rsidR="004F3083" w:rsidRPr="007E319D" w:rsidRDefault="00D24EF0" w:rsidP="00B60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="004F3083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оследние годы произошли коренные изменения в вопросах подготовки профессионально-технических кадров, и значение в этом сыграло два момента:</w:t>
      </w:r>
    </w:p>
    <w:p w:rsidR="004F3083" w:rsidRPr="007E319D" w:rsidRDefault="002C4D44" w:rsidP="00B6061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</w:t>
      </w:r>
      <w:r w:rsidR="004F3083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4F3083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программы форсированного индустриально-инновационного развития Казахстана;</w:t>
      </w:r>
    </w:p>
    <w:p w:rsidR="004F3083" w:rsidRPr="007E319D" w:rsidRDefault="004F3083" w:rsidP="00B6061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создание Национального совета по подготовке кадров с участием представителей бизнеса.</w:t>
      </w:r>
    </w:p>
    <w:p w:rsidR="004F3083" w:rsidRPr="007E319D" w:rsidRDefault="004F3083" w:rsidP="00B60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фактор обусловил принципиальный рост потребности экономики в специалистах с совершенно новым уровнем профессиональной подготовки.</w:t>
      </w:r>
    </w:p>
    <w:p w:rsidR="004F3083" w:rsidRPr="007E319D" w:rsidRDefault="004F3083" w:rsidP="00B60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– ориентация системы профессионального</w:t>
      </w:r>
      <w:r w:rsidR="001D7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образования на потребности производства.</w:t>
      </w:r>
    </w:p>
    <w:p w:rsidR="004F3083" w:rsidRPr="007E319D" w:rsidRDefault="004F3083" w:rsidP="00B60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</w:t>
      </w:r>
      <w:r w:rsidR="002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первым президентом</w:t>
      </w:r>
      <w:r w:rsidR="00C955BF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Казахстан Н.А. Назарбаевым</w:t>
      </w: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поставлена задача по подготовке востребованных специалистов с техническим образованием нового поколения. Для выполнения поставленной задачи, началось внедрение инновационных образовательных программ, создания высокоэффективной конкурентоспособной системы подготовки и переподготовки технических специалистов, внедрение новых технологий обучения, развитие системы непрерывного профессионального образования. Все вышеуказанные задачи преследует дуальная система обучения, которая прекрасно зарекомендовала себя в целом ряде развитых стран.</w:t>
      </w:r>
    </w:p>
    <w:p w:rsidR="00C955BF" w:rsidRPr="007E319D" w:rsidRDefault="00C955BF" w:rsidP="00B60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hAnsi="Times New Roman" w:cs="Times New Roman"/>
          <w:sz w:val="28"/>
          <w:szCs w:val="28"/>
        </w:rPr>
        <w:t xml:space="preserve">Изучение международного опыта ряда ведущих стран мира (Австрия, Германия, Сингапур и </w:t>
      </w:r>
      <w:r w:rsidR="003B6D7D" w:rsidRPr="007E319D">
        <w:rPr>
          <w:rFonts w:ascii="Times New Roman" w:hAnsi="Times New Roman" w:cs="Times New Roman"/>
          <w:sz w:val="28"/>
          <w:szCs w:val="28"/>
        </w:rPr>
        <w:t>др.)</w:t>
      </w:r>
      <w:r w:rsidRPr="007E319D">
        <w:rPr>
          <w:rFonts w:ascii="Times New Roman" w:hAnsi="Times New Roman" w:cs="Times New Roman"/>
          <w:sz w:val="28"/>
          <w:szCs w:val="28"/>
        </w:rPr>
        <w:t xml:space="preserve"> показывает, что в каждой стране имеются свои особенности в организации дуального обучения</w:t>
      </w:r>
      <w:r w:rsidR="000D3F87" w:rsidRPr="007E319D">
        <w:rPr>
          <w:rFonts w:ascii="Times New Roman" w:hAnsi="Times New Roman" w:cs="Times New Roman"/>
          <w:sz w:val="28"/>
          <w:szCs w:val="28"/>
        </w:rPr>
        <w:t>.</w:t>
      </w:r>
    </w:p>
    <w:p w:rsidR="00C955BF" w:rsidRPr="007E319D" w:rsidRDefault="001D72FF" w:rsidP="00B606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Республике</w:t>
      </w:r>
      <w:r w:rsidR="00C955BF" w:rsidRPr="007E319D">
        <w:rPr>
          <w:rFonts w:ascii="Times New Roman" w:hAnsi="Times New Roman" w:cs="Times New Roman"/>
          <w:color w:val="000000"/>
          <w:sz w:val="28"/>
          <w:szCs w:val="28"/>
        </w:rPr>
        <w:t xml:space="preserve"> Казахстан дуальная система обучения</w:t>
      </w:r>
      <w:r w:rsidR="00257DC7" w:rsidRPr="007E319D">
        <w:rPr>
          <w:rFonts w:ascii="Times New Roman" w:hAnsi="Times New Roman" w:cs="Times New Roman"/>
          <w:color w:val="000000"/>
          <w:sz w:val="28"/>
          <w:szCs w:val="28"/>
        </w:rPr>
        <w:t xml:space="preserve"> была внедрена в 2012 году. </w:t>
      </w:r>
      <w:r w:rsidR="00C955BF" w:rsidRPr="007E319D">
        <w:rPr>
          <w:rFonts w:ascii="Times New Roman" w:hAnsi="Times New Roman" w:cs="Times New Roman"/>
          <w:sz w:val="28"/>
          <w:szCs w:val="28"/>
        </w:rPr>
        <w:t>Однако с</w:t>
      </w:r>
      <w:r w:rsidR="003B6D7D" w:rsidRPr="007E319D">
        <w:rPr>
          <w:rFonts w:ascii="Times New Roman" w:hAnsi="Times New Roman" w:cs="Times New Roman"/>
          <w:sz w:val="28"/>
          <w:szCs w:val="28"/>
        </w:rPr>
        <w:t>ейчас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 общепризнано невозможность прямого копирования дуальной системы других стран, наиболее эффективно внедрение только элементов дуального образования.</w:t>
      </w:r>
    </w:p>
    <w:p w:rsidR="00D72A87" w:rsidRPr="007E319D" w:rsidRDefault="00D24EF0" w:rsidP="00B606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hAnsi="Times New Roman" w:cs="Times New Roman"/>
          <w:sz w:val="28"/>
          <w:szCs w:val="28"/>
        </w:rPr>
        <w:t>Учреждение «Т</w:t>
      </w:r>
      <w:r w:rsidR="003B6D7D" w:rsidRPr="007E319D">
        <w:rPr>
          <w:rFonts w:ascii="Times New Roman" w:hAnsi="Times New Roman" w:cs="Times New Roman"/>
          <w:sz w:val="28"/>
          <w:szCs w:val="28"/>
        </w:rPr>
        <w:t xml:space="preserve">ехнологический колледж города Семей </w:t>
      </w:r>
      <w:r w:rsidRPr="007E319D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3B6D7D" w:rsidRPr="007E319D">
        <w:rPr>
          <w:rFonts w:ascii="Times New Roman" w:hAnsi="Times New Roman" w:cs="Times New Roman"/>
          <w:sz w:val="28"/>
          <w:szCs w:val="28"/>
        </w:rPr>
        <w:t>внедряет элементы дуального образования</w:t>
      </w:r>
      <w:r w:rsidRPr="007E319D">
        <w:rPr>
          <w:rFonts w:ascii="Times New Roman" w:hAnsi="Times New Roman" w:cs="Times New Roman"/>
          <w:sz w:val="28"/>
          <w:szCs w:val="28"/>
        </w:rPr>
        <w:t>. Успех будет достигнут</w:t>
      </w:r>
      <w:r w:rsidR="003B6D7D" w:rsidRPr="007E319D">
        <w:rPr>
          <w:rFonts w:ascii="Times New Roman" w:hAnsi="Times New Roman" w:cs="Times New Roman"/>
          <w:sz w:val="28"/>
          <w:szCs w:val="28"/>
        </w:rPr>
        <w:t xml:space="preserve"> только при активном участии социальных партнеров. </w:t>
      </w:r>
      <w:r w:rsidR="002C4D44">
        <w:rPr>
          <w:rFonts w:ascii="Times New Roman" w:hAnsi="Times New Roman" w:cs="Times New Roman"/>
          <w:sz w:val="28"/>
          <w:szCs w:val="28"/>
        </w:rPr>
        <w:t>Н</w:t>
      </w:r>
      <w:r w:rsidR="00C955BF" w:rsidRPr="007E319D">
        <w:rPr>
          <w:rFonts w:ascii="Times New Roman" w:hAnsi="Times New Roman" w:cs="Times New Roman"/>
          <w:sz w:val="28"/>
          <w:szCs w:val="28"/>
        </w:rPr>
        <w:t>ашим</w:t>
      </w:r>
      <w:r w:rsidR="003B6D7D" w:rsidRPr="007E319D">
        <w:rPr>
          <w:rFonts w:ascii="Times New Roman" w:hAnsi="Times New Roman" w:cs="Times New Roman"/>
          <w:sz w:val="28"/>
          <w:szCs w:val="28"/>
        </w:rPr>
        <w:t xml:space="preserve"> учебным заведением</w:t>
      </w:r>
      <w:r w:rsidRPr="007E319D">
        <w:rPr>
          <w:rFonts w:ascii="Times New Roman" w:hAnsi="Times New Roman" w:cs="Times New Roman"/>
          <w:sz w:val="28"/>
          <w:szCs w:val="28"/>
        </w:rPr>
        <w:t xml:space="preserve"> было заключено более 5</w:t>
      </w:r>
      <w:r w:rsidR="00C955BF" w:rsidRPr="007E319D">
        <w:rPr>
          <w:rFonts w:ascii="Times New Roman" w:hAnsi="Times New Roman" w:cs="Times New Roman"/>
          <w:sz w:val="28"/>
          <w:szCs w:val="28"/>
        </w:rPr>
        <w:t>0 двухстор</w:t>
      </w:r>
      <w:r w:rsidR="003B6D7D" w:rsidRPr="007E319D">
        <w:rPr>
          <w:rFonts w:ascii="Times New Roman" w:hAnsi="Times New Roman" w:cs="Times New Roman"/>
          <w:sz w:val="28"/>
          <w:szCs w:val="28"/>
        </w:rPr>
        <w:t>онних и трехсторонних договоров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 с </w:t>
      </w:r>
      <w:r w:rsidRPr="007E319D">
        <w:rPr>
          <w:rFonts w:ascii="Times New Roman" w:hAnsi="Times New Roman" w:cs="Times New Roman"/>
          <w:sz w:val="28"/>
          <w:szCs w:val="28"/>
        </w:rPr>
        <w:t>предприятиями питания города Семей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, которые обеспечивают взаимовыгодные условия для сотрудничества. </w:t>
      </w:r>
      <w:proofErr w:type="gramStart"/>
      <w:r w:rsidR="00C955BF" w:rsidRPr="007E319D">
        <w:rPr>
          <w:rFonts w:ascii="Times New Roman" w:hAnsi="Times New Roman" w:cs="Times New Roman"/>
          <w:sz w:val="28"/>
          <w:szCs w:val="28"/>
        </w:rPr>
        <w:t xml:space="preserve">Среди наших социальных </w:t>
      </w:r>
      <w:r w:rsidR="003B6D7D" w:rsidRPr="007E319D">
        <w:rPr>
          <w:rFonts w:ascii="Times New Roman" w:hAnsi="Times New Roman" w:cs="Times New Roman"/>
          <w:sz w:val="28"/>
          <w:szCs w:val="28"/>
        </w:rPr>
        <w:t>партнеров</w:t>
      </w:r>
      <w:r w:rsidR="00D72A87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«Алтын Орда», комплекс «</w:t>
      </w:r>
      <w:proofErr w:type="spellStart"/>
      <w:r w:rsidR="00D72A87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Арлан</w:t>
      </w:r>
      <w:proofErr w:type="spellEnd"/>
      <w:r w:rsidR="00D72A87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ресторан «Меркурий»</w:t>
      </w:r>
      <w:r w:rsidR="00D72A87" w:rsidRPr="007E319D">
        <w:rPr>
          <w:rFonts w:ascii="Times New Roman" w:hAnsi="Times New Roman" w:cs="Times New Roman"/>
          <w:sz w:val="28"/>
          <w:szCs w:val="28"/>
        </w:rPr>
        <w:t xml:space="preserve">, </w:t>
      </w:r>
      <w:r w:rsidR="000B2BA5">
        <w:rPr>
          <w:rFonts w:ascii="Times New Roman" w:hAnsi="Times New Roman" w:cs="Times New Roman"/>
          <w:sz w:val="28"/>
          <w:szCs w:val="28"/>
        </w:rPr>
        <w:t xml:space="preserve">ресторан «Мария», </w:t>
      </w:r>
      <w:r w:rsidR="00D72A87" w:rsidRPr="007E319D">
        <w:rPr>
          <w:rFonts w:ascii="Times New Roman" w:hAnsi="Times New Roman" w:cs="Times New Roman"/>
          <w:sz w:val="28"/>
          <w:szCs w:val="28"/>
        </w:rPr>
        <w:t xml:space="preserve">кулинария «Хлебный дар» ИП </w:t>
      </w:r>
      <w:proofErr w:type="spellStart"/>
      <w:r w:rsidR="00D72A87" w:rsidRPr="007E319D">
        <w:rPr>
          <w:rFonts w:ascii="Times New Roman" w:hAnsi="Times New Roman" w:cs="Times New Roman"/>
          <w:sz w:val="28"/>
          <w:szCs w:val="28"/>
        </w:rPr>
        <w:t>Ескендирова</w:t>
      </w:r>
      <w:proofErr w:type="spellEnd"/>
      <w:r w:rsidR="00D72A87" w:rsidRPr="007E319D">
        <w:rPr>
          <w:rFonts w:ascii="Times New Roman" w:hAnsi="Times New Roman" w:cs="Times New Roman"/>
          <w:sz w:val="28"/>
          <w:szCs w:val="28"/>
        </w:rPr>
        <w:t xml:space="preserve"> М.В., ресторан «Сырдарья»</w:t>
      </w:r>
      <w:r w:rsidR="002C4D44">
        <w:rPr>
          <w:rFonts w:ascii="Times New Roman" w:hAnsi="Times New Roman" w:cs="Times New Roman"/>
          <w:sz w:val="28"/>
          <w:szCs w:val="28"/>
        </w:rPr>
        <w:t>, кафе «Халва</w:t>
      </w:r>
      <w:r w:rsidR="00D72A87" w:rsidRPr="007E319D">
        <w:rPr>
          <w:rFonts w:ascii="Times New Roman" w:hAnsi="Times New Roman" w:cs="Times New Roman"/>
          <w:sz w:val="28"/>
          <w:szCs w:val="28"/>
        </w:rPr>
        <w:t>»</w:t>
      </w:r>
      <w:r w:rsidRPr="007E319D">
        <w:rPr>
          <w:rFonts w:ascii="Times New Roman" w:hAnsi="Times New Roman" w:cs="Times New Roman"/>
          <w:sz w:val="28"/>
          <w:szCs w:val="28"/>
        </w:rPr>
        <w:t>, ре</w:t>
      </w:r>
      <w:r w:rsidR="000B2BA5">
        <w:rPr>
          <w:rFonts w:ascii="Times New Roman" w:hAnsi="Times New Roman" w:cs="Times New Roman"/>
          <w:sz w:val="28"/>
          <w:szCs w:val="28"/>
        </w:rPr>
        <w:t>сторан «Сары Арка», кафе «Арбат</w:t>
      </w:r>
      <w:r w:rsidRPr="007E319D">
        <w:rPr>
          <w:rFonts w:ascii="Times New Roman" w:hAnsi="Times New Roman" w:cs="Times New Roman"/>
          <w:sz w:val="28"/>
          <w:szCs w:val="28"/>
        </w:rPr>
        <w:t>» и др.</w:t>
      </w:r>
      <w:proofErr w:type="gramEnd"/>
    </w:p>
    <w:p w:rsidR="00D72A87" w:rsidRPr="007E319D" w:rsidRDefault="00D72A87" w:rsidP="00B6061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внедрения элементов дуального обучения была проделана следующая работа:</w:t>
      </w:r>
    </w:p>
    <w:p w:rsidR="00D72A87" w:rsidRPr="007E319D" w:rsidRDefault="001D72FF" w:rsidP="00B6061A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</w:t>
      </w:r>
      <w:r w:rsidR="00D72A87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развернута информационно-разъяснительная работа, к совместной деятельности </w:t>
      </w: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привлекались </w:t>
      </w:r>
      <w:r w:rsidR="00D72A87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партнеры с заключением договоров</w:t>
      </w:r>
      <w:r w:rsidR="00C60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сотрудничестве</w:t>
      </w:r>
      <w:r w:rsidR="00D72A87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47A2" w:rsidRPr="00C76316" w:rsidRDefault="00C60CA8" w:rsidP="00B6061A">
      <w:pPr>
        <w:numPr>
          <w:ilvl w:val="0"/>
          <w:numId w:val="3"/>
        </w:numPr>
        <w:tabs>
          <w:tab w:val="clear" w:pos="72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этапе, с участием</w:t>
      </w:r>
      <w:r w:rsidR="00D72A87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 базовых предприятий</w:t>
      </w:r>
      <w:r w:rsidR="00D24EF0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72A87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разработаны рабочие учебные планы, график учебного процесса и двухуровневая модель профессиональной подготовки специалистов, которые включают в себя:</w:t>
      </w:r>
    </w:p>
    <w:p w:rsidR="00D72A87" w:rsidRPr="007E319D" w:rsidRDefault="00D72A87" w:rsidP="00B60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уровень – рабочая квалификация – повар 1 и 2 разряда – учебная практика в мастерских.</w:t>
      </w:r>
    </w:p>
    <w:p w:rsidR="00D72A87" w:rsidRPr="007E319D" w:rsidRDefault="00D72A87" w:rsidP="00B606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уровень – рабочая квалификация – повар 3 и 4 разряда – технологическая практика на производстве.</w:t>
      </w:r>
    </w:p>
    <w:p w:rsidR="00D72A87" w:rsidRPr="007E319D" w:rsidRDefault="00D72A87" w:rsidP="00B6061A">
      <w:pPr>
        <w:numPr>
          <w:ilvl w:val="0"/>
          <w:numId w:val="4"/>
        </w:numPr>
        <w:tabs>
          <w:tab w:val="clear" w:pos="72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третьем этапе </w:t>
      </w:r>
      <w:r w:rsidR="00506F0D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внедрения элементов дуального обучения-</w:t>
      </w: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4756B8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ализация</w:t>
      </w:r>
      <w:r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программ.</w:t>
      </w:r>
    </w:p>
    <w:p w:rsidR="00506F0D" w:rsidRPr="007E319D" w:rsidRDefault="002C4D44" w:rsidP="00B6061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655A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рамках формирования </w:t>
      </w:r>
      <w:r w:rsidR="00506F0D" w:rsidRPr="00C655A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национальной модели дуального обучения в Казахстане и в целях совершенствования педагогического мастерства с</w:t>
      </w:r>
      <w:r w:rsidRPr="00C655A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C655A8" w:rsidRPr="00C655A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16.11.2018</w:t>
      </w:r>
      <w:r w:rsidR="00D24EF0" w:rsidRPr="00C655A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</w:t>
      </w:r>
      <w:r w:rsidR="00D24EF0" w:rsidRPr="00C655A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655A8" w:rsidRPr="00C655A8">
        <w:rPr>
          <w:rFonts w:ascii="Times New Roman" w:hAnsi="Times New Roman" w:cs="Times New Roman"/>
          <w:sz w:val="28"/>
          <w:szCs w:val="28"/>
        </w:rPr>
        <w:t>по 26.11.2018</w:t>
      </w:r>
      <w:r w:rsidR="00D24EF0" w:rsidRPr="00C655A8">
        <w:rPr>
          <w:rFonts w:ascii="Times New Roman" w:hAnsi="Times New Roman" w:cs="Times New Roman"/>
          <w:sz w:val="28"/>
          <w:szCs w:val="28"/>
        </w:rPr>
        <w:t>г.</w:t>
      </w:r>
      <w:r w:rsidR="00506F0D" w:rsidRPr="00C655A8">
        <w:rPr>
          <w:rFonts w:ascii="Times New Roman" w:hAnsi="Times New Roman" w:cs="Times New Roman"/>
          <w:sz w:val="28"/>
          <w:szCs w:val="28"/>
        </w:rPr>
        <w:t xml:space="preserve"> прошли курсы повышения квалификации по теме:</w:t>
      </w:r>
      <w:r w:rsidR="001668A0" w:rsidRPr="00C655A8">
        <w:rPr>
          <w:rFonts w:ascii="Times New Roman" w:hAnsi="Times New Roman" w:cs="Times New Roman"/>
          <w:sz w:val="28"/>
          <w:szCs w:val="28"/>
        </w:rPr>
        <w:t xml:space="preserve"> «Модульно-дуальная технология развития профессионального образования в Казахстане на современном этапе» </w:t>
      </w:r>
      <w:r w:rsidR="00506F0D" w:rsidRPr="00C655A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городе Астана </w:t>
      </w:r>
      <w:r w:rsidR="00506F0D" w:rsidRPr="00C655A8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gramStart"/>
      <w:r w:rsidR="00506F0D" w:rsidRPr="00C655A8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1668A0" w:rsidRPr="00C655A8">
        <w:rPr>
          <w:rFonts w:ascii="Times New Roman" w:hAnsi="Times New Roman" w:cs="Times New Roman"/>
          <w:sz w:val="28"/>
          <w:szCs w:val="28"/>
        </w:rPr>
        <w:t xml:space="preserve">. </w:t>
      </w:r>
      <w:r w:rsidR="00506F0D" w:rsidRPr="00C655A8">
        <w:rPr>
          <w:rFonts w:ascii="Times New Roman" w:hAnsi="Times New Roman" w:cs="Times New Roman"/>
          <w:sz w:val="28"/>
          <w:szCs w:val="28"/>
        </w:rPr>
        <w:t>дисциплин по специальности: «Организация питания</w:t>
      </w:r>
      <w:r w:rsidR="001668A0" w:rsidRPr="00C655A8">
        <w:rPr>
          <w:rFonts w:ascii="Times New Roman" w:hAnsi="Times New Roman" w:cs="Times New Roman"/>
          <w:sz w:val="28"/>
          <w:szCs w:val="28"/>
        </w:rPr>
        <w:t>»,</w:t>
      </w:r>
      <w:r w:rsidR="00C655A8" w:rsidRPr="00C6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F0D" w:rsidRPr="00C655A8">
        <w:rPr>
          <w:rFonts w:ascii="Times New Roman" w:hAnsi="Times New Roman" w:cs="Times New Roman"/>
          <w:sz w:val="28"/>
          <w:szCs w:val="28"/>
        </w:rPr>
        <w:t>Бус</w:t>
      </w:r>
      <w:r w:rsidR="001668A0" w:rsidRPr="00C655A8">
        <w:rPr>
          <w:rFonts w:ascii="Times New Roman" w:hAnsi="Times New Roman" w:cs="Times New Roman"/>
          <w:sz w:val="28"/>
          <w:szCs w:val="28"/>
        </w:rPr>
        <w:t>текбаева</w:t>
      </w:r>
      <w:proofErr w:type="spellEnd"/>
      <w:r w:rsidR="001668A0" w:rsidRPr="00C655A8">
        <w:rPr>
          <w:rFonts w:ascii="Times New Roman" w:hAnsi="Times New Roman" w:cs="Times New Roman"/>
          <w:sz w:val="28"/>
          <w:szCs w:val="28"/>
        </w:rPr>
        <w:t xml:space="preserve"> Н.Т. и мастер </w:t>
      </w:r>
      <w:proofErr w:type="gramStart"/>
      <w:r w:rsidR="001668A0" w:rsidRPr="00C655A8">
        <w:rPr>
          <w:rFonts w:ascii="Times New Roman" w:hAnsi="Times New Roman" w:cs="Times New Roman"/>
          <w:sz w:val="28"/>
          <w:szCs w:val="28"/>
        </w:rPr>
        <w:t>производственной</w:t>
      </w:r>
      <w:proofErr w:type="gramEnd"/>
      <w:r w:rsidR="001668A0" w:rsidRPr="00C655A8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506F0D" w:rsidRPr="00C655A8">
        <w:rPr>
          <w:rFonts w:ascii="Times New Roman" w:hAnsi="Times New Roman" w:cs="Times New Roman"/>
          <w:sz w:val="28"/>
          <w:szCs w:val="28"/>
        </w:rPr>
        <w:t xml:space="preserve"> Григорьева Е.В.</w:t>
      </w:r>
    </w:p>
    <w:p w:rsidR="00C955BF" w:rsidRPr="007E319D" w:rsidRDefault="00A25072" w:rsidP="00B6061A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2016 года по настоящее время в Учреждении «Технологический колледж города Семей»  по специальности: «Организация питания» ведется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дуальной системе обучения. </w:t>
      </w:r>
      <w:r w:rsidR="001668A0" w:rsidRPr="007E319D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506F0D" w:rsidRPr="007E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программ</w:t>
      </w:r>
      <w:r w:rsidR="002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в период прохождения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практики 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 студентами</w:t>
      </w:r>
      <w:r w:rsidR="00200D6A">
        <w:rPr>
          <w:rFonts w:ascii="Times New Roman" w:hAnsi="Times New Roman" w:cs="Times New Roman"/>
          <w:sz w:val="28"/>
          <w:szCs w:val="28"/>
        </w:rPr>
        <w:t>,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 за ними закрепляется мастер-наставник на предприятии. Но не каждый социальный партнер имеет возможность стать </w:t>
      </w:r>
      <w:r w:rsidR="00C60CA8" w:rsidRPr="007E319D">
        <w:rPr>
          <w:rFonts w:ascii="Times New Roman" w:hAnsi="Times New Roman" w:cs="Times New Roman"/>
          <w:sz w:val="28"/>
          <w:szCs w:val="28"/>
        </w:rPr>
        <w:t xml:space="preserve">для нас </w:t>
      </w:r>
      <w:r w:rsidR="00C955BF" w:rsidRPr="007E319D">
        <w:rPr>
          <w:rFonts w:ascii="Times New Roman" w:hAnsi="Times New Roman" w:cs="Times New Roman"/>
          <w:sz w:val="28"/>
          <w:szCs w:val="28"/>
        </w:rPr>
        <w:t>обучающим предприятием</w:t>
      </w:r>
      <w:r w:rsidR="00EC4F77" w:rsidRPr="007E319D">
        <w:rPr>
          <w:rFonts w:ascii="Times New Roman" w:hAnsi="Times New Roman" w:cs="Times New Roman"/>
          <w:sz w:val="28"/>
          <w:szCs w:val="28"/>
        </w:rPr>
        <w:t>. Кроме того, база социальных партнеров ежегодно пополняется новым оборудованием, внедряется н</w:t>
      </w:r>
      <w:r>
        <w:rPr>
          <w:rFonts w:ascii="Times New Roman" w:hAnsi="Times New Roman" w:cs="Times New Roman"/>
          <w:sz w:val="28"/>
          <w:szCs w:val="28"/>
        </w:rPr>
        <w:t>овое сырье, меняются технологии</w:t>
      </w:r>
      <w:r w:rsidR="00EC4F77" w:rsidRPr="007E319D">
        <w:rPr>
          <w:rFonts w:ascii="Times New Roman" w:hAnsi="Times New Roman" w:cs="Times New Roman"/>
          <w:sz w:val="28"/>
          <w:szCs w:val="28"/>
        </w:rPr>
        <w:t xml:space="preserve"> и вводятся в производство новые изделия и блюда. В виду </w:t>
      </w:r>
      <w:r w:rsidR="00D72A87" w:rsidRPr="007E319D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1668A0" w:rsidRPr="007E319D">
        <w:rPr>
          <w:rFonts w:ascii="Times New Roman" w:hAnsi="Times New Roman" w:cs="Times New Roman"/>
          <w:sz w:val="28"/>
          <w:szCs w:val="28"/>
        </w:rPr>
        <w:t>повышается значение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 стажировк</w:t>
      </w:r>
      <w:r w:rsidR="001668A0" w:rsidRPr="007E319D">
        <w:rPr>
          <w:rFonts w:ascii="Times New Roman" w:hAnsi="Times New Roman" w:cs="Times New Roman"/>
          <w:sz w:val="28"/>
          <w:szCs w:val="28"/>
        </w:rPr>
        <w:t>и</w:t>
      </w:r>
      <w:r w:rsidR="002C4D44">
        <w:rPr>
          <w:rFonts w:ascii="Times New Roman" w:hAnsi="Times New Roman" w:cs="Times New Roman"/>
          <w:sz w:val="28"/>
          <w:szCs w:val="28"/>
        </w:rPr>
        <w:t xml:space="preserve"> мастеров </w:t>
      </w:r>
      <w:proofErr w:type="spellStart"/>
      <w:r w:rsidR="002C4D44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2C4D44">
        <w:rPr>
          <w:rFonts w:ascii="Times New Roman" w:hAnsi="Times New Roman" w:cs="Times New Roman"/>
          <w:sz w:val="28"/>
          <w:szCs w:val="28"/>
        </w:rPr>
        <w:t>/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о и преподавателей </w:t>
      </w:r>
      <w:proofErr w:type="spellStart"/>
      <w:r w:rsidR="00C955BF" w:rsidRPr="007E319D">
        <w:rPr>
          <w:rFonts w:ascii="Times New Roman" w:hAnsi="Times New Roman" w:cs="Times New Roman"/>
          <w:sz w:val="28"/>
          <w:szCs w:val="28"/>
        </w:rPr>
        <w:t>спецдисциплин</w:t>
      </w:r>
      <w:proofErr w:type="spellEnd"/>
      <w:r w:rsidR="00C955BF" w:rsidRPr="007E319D">
        <w:rPr>
          <w:rFonts w:ascii="Times New Roman" w:hAnsi="Times New Roman" w:cs="Times New Roman"/>
          <w:sz w:val="28"/>
          <w:szCs w:val="28"/>
        </w:rPr>
        <w:t xml:space="preserve"> на </w:t>
      </w:r>
      <w:r w:rsidR="00C60CA8">
        <w:rPr>
          <w:rFonts w:ascii="Times New Roman" w:hAnsi="Times New Roman" w:cs="Times New Roman"/>
          <w:sz w:val="28"/>
          <w:szCs w:val="28"/>
        </w:rPr>
        <w:t xml:space="preserve">базовых </w:t>
      </w:r>
      <w:r w:rsidR="00C955BF" w:rsidRPr="007E319D">
        <w:rPr>
          <w:rFonts w:ascii="Times New Roman" w:hAnsi="Times New Roman" w:cs="Times New Roman"/>
          <w:sz w:val="28"/>
          <w:szCs w:val="28"/>
        </w:rPr>
        <w:t>п</w:t>
      </w:r>
      <w:r w:rsidR="00C60CA8">
        <w:rPr>
          <w:rFonts w:ascii="Times New Roman" w:hAnsi="Times New Roman" w:cs="Times New Roman"/>
          <w:sz w:val="28"/>
          <w:szCs w:val="28"/>
        </w:rPr>
        <w:t>редприятиях города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63672" w:rsidRPr="007E319D" w:rsidRDefault="00B968E5" w:rsidP="00B6061A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8E5">
        <w:rPr>
          <w:rFonts w:ascii="Times New Roman" w:hAnsi="Times New Roman" w:cs="Times New Roman"/>
          <w:sz w:val="28"/>
          <w:szCs w:val="28"/>
        </w:rPr>
        <w:t xml:space="preserve">В </w:t>
      </w:r>
      <w:r w:rsidR="00EC4F77" w:rsidRPr="00B968E5">
        <w:rPr>
          <w:rFonts w:ascii="Times New Roman" w:hAnsi="Times New Roman" w:cs="Times New Roman"/>
          <w:sz w:val="28"/>
          <w:szCs w:val="28"/>
        </w:rPr>
        <w:t>2016 году в ресторане «Меркурий»</w:t>
      </w:r>
      <w:r w:rsidRPr="00B968E5">
        <w:rPr>
          <w:rFonts w:ascii="Times New Roman" w:hAnsi="Times New Roman" w:cs="Times New Roman"/>
          <w:sz w:val="28"/>
          <w:szCs w:val="28"/>
        </w:rPr>
        <w:t>, а в 2018 году в ресторане «</w:t>
      </w:r>
      <w:proofErr w:type="spellStart"/>
      <w:r w:rsidRPr="00B968E5">
        <w:rPr>
          <w:rFonts w:ascii="Times New Roman" w:hAnsi="Times New Roman" w:cs="Times New Roman"/>
          <w:sz w:val="28"/>
          <w:szCs w:val="28"/>
        </w:rPr>
        <w:t>Саната</w:t>
      </w:r>
      <w:proofErr w:type="spellEnd"/>
      <w:r w:rsidRPr="00B968E5">
        <w:rPr>
          <w:rFonts w:ascii="Times New Roman" w:hAnsi="Times New Roman" w:cs="Times New Roman"/>
          <w:sz w:val="28"/>
          <w:szCs w:val="28"/>
        </w:rPr>
        <w:t>»</w:t>
      </w:r>
      <w:r w:rsidR="00EC4F77" w:rsidRPr="00B968E5">
        <w:rPr>
          <w:rFonts w:ascii="Times New Roman" w:hAnsi="Times New Roman" w:cs="Times New Roman"/>
          <w:sz w:val="28"/>
          <w:szCs w:val="28"/>
        </w:rPr>
        <w:t xml:space="preserve"> при содействии отдела развития человеческого капитала Филиала г. Сем</w:t>
      </w:r>
      <w:r w:rsidRPr="00B968E5">
        <w:rPr>
          <w:rFonts w:ascii="Times New Roman" w:hAnsi="Times New Roman" w:cs="Times New Roman"/>
          <w:sz w:val="28"/>
          <w:szCs w:val="28"/>
        </w:rPr>
        <w:t>ей Палаты предпринимателей ВКО,</w:t>
      </w:r>
      <w:r>
        <w:rPr>
          <w:rFonts w:ascii="Times New Roman" w:hAnsi="Times New Roman" w:cs="Times New Roman"/>
          <w:sz w:val="28"/>
          <w:szCs w:val="28"/>
        </w:rPr>
        <w:t xml:space="preserve"> прошли производственную стажировку мастера производственного обучения Г</w:t>
      </w:r>
      <w:r w:rsidR="00D72875">
        <w:rPr>
          <w:rFonts w:ascii="Times New Roman" w:hAnsi="Times New Roman" w:cs="Times New Roman"/>
          <w:sz w:val="28"/>
          <w:szCs w:val="28"/>
        </w:rPr>
        <w:t xml:space="preserve">ригорьева Е.В., </w:t>
      </w:r>
      <w:proofErr w:type="spellStart"/>
      <w:r w:rsidR="00D72875">
        <w:rPr>
          <w:rFonts w:ascii="Times New Roman" w:hAnsi="Times New Roman" w:cs="Times New Roman"/>
          <w:sz w:val="28"/>
          <w:szCs w:val="28"/>
        </w:rPr>
        <w:t>Клименкова</w:t>
      </w:r>
      <w:proofErr w:type="spellEnd"/>
      <w:r w:rsidR="00D72875">
        <w:rPr>
          <w:rFonts w:ascii="Times New Roman" w:hAnsi="Times New Roman" w:cs="Times New Roman"/>
          <w:sz w:val="28"/>
          <w:szCs w:val="28"/>
        </w:rPr>
        <w:t xml:space="preserve"> О.И. С целью повышения квалификации и обмена опытом по обучению будущих специалистов</w:t>
      </w:r>
      <w:r w:rsidR="007E40F7">
        <w:rPr>
          <w:rFonts w:ascii="Times New Roman" w:hAnsi="Times New Roman" w:cs="Times New Roman"/>
          <w:sz w:val="28"/>
          <w:szCs w:val="28"/>
        </w:rPr>
        <w:t xml:space="preserve"> </w:t>
      </w:r>
      <w:r w:rsidR="00D72875">
        <w:rPr>
          <w:rFonts w:ascii="Times New Roman" w:hAnsi="Times New Roman" w:cs="Times New Roman"/>
          <w:sz w:val="28"/>
          <w:szCs w:val="28"/>
        </w:rPr>
        <w:t>в 2019 году</w:t>
      </w:r>
      <w:r w:rsidR="00D72875" w:rsidRPr="00D72875">
        <w:rPr>
          <w:rFonts w:ascii="Times New Roman" w:hAnsi="Times New Roman" w:cs="Times New Roman"/>
          <w:sz w:val="28"/>
          <w:szCs w:val="28"/>
        </w:rPr>
        <w:t xml:space="preserve"> </w:t>
      </w:r>
      <w:r w:rsidR="00D72875">
        <w:rPr>
          <w:rFonts w:ascii="Times New Roman" w:hAnsi="Times New Roman" w:cs="Times New Roman"/>
          <w:sz w:val="28"/>
          <w:szCs w:val="28"/>
        </w:rPr>
        <w:t>Григорьева Е.В.  приняла активное участие в семинаре</w:t>
      </w:r>
      <w:r w:rsidR="007E40F7" w:rsidRPr="007E40F7">
        <w:rPr>
          <w:rFonts w:ascii="Times New Roman" w:hAnsi="Times New Roman" w:cs="Times New Roman"/>
          <w:sz w:val="28"/>
          <w:szCs w:val="28"/>
        </w:rPr>
        <w:t>-</w:t>
      </w:r>
      <w:r w:rsidR="007E40F7">
        <w:rPr>
          <w:rFonts w:ascii="Times New Roman" w:hAnsi="Times New Roman" w:cs="Times New Roman"/>
          <w:sz w:val="28"/>
          <w:szCs w:val="28"/>
          <w:lang w:val="kk-KZ"/>
        </w:rPr>
        <w:t>практикуме</w:t>
      </w:r>
      <w:r w:rsidR="00D7287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72875">
        <w:rPr>
          <w:rFonts w:ascii="Times New Roman" w:hAnsi="Times New Roman" w:cs="Times New Roman"/>
          <w:sz w:val="28"/>
          <w:szCs w:val="28"/>
        </w:rPr>
        <w:t xml:space="preserve"> «</w:t>
      </w:r>
      <w:r w:rsidR="007E40F7">
        <w:rPr>
          <w:rFonts w:ascii="Times New Roman" w:hAnsi="Times New Roman" w:cs="Times New Roman"/>
          <w:sz w:val="28"/>
          <w:szCs w:val="28"/>
          <w:lang w:val="kk-KZ"/>
        </w:rPr>
        <w:t>Модульдік</w:t>
      </w:r>
      <w:r w:rsidR="007E40F7" w:rsidRPr="007E40F7">
        <w:rPr>
          <w:rFonts w:ascii="Times New Roman" w:hAnsi="Times New Roman" w:cs="Times New Roman"/>
          <w:sz w:val="28"/>
          <w:szCs w:val="28"/>
        </w:rPr>
        <w:t xml:space="preserve"> -</w:t>
      </w:r>
      <w:r w:rsidR="007E40F7">
        <w:rPr>
          <w:rFonts w:ascii="Times New Roman" w:hAnsi="Times New Roman" w:cs="Times New Roman"/>
          <w:sz w:val="28"/>
          <w:szCs w:val="28"/>
          <w:lang w:val="kk-KZ"/>
        </w:rPr>
        <w:t xml:space="preserve"> құзіреттілік тәсіл негізінде кәсеби мамандарды даярлау</w:t>
      </w:r>
      <w:r w:rsidR="00D72875">
        <w:rPr>
          <w:rFonts w:ascii="Times New Roman" w:hAnsi="Times New Roman" w:cs="Times New Roman"/>
          <w:sz w:val="28"/>
          <w:szCs w:val="28"/>
        </w:rPr>
        <w:t>»</w:t>
      </w:r>
    </w:p>
    <w:p w:rsidR="001668A0" w:rsidRDefault="00506F0D" w:rsidP="00B6061A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19D">
        <w:rPr>
          <w:rFonts w:ascii="Times New Roman" w:hAnsi="Times New Roman" w:cs="Times New Roman"/>
          <w:sz w:val="28"/>
          <w:szCs w:val="28"/>
        </w:rPr>
        <w:t xml:space="preserve">С целью развития партнерских отношений в Технологическом колледже совместно с палатой предпринимателей </w:t>
      </w:r>
      <w:proofErr w:type="gramStart"/>
      <w:r w:rsidRPr="007E31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E319D">
        <w:rPr>
          <w:rFonts w:ascii="Times New Roman" w:hAnsi="Times New Roman" w:cs="Times New Roman"/>
          <w:sz w:val="28"/>
          <w:szCs w:val="28"/>
        </w:rPr>
        <w:t>. Семей был проведен круглый стол</w:t>
      </w:r>
      <w:r w:rsidR="001668A0" w:rsidRPr="007E319D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1668A0" w:rsidRPr="007E319D">
        <w:rPr>
          <w:rFonts w:ascii="Times New Roman" w:hAnsi="Times New Roman" w:cs="Times New Roman"/>
          <w:bCs/>
          <w:sz w:val="28"/>
          <w:szCs w:val="28"/>
        </w:rPr>
        <w:t xml:space="preserve">: "Развитие партнерских отношений Технологического колледжа с </w:t>
      </w:r>
      <w:proofErr w:type="gramStart"/>
      <w:r w:rsidR="001668A0" w:rsidRPr="007E319D">
        <w:rPr>
          <w:rFonts w:ascii="Times New Roman" w:hAnsi="Times New Roman" w:cs="Times New Roman"/>
          <w:bCs/>
          <w:sz w:val="28"/>
          <w:szCs w:val="28"/>
        </w:rPr>
        <w:t>бизнес-обществом</w:t>
      </w:r>
      <w:proofErr w:type="gramEnd"/>
      <w:r w:rsidR="001668A0" w:rsidRPr="007E319D">
        <w:rPr>
          <w:rFonts w:ascii="Times New Roman" w:hAnsi="Times New Roman" w:cs="Times New Roman"/>
          <w:bCs/>
          <w:sz w:val="28"/>
          <w:szCs w:val="28"/>
        </w:rPr>
        <w:t xml:space="preserve"> в целях повышения роли учебного заведения"</w:t>
      </w:r>
    </w:p>
    <w:p w:rsidR="004756B8" w:rsidRPr="002C4D44" w:rsidRDefault="001668A0" w:rsidP="00B6061A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E319D">
        <w:rPr>
          <w:rFonts w:ascii="Times New Roman" w:hAnsi="Times New Roman" w:cs="Times New Roman"/>
          <w:sz w:val="28"/>
          <w:szCs w:val="28"/>
        </w:rPr>
        <w:lastRenderedPageBreak/>
        <w:t>Еж</w:t>
      </w:r>
      <w:r w:rsidR="00506F0D" w:rsidRPr="007E319D">
        <w:rPr>
          <w:rFonts w:ascii="Times New Roman" w:hAnsi="Times New Roman" w:cs="Times New Roman"/>
          <w:sz w:val="28"/>
          <w:szCs w:val="28"/>
        </w:rPr>
        <w:t xml:space="preserve">егодно для </w:t>
      </w:r>
      <w:r w:rsidR="00600810" w:rsidRPr="007E319D">
        <w:rPr>
          <w:rFonts w:ascii="Times New Roman" w:hAnsi="Times New Roman" w:cs="Times New Roman"/>
          <w:sz w:val="28"/>
          <w:szCs w:val="28"/>
        </w:rPr>
        <w:t>повышения</w:t>
      </w:r>
      <w:r w:rsidR="00600810" w:rsidRPr="007E3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творческих способностей студентов</w:t>
      </w:r>
      <w:r w:rsidR="00C6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популяризации</w:t>
      </w:r>
      <w:r w:rsidR="00600810" w:rsidRPr="007E3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 по специальности: «Организация питания»</w:t>
      </w:r>
      <w:r w:rsidR="00C60C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молодежи</w:t>
      </w:r>
      <w:r w:rsidR="00200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</w:t>
      </w:r>
      <w:r w:rsidR="00600810" w:rsidRPr="007E3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чреждении «</w:t>
      </w:r>
      <w:r w:rsidR="004756B8" w:rsidRPr="007E3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Технологический колледж города С</w:t>
      </w:r>
      <w:r w:rsidR="00600810" w:rsidRPr="007E3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емей» про</w:t>
      </w:r>
      <w:r w:rsidR="00600810" w:rsidRPr="007E319D">
        <w:rPr>
          <w:rFonts w:ascii="Times New Roman" w:hAnsi="Times New Roman" w:cs="Times New Roman"/>
          <w:sz w:val="28"/>
          <w:szCs w:val="28"/>
        </w:rPr>
        <w:t xml:space="preserve">водятся конкурсы профессионального мастерства «Кулинарный поединок», «Лучший по профессии», «Кулинарные маги» с </w:t>
      </w:r>
      <w:r w:rsidR="00600810" w:rsidRPr="00C655A8">
        <w:rPr>
          <w:rFonts w:ascii="Times New Roman" w:hAnsi="Times New Roman" w:cs="Times New Roman"/>
          <w:sz w:val="28"/>
          <w:szCs w:val="28"/>
        </w:rPr>
        <w:t xml:space="preserve">приглашением руководителей базовых предприятий профессиональной практики. </w:t>
      </w:r>
      <w:r w:rsidR="00C655A8" w:rsidRPr="00C655A8">
        <w:rPr>
          <w:rFonts w:ascii="Times New Roman" w:hAnsi="Times New Roman" w:cs="Times New Roman"/>
          <w:sz w:val="28"/>
          <w:szCs w:val="28"/>
        </w:rPr>
        <w:t>Весной 2021</w:t>
      </w:r>
      <w:r w:rsidR="004756B8" w:rsidRPr="00C655A8">
        <w:rPr>
          <w:rFonts w:ascii="Times New Roman" w:hAnsi="Times New Roman" w:cs="Times New Roman"/>
          <w:sz w:val="28"/>
          <w:szCs w:val="28"/>
        </w:rPr>
        <w:t xml:space="preserve"> года запланировано </w:t>
      </w:r>
      <w:r w:rsidR="002638D4" w:rsidRPr="00C655A8">
        <w:rPr>
          <w:rFonts w:ascii="Times New Roman" w:hAnsi="Times New Roman" w:cs="Times New Roman"/>
          <w:sz w:val="28"/>
          <w:szCs w:val="28"/>
        </w:rPr>
        <w:t>проведение</w:t>
      </w:r>
      <w:r w:rsidR="004756B8" w:rsidRPr="00C655A8">
        <w:rPr>
          <w:rFonts w:ascii="Times New Roman" w:hAnsi="Times New Roman" w:cs="Times New Roman"/>
          <w:sz w:val="28"/>
          <w:szCs w:val="28"/>
        </w:rPr>
        <w:t xml:space="preserve"> городского конкурса на одном из</w:t>
      </w:r>
      <w:r w:rsidR="002C4D44" w:rsidRPr="00C655A8">
        <w:rPr>
          <w:rFonts w:ascii="Times New Roman" w:hAnsi="Times New Roman" w:cs="Times New Roman"/>
          <w:sz w:val="28"/>
          <w:szCs w:val="28"/>
        </w:rPr>
        <w:t xml:space="preserve"> базовых предприятий</w:t>
      </w:r>
      <w:r w:rsidR="004756B8" w:rsidRPr="00C655A8">
        <w:rPr>
          <w:rFonts w:ascii="Times New Roman" w:hAnsi="Times New Roman" w:cs="Times New Roman"/>
          <w:sz w:val="28"/>
          <w:szCs w:val="28"/>
        </w:rPr>
        <w:t xml:space="preserve"> колледжа.</w:t>
      </w:r>
    </w:p>
    <w:p w:rsidR="004756B8" w:rsidRPr="007E319D" w:rsidRDefault="004756B8" w:rsidP="00B6061A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55A8">
        <w:rPr>
          <w:rFonts w:ascii="Times New Roman" w:hAnsi="Times New Roman" w:cs="Times New Roman"/>
          <w:sz w:val="28"/>
          <w:szCs w:val="28"/>
        </w:rPr>
        <w:t>Ежегодно д</w:t>
      </w:r>
      <w:r w:rsidR="00600810" w:rsidRPr="00C655A8">
        <w:rPr>
          <w:rFonts w:ascii="Times New Roman" w:hAnsi="Times New Roman" w:cs="Times New Roman"/>
          <w:sz w:val="28"/>
          <w:szCs w:val="28"/>
        </w:rPr>
        <w:t xml:space="preserve">ля проведения итогового квалификационного экзамена </w:t>
      </w:r>
      <w:r w:rsidRPr="00C655A8">
        <w:rPr>
          <w:rFonts w:ascii="Times New Roman" w:hAnsi="Times New Roman" w:cs="Times New Roman"/>
          <w:sz w:val="28"/>
          <w:szCs w:val="28"/>
        </w:rPr>
        <w:t>в состав</w:t>
      </w:r>
      <w:r w:rsidR="00600810" w:rsidRPr="00C655A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C655A8">
        <w:rPr>
          <w:rFonts w:ascii="Times New Roman" w:hAnsi="Times New Roman" w:cs="Times New Roman"/>
          <w:sz w:val="28"/>
          <w:szCs w:val="28"/>
        </w:rPr>
        <w:t>и</w:t>
      </w:r>
      <w:r w:rsidR="00600810" w:rsidRPr="00C655A8">
        <w:rPr>
          <w:rFonts w:ascii="Times New Roman" w:hAnsi="Times New Roman" w:cs="Times New Roman"/>
          <w:sz w:val="28"/>
          <w:szCs w:val="28"/>
        </w:rPr>
        <w:t xml:space="preserve"> входят</w:t>
      </w:r>
      <w:r w:rsidR="002638D4" w:rsidRPr="00C655A8">
        <w:rPr>
          <w:rFonts w:ascii="Times New Roman" w:hAnsi="Times New Roman" w:cs="Times New Roman"/>
          <w:sz w:val="28"/>
          <w:szCs w:val="28"/>
        </w:rPr>
        <w:t xml:space="preserve"> социальные партнеры и работодатели</w:t>
      </w:r>
      <w:r w:rsidRPr="00C655A8">
        <w:rPr>
          <w:rFonts w:ascii="Times New Roman" w:hAnsi="Times New Roman" w:cs="Times New Roman"/>
          <w:sz w:val="28"/>
          <w:szCs w:val="28"/>
        </w:rPr>
        <w:t>, также они принимают</w:t>
      </w:r>
      <w:r w:rsidRPr="007E319D">
        <w:rPr>
          <w:rFonts w:ascii="Times New Roman" w:hAnsi="Times New Roman" w:cs="Times New Roman"/>
          <w:sz w:val="28"/>
          <w:szCs w:val="28"/>
        </w:rPr>
        <w:t xml:space="preserve"> участие в разработке учебных планов производственной практики, составлении модели выпускника </w:t>
      </w:r>
      <w:r w:rsidRPr="007E319D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E319D">
        <w:rPr>
          <w:rFonts w:ascii="Times New Roman" w:hAnsi="Times New Roman" w:cs="Times New Roman"/>
          <w:sz w:val="28"/>
          <w:szCs w:val="28"/>
        </w:rPr>
        <w:t xml:space="preserve"> века. </w:t>
      </w:r>
    </w:p>
    <w:p w:rsidR="004756B8" w:rsidRPr="007E319D" w:rsidRDefault="004756B8" w:rsidP="00200D6A">
      <w:pPr>
        <w:pStyle w:val="a6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E319D">
        <w:rPr>
          <w:rFonts w:ascii="Times New Roman" w:hAnsi="Times New Roman" w:cs="Times New Roman"/>
          <w:sz w:val="28"/>
          <w:szCs w:val="28"/>
        </w:rPr>
        <w:t xml:space="preserve">Базовики учувствуют в </w:t>
      </w:r>
      <w:proofErr w:type="spellStart"/>
      <w:r w:rsidRPr="007E319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E319D">
        <w:rPr>
          <w:rFonts w:ascii="Times New Roman" w:hAnsi="Times New Roman" w:cs="Times New Roman"/>
          <w:sz w:val="28"/>
          <w:szCs w:val="28"/>
        </w:rPr>
        <w:t xml:space="preserve"> работе нашего учебного заведения, работе Попечительского Совета, но главным остается организация проведения производственной практики студентов с последующим их трудоустройством. </w:t>
      </w:r>
    </w:p>
    <w:p w:rsidR="000D3F87" w:rsidRPr="007E319D" w:rsidRDefault="002638D4" w:rsidP="00B6061A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19D">
        <w:rPr>
          <w:rFonts w:ascii="Times New Roman" w:hAnsi="Times New Roman" w:cs="Times New Roman"/>
          <w:sz w:val="28"/>
          <w:szCs w:val="28"/>
        </w:rPr>
        <w:t>Для изучения опыта работы по дуальной системе обучения преподаватели и мастера п/о принимают участие в городских нау</w:t>
      </w:r>
      <w:r w:rsidR="001A2BBC" w:rsidRPr="007E319D">
        <w:rPr>
          <w:rFonts w:ascii="Times New Roman" w:hAnsi="Times New Roman" w:cs="Times New Roman"/>
          <w:sz w:val="28"/>
          <w:szCs w:val="28"/>
        </w:rPr>
        <w:t>ч</w:t>
      </w:r>
      <w:r w:rsidR="000D3F87" w:rsidRPr="007E319D">
        <w:rPr>
          <w:rFonts w:ascii="Times New Roman" w:hAnsi="Times New Roman" w:cs="Times New Roman"/>
          <w:sz w:val="28"/>
          <w:szCs w:val="28"/>
        </w:rPr>
        <w:t>но-практических конференциях тема которых имеет актуальное значение.</w:t>
      </w:r>
    </w:p>
    <w:p w:rsidR="00C655A8" w:rsidRDefault="00C955BF" w:rsidP="002C4D44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19D">
        <w:rPr>
          <w:rFonts w:ascii="Times New Roman" w:hAnsi="Times New Roman" w:cs="Times New Roman"/>
          <w:sz w:val="28"/>
          <w:szCs w:val="28"/>
        </w:rPr>
        <w:t xml:space="preserve">Дуальное обучение в настоящее время приобретает реальные практические контуры. </w:t>
      </w:r>
      <w:r w:rsidR="00C655A8">
        <w:rPr>
          <w:rFonts w:ascii="Times New Roman" w:hAnsi="Times New Roman" w:cs="Times New Roman"/>
          <w:sz w:val="28"/>
          <w:szCs w:val="28"/>
        </w:rPr>
        <w:t xml:space="preserve"> Выпускники Учреждения «Технологический колледж города Семей» по специальности: «Организация питания», завершившие </w:t>
      </w:r>
      <w:proofErr w:type="gramStart"/>
      <w:r w:rsidR="00C655A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C655A8">
        <w:rPr>
          <w:rFonts w:ascii="Times New Roman" w:hAnsi="Times New Roman" w:cs="Times New Roman"/>
          <w:sz w:val="28"/>
          <w:szCs w:val="28"/>
        </w:rPr>
        <w:t xml:space="preserve"> дуальной системе были трудоустроены на предприятия питания нашего города  на 98%, что доказывает эффективность дуального обучения.</w:t>
      </w:r>
    </w:p>
    <w:p w:rsidR="000B2BA5" w:rsidRDefault="00C955BF" w:rsidP="002C4D44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19D">
        <w:rPr>
          <w:rFonts w:ascii="Times New Roman" w:hAnsi="Times New Roman" w:cs="Times New Roman"/>
          <w:sz w:val="28"/>
          <w:szCs w:val="28"/>
        </w:rPr>
        <w:t xml:space="preserve">Элементы дуальной системы </w:t>
      </w:r>
      <w:r w:rsidR="002638D4" w:rsidRPr="007E319D">
        <w:rPr>
          <w:rFonts w:ascii="Times New Roman" w:hAnsi="Times New Roman" w:cs="Times New Roman"/>
          <w:sz w:val="28"/>
          <w:szCs w:val="28"/>
        </w:rPr>
        <w:t>обучения на</w:t>
      </w:r>
      <w:r w:rsidRPr="007E319D">
        <w:rPr>
          <w:rFonts w:ascii="Times New Roman" w:hAnsi="Times New Roman" w:cs="Times New Roman"/>
          <w:sz w:val="28"/>
          <w:szCs w:val="28"/>
        </w:rPr>
        <w:t xml:space="preserve"> деле, а не на словах позволяют демонстрировать студентам современное оборудование и технологические процессы на производстве, начинает работать принцип «от практики к теории». Сложный теоретический материал осваивается легче через производственное обучение и решение конкретных производственных задач и ситуаций. Согласно графику </w:t>
      </w:r>
      <w:r w:rsidR="002638D4" w:rsidRPr="007E319D">
        <w:rPr>
          <w:rFonts w:ascii="Times New Roman" w:hAnsi="Times New Roman" w:cs="Times New Roman"/>
          <w:sz w:val="28"/>
          <w:szCs w:val="28"/>
        </w:rPr>
        <w:t xml:space="preserve">учебного процесса </w:t>
      </w:r>
      <w:r w:rsidRPr="007E319D">
        <w:rPr>
          <w:rFonts w:ascii="Times New Roman" w:hAnsi="Times New Roman" w:cs="Times New Roman"/>
          <w:sz w:val="28"/>
          <w:szCs w:val="28"/>
        </w:rPr>
        <w:t>мастер</w:t>
      </w:r>
      <w:r w:rsidR="00C655A8">
        <w:rPr>
          <w:rFonts w:ascii="Times New Roman" w:hAnsi="Times New Roman" w:cs="Times New Roman"/>
          <w:sz w:val="28"/>
          <w:szCs w:val="28"/>
        </w:rPr>
        <w:t>а</w:t>
      </w:r>
      <w:r w:rsidRPr="007E319D">
        <w:rPr>
          <w:rFonts w:ascii="Times New Roman" w:hAnsi="Times New Roman" w:cs="Times New Roman"/>
          <w:sz w:val="28"/>
          <w:szCs w:val="28"/>
        </w:rPr>
        <w:t xml:space="preserve"> производственного обучения</w:t>
      </w:r>
      <w:r w:rsidR="00C655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D6A">
        <w:rPr>
          <w:rFonts w:ascii="Times New Roman" w:hAnsi="Times New Roman" w:cs="Times New Roman"/>
          <w:sz w:val="28"/>
          <w:szCs w:val="28"/>
        </w:rPr>
        <w:t>Клименкова</w:t>
      </w:r>
      <w:proofErr w:type="spellEnd"/>
      <w:r w:rsidR="00200D6A">
        <w:rPr>
          <w:rFonts w:ascii="Times New Roman" w:hAnsi="Times New Roman" w:cs="Times New Roman"/>
          <w:sz w:val="28"/>
          <w:szCs w:val="28"/>
        </w:rPr>
        <w:t xml:space="preserve"> О.И., </w:t>
      </w:r>
      <w:proofErr w:type="spellStart"/>
      <w:r w:rsidR="00200D6A">
        <w:rPr>
          <w:rFonts w:ascii="Times New Roman" w:hAnsi="Times New Roman" w:cs="Times New Roman"/>
          <w:sz w:val="28"/>
          <w:szCs w:val="28"/>
        </w:rPr>
        <w:t>Жусупова</w:t>
      </w:r>
      <w:proofErr w:type="spellEnd"/>
      <w:r w:rsidR="00200D6A">
        <w:rPr>
          <w:rFonts w:ascii="Times New Roman" w:hAnsi="Times New Roman" w:cs="Times New Roman"/>
          <w:sz w:val="28"/>
          <w:szCs w:val="28"/>
        </w:rPr>
        <w:t xml:space="preserve"> О.В.</w:t>
      </w:r>
      <w:r w:rsidR="00C655A8">
        <w:rPr>
          <w:rFonts w:ascii="Times New Roman" w:hAnsi="Times New Roman" w:cs="Times New Roman"/>
          <w:sz w:val="28"/>
          <w:szCs w:val="28"/>
        </w:rPr>
        <w:t xml:space="preserve"> проводя</w:t>
      </w:r>
      <w:r w:rsidR="002638D4" w:rsidRPr="007E319D">
        <w:rPr>
          <w:rFonts w:ascii="Times New Roman" w:hAnsi="Times New Roman" w:cs="Times New Roman"/>
          <w:sz w:val="28"/>
          <w:szCs w:val="28"/>
        </w:rPr>
        <w:t>т</w:t>
      </w:r>
      <w:r w:rsidRPr="007E319D">
        <w:rPr>
          <w:rFonts w:ascii="Times New Roman" w:hAnsi="Times New Roman" w:cs="Times New Roman"/>
          <w:sz w:val="28"/>
          <w:szCs w:val="28"/>
        </w:rPr>
        <w:t xml:space="preserve"> уроки пр</w:t>
      </w:r>
      <w:r w:rsidR="000D3F87" w:rsidRPr="007E319D">
        <w:rPr>
          <w:rFonts w:ascii="Times New Roman" w:hAnsi="Times New Roman" w:cs="Times New Roman"/>
          <w:sz w:val="28"/>
          <w:szCs w:val="28"/>
        </w:rPr>
        <w:t>оизводственного обучения на базовых предприятиях</w:t>
      </w:r>
      <w:r w:rsidR="002638D4" w:rsidRPr="007E319D">
        <w:rPr>
          <w:rFonts w:ascii="Times New Roman" w:hAnsi="Times New Roman" w:cs="Times New Roman"/>
          <w:sz w:val="28"/>
          <w:szCs w:val="28"/>
        </w:rPr>
        <w:t>.</w:t>
      </w:r>
      <w:r w:rsidR="00C655A8">
        <w:rPr>
          <w:rFonts w:ascii="Times New Roman" w:hAnsi="Times New Roman" w:cs="Times New Roman"/>
          <w:sz w:val="28"/>
          <w:szCs w:val="28"/>
        </w:rPr>
        <w:t xml:space="preserve"> </w:t>
      </w:r>
      <w:r w:rsidR="000D3F87" w:rsidRPr="007E319D">
        <w:rPr>
          <w:rFonts w:ascii="Times New Roman" w:hAnsi="Times New Roman" w:cs="Times New Roman"/>
          <w:sz w:val="28"/>
          <w:szCs w:val="28"/>
        </w:rPr>
        <w:t>Студенты</w:t>
      </w:r>
      <w:r w:rsidRPr="007E319D">
        <w:rPr>
          <w:rFonts w:ascii="Times New Roman" w:hAnsi="Times New Roman" w:cs="Times New Roman"/>
          <w:sz w:val="28"/>
          <w:szCs w:val="28"/>
        </w:rPr>
        <w:t>, приходя на предприятие, являются непосредственными участниками производ</w:t>
      </w:r>
      <w:r w:rsidR="002638D4" w:rsidRPr="007E319D">
        <w:rPr>
          <w:rFonts w:ascii="Times New Roman" w:hAnsi="Times New Roman" w:cs="Times New Roman"/>
          <w:sz w:val="28"/>
          <w:szCs w:val="28"/>
        </w:rPr>
        <w:t xml:space="preserve">ственного процесса. </w:t>
      </w:r>
      <w:r w:rsidRPr="007E319D">
        <w:rPr>
          <w:rFonts w:ascii="Times New Roman" w:hAnsi="Times New Roman" w:cs="Times New Roman"/>
          <w:sz w:val="28"/>
          <w:szCs w:val="28"/>
        </w:rPr>
        <w:t xml:space="preserve">От подготовки сырья и до </w:t>
      </w:r>
      <w:r w:rsidR="002638D4" w:rsidRPr="007E319D">
        <w:rPr>
          <w:rFonts w:ascii="Times New Roman" w:hAnsi="Times New Roman" w:cs="Times New Roman"/>
          <w:sz w:val="28"/>
          <w:szCs w:val="28"/>
        </w:rPr>
        <w:t xml:space="preserve">подачи готовых блюд </w:t>
      </w:r>
      <w:r w:rsidR="000D3F87" w:rsidRPr="007E319D">
        <w:rPr>
          <w:rFonts w:ascii="Times New Roman" w:hAnsi="Times New Roman" w:cs="Times New Roman"/>
          <w:sz w:val="28"/>
          <w:szCs w:val="28"/>
        </w:rPr>
        <w:t>они</w:t>
      </w:r>
      <w:r w:rsidR="000B2BA5">
        <w:rPr>
          <w:rFonts w:ascii="Times New Roman" w:hAnsi="Times New Roman" w:cs="Times New Roman"/>
          <w:sz w:val="28"/>
          <w:szCs w:val="28"/>
        </w:rPr>
        <w:t xml:space="preserve"> </w:t>
      </w:r>
      <w:r w:rsidRPr="007E319D">
        <w:rPr>
          <w:rFonts w:ascii="Times New Roman" w:hAnsi="Times New Roman" w:cs="Times New Roman"/>
          <w:sz w:val="28"/>
          <w:szCs w:val="28"/>
        </w:rPr>
        <w:t>самостоятельно выполняют технологические операции</w:t>
      </w:r>
      <w:r w:rsidR="000D3F87" w:rsidRPr="007E319D">
        <w:rPr>
          <w:rFonts w:ascii="Times New Roman" w:hAnsi="Times New Roman" w:cs="Times New Roman"/>
          <w:sz w:val="28"/>
          <w:szCs w:val="28"/>
        </w:rPr>
        <w:t>. Это и большой опыт для начин</w:t>
      </w:r>
      <w:r w:rsidRPr="007E319D">
        <w:rPr>
          <w:rFonts w:ascii="Times New Roman" w:hAnsi="Times New Roman" w:cs="Times New Roman"/>
          <w:sz w:val="28"/>
          <w:szCs w:val="28"/>
        </w:rPr>
        <w:t xml:space="preserve">ающих специалистов, и воспитание самоанализа и самооценки своих действий, и </w:t>
      </w:r>
      <w:r w:rsidR="002638D4" w:rsidRPr="007E319D">
        <w:rPr>
          <w:rFonts w:ascii="Times New Roman" w:hAnsi="Times New Roman" w:cs="Times New Roman"/>
          <w:sz w:val="28"/>
          <w:szCs w:val="28"/>
        </w:rPr>
        <w:t>воспитание умения</w:t>
      </w:r>
      <w:r w:rsidR="00C60CA8">
        <w:rPr>
          <w:rFonts w:ascii="Times New Roman" w:hAnsi="Times New Roman" w:cs="Times New Roman"/>
          <w:sz w:val="28"/>
          <w:szCs w:val="28"/>
        </w:rPr>
        <w:t xml:space="preserve"> работать в коллективе. А так</w:t>
      </w:r>
      <w:r w:rsidRPr="007E319D">
        <w:rPr>
          <w:rFonts w:ascii="Times New Roman" w:hAnsi="Times New Roman" w:cs="Times New Roman"/>
          <w:sz w:val="28"/>
          <w:szCs w:val="28"/>
        </w:rPr>
        <w:t>же студенты имеют возможность по окончании занятия</w:t>
      </w:r>
      <w:r w:rsidR="000B2BA5">
        <w:rPr>
          <w:rFonts w:ascii="Times New Roman" w:hAnsi="Times New Roman" w:cs="Times New Roman"/>
          <w:sz w:val="28"/>
          <w:szCs w:val="28"/>
        </w:rPr>
        <w:t>,</w:t>
      </w:r>
      <w:r w:rsidRPr="007E319D">
        <w:rPr>
          <w:rFonts w:ascii="Times New Roman" w:hAnsi="Times New Roman" w:cs="Times New Roman"/>
          <w:sz w:val="28"/>
          <w:szCs w:val="28"/>
        </w:rPr>
        <w:t xml:space="preserve"> видеть результаты</w:t>
      </w:r>
      <w:r w:rsidR="002638D4" w:rsidRPr="007E319D">
        <w:rPr>
          <w:rFonts w:ascii="Times New Roman" w:hAnsi="Times New Roman" w:cs="Times New Roman"/>
          <w:sz w:val="28"/>
          <w:szCs w:val="28"/>
        </w:rPr>
        <w:t xml:space="preserve"> своего труда</w:t>
      </w:r>
      <w:r w:rsidR="000B2BA5">
        <w:rPr>
          <w:rFonts w:ascii="Times New Roman" w:hAnsi="Times New Roman" w:cs="Times New Roman"/>
          <w:sz w:val="28"/>
          <w:szCs w:val="28"/>
        </w:rPr>
        <w:t>,</w:t>
      </w:r>
      <w:r w:rsidR="002638D4" w:rsidRPr="007E319D">
        <w:rPr>
          <w:rFonts w:ascii="Times New Roman" w:hAnsi="Times New Roman" w:cs="Times New Roman"/>
          <w:sz w:val="28"/>
          <w:szCs w:val="28"/>
        </w:rPr>
        <w:t xml:space="preserve"> </w:t>
      </w:r>
      <w:r w:rsidR="001A2BBC" w:rsidRPr="007E319D">
        <w:rPr>
          <w:rFonts w:ascii="Times New Roman" w:hAnsi="Times New Roman" w:cs="Times New Roman"/>
          <w:sz w:val="28"/>
          <w:szCs w:val="28"/>
        </w:rPr>
        <w:t>принимая участие в обслуживании клиентов</w:t>
      </w:r>
      <w:r w:rsidR="000D3F87" w:rsidRPr="007E31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5BF" w:rsidRPr="007E319D" w:rsidRDefault="001A2BBC" w:rsidP="002C4D44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19D">
        <w:rPr>
          <w:rFonts w:ascii="Times New Roman" w:hAnsi="Times New Roman" w:cs="Times New Roman"/>
          <w:sz w:val="28"/>
          <w:szCs w:val="28"/>
        </w:rPr>
        <w:t>Внедрение элементов д</w:t>
      </w:r>
      <w:r w:rsidR="00C955BF" w:rsidRPr="007E319D">
        <w:rPr>
          <w:rFonts w:ascii="Times New Roman" w:hAnsi="Times New Roman" w:cs="Times New Roman"/>
          <w:sz w:val="28"/>
          <w:szCs w:val="28"/>
        </w:rPr>
        <w:t>уальн</w:t>
      </w:r>
      <w:r w:rsidRPr="007E319D">
        <w:rPr>
          <w:rFonts w:ascii="Times New Roman" w:hAnsi="Times New Roman" w:cs="Times New Roman"/>
          <w:sz w:val="28"/>
          <w:szCs w:val="28"/>
        </w:rPr>
        <w:t>ой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7E319D">
        <w:rPr>
          <w:rFonts w:ascii="Times New Roman" w:hAnsi="Times New Roman" w:cs="Times New Roman"/>
          <w:sz w:val="28"/>
          <w:szCs w:val="28"/>
        </w:rPr>
        <w:t>ы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 обучения позволяет решить основную проблему выпускников – это совершенствование практических умений и навыков, приобретение опыта производственной работы и самое </w:t>
      </w:r>
      <w:r w:rsidRPr="007E319D">
        <w:rPr>
          <w:rFonts w:ascii="Times New Roman" w:hAnsi="Times New Roman" w:cs="Times New Roman"/>
          <w:sz w:val="28"/>
          <w:szCs w:val="28"/>
        </w:rPr>
        <w:t>главное в</w:t>
      </w:r>
      <w:r w:rsidR="00C955BF" w:rsidRPr="007E319D">
        <w:rPr>
          <w:rFonts w:ascii="Times New Roman" w:hAnsi="Times New Roman" w:cs="Times New Roman"/>
          <w:sz w:val="28"/>
          <w:szCs w:val="28"/>
        </w:rPr>
        <w:t xml:space="preserve"> условиях нынешнего времени -  трудоустройство после окончания колледжа.</w:t>
      </w:r>
    </w:p>
    <w:p w:rsidR="00B6061A" w:rsidRDefault="00B6061A" w:rsidP="00B606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6061A" w:rsidRDefault="00B6061A" w:rsidP="00B606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6061A" w:rsidRDefault="00B6061A" w:rsidP="00B606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6061A" w:rsidRDefault="00B6061A" w:rsidP="00B606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6061A" w:rsidRPr="007E40F7" w:rsidRDefault="00B6061A" w:rsidP="00B606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</w:p>
    <w:p w:rsidR="00B6061A" w:rsidRPr="00B6061A" w:rsidRDefault="00B6061A" w:rsidP="00B606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D0561" w:rsidRDefault="00C76316" w:rsidP="00B606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Список используемой литературы.</w:t>
      </w:r>
    </w:p>
    <w:p w:rsidR="00C76316" w:rsidRPr="00C76316" w:rsidRDefault="00C76316" w:rsidP="00B6061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763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«Казахстан - 2050»</w:t>
      </w:r>
    </w:p>
    <w:p w:rsidR="00C76316" w:rsidRPr="00C76316" w:rsidRDefault="00C76316" w:rsidP="00B6061A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316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2.Послание Президента РК Н.А.Назарбаева "Социально-экономическая модернизация-главный вектор развития Казахстана», январь 2012 года;</w:t>
      </w:r>
    </w:p>
    <w:p w:rsidR="00C76316" w:rsidRPr="00C76316" w:rsidRDefault="00C76316" w:rsidP="00B6061A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3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Айтуганов И.М. Взаимодействие учебных заведений и предприятий как компонент интеграции профессионального образования и производства </w:t>
      </w:r>
      <w:proofErr w:type="spellStart"/>
      <w:r w:rsidRPr="00C76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7631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2009 г №2</w:t>
      </w:r>
    </w:p>
    <w:p w:rsidR="00C76316" w:rsidRDefault="00C76316" w:rsidP="00B6061A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6316">
        <w:rPr>
          <w:rFonts w:ascii="Times New Roman" w:eastAsia="Times New Roman" w:hAnsi="Times New Roman" w:cs="Times New Roman"/>
          <w:sz w:val="28"/>
          <w:szCs w:val="28"/>
          <w:lang w:eastAsia="ru-RU"/>
        </w:rPr>
        <w:t>.Государственная программа развития образования Республики Казахстан на 2011-2020 гг.</w:t>
      </w:r>
    </w:p>
    <w:p w:rsidR="00C76316" w:rsidRPr="00646AB8" w:rsidRDefault="00C76316" w:rsidP="00B6061A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6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5" w:history="1">
        <w:r w:rsidRPr="00646AB8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http://www.skcu.kz/index.php/ru/dualnaya-sistema-obucheniya/</w:t>
        </w:r>
      </w:hyperlink>
    </w:p>
    <w:p w:rsidR="00C76316" w:rsidRDefault="00646AB8" w:rsidP="00B6061A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46A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«Вопросы перехода на дуальное образование»,</w:t>
      </w:r>
      <w:r w:rsidR="00C76316" w:rsidRPr="00C76316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http://articlekz.com/article/5839</w:t>
      </w:r>
    </w:p>
    <w:p w:rsidR="00646AB8" w:rsidRDefault="00646AB8" w:rsidP="00B6061A">
      <w:pPr>
        <w:spacing w:beforeAutospacing="1" w:after="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46AB8">
        <w:rPr>
          <w:rFonts w:ascii="Times New Roman" w:hAnsi="Times New Roman" w:cs="Times New Roman"/>
          <w:sz w:val="28"/>
          <w:szCs w:val="28"/>
          <w:shd w:val="clear" w:color="auto" w:fill="FFFFFF"/>
        </w:rPr>
        <w:t>Шерстнева Н.В. «Дуальное обучение – перспективная система обучения в ТиПО</w:t>
      </w:r>
      <w:r w:rsidRPr="00B6061A">
        <w:rPr>
          <w:rFonts w:ascii="Times New Roman" w:hAnsi="Times New Roman" w:cs="Times New Roman"/>
          <w:sz w:val="28"/>
          <w:szCs w:val="28"/>
          <w:shd w:val="clear" w:color="auto" w:fill="FFFFFF"/>
        </w:rPr>
        <w:t>», </w:t>
      </w:r>
      <w:hyperlink r:id="rId6" w:history="1">
        <w:r w:rsidR="00B6061A" w:rsidRPr="00B6061A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http://pedagog.kz/index.php?option=com_content&amp;view=article&amp;id=1947</w:t>
        </w:r>
        <w:r w:rsidR="00B6061A" w:rsidRPr="00B6061A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:2013-04-25-15-19-19&amp;catid=70:2012-04-18-07-08-22&amp;Itemid=95</w:t>
        </w:r>
      </w:hyperlink>
    </w:p>
    <w:p w:rsidR="00B6061A" w:rsidRDefault="00B6061A" w:rsidP="00B6061A">
      <w:pPr>
        <w:spacing w:beforeAutospacing="1" w:after="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61A" w:rsidRDefault="00B6061A" w:rsidP="00B6061A">
      <w:pPr>
        <w:spacing w:beforeAutospacing="1" w:after="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61A" w:rsidRDefault="00B6061A" w:rsidP="00B6061A">
      <w:pPr>
        <w:spacing w:beforeAutospacing="1" w:after="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55BF" w:rsidRPr="007E319D" w:rsidRDefault="00C955BF" w:rsidP="00B606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B24DB" w:rsidRPr="007E319D" w:rsidRDefault="00BB24DB" w:rsidP="00B6061A">
      <w:pPr>
        <w:spacing w:after="0" w:line="240" w:lineRule="auto"/>
        <w:jc w:val="both"/>
        <w:rPr>
          <w:sz w:val="28"/>
          <w:szCs w:val="28"/>
        </w:rPr>
      </w:pPr>
    </w:p>
    <w:sectPr w:rsidR="00BB24DB" w:rsidRPr="007E319D" w:rsidSect="007E40F7">
      <w:pgSz w:w="11906" w:h="16838"/>
      <w:pgMar w:top="993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13B53"/>
    <w:multiLevelType w:val="multilevel"/>
    <w:tmpl w:val="4C86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F32CC"/>
    <w:multiLevelType w:val="multilevel"/>
    <w:tmpl w:val="D1F0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B36FC"/>
    <w:multiLevelType w:val="hybridMultilevel"/>
    <w:tmpl w:val="2FC4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E7693"/>
    <w:multiLevelType w:val="multilevel"/>
    <w:tmpl w:val="5FA6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21D7D"/>
    <w:multiLevelType w:val="multilevel"/>
    <w:tmpl w:val="EF7E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FD8"/>
    <w:rsid w:val="000B2BA5"/>
    <w:rsid w:val="000D3F87"/>
    <w:rsid w:val="001668A0"/>
    <w:rsid w:val="001A2BBC"/>
    <w:rsid w:val="001D72FF"/>
    <w:rsid w:val="00200D6A"/>
    <w:rsid w:val="00257DC7"/>
    <w:rsid w:val="002638D4"/>
    <w:rsid w:val="002C4D44"/>
    <w:rsid w:val="003B6D7D"/>
    <w:rsid w:val="003D0561"/>
    <w:rsid w:val="00447EB6"/>
    <w:rsid w:val="004756B8"/>
    <w:rsid w:val="004A5A32"/>
    <w:rsid w:val="004B62E5"/>
    <w:rsid w:val="004F3083"/>
    <w:rsid w:val="00506F0D"/>
    <w:rsid w:val="005147A2"/>
    <w:rsid w:val="00600810"/>
    <w:rsid w:val="00626C94"/>
    <w:rsid w:val="00646AB8"/>
    <w:rsid w:val="007E319D"/>
    <w:rsid w:val="007E40F7"/>
    <w:rsid w:val="007E7FD8"/>
    <w:rsid w:val="00A25072"/>
    <w:rsid w:val="00B6061A"/>
    <w:rsid w:val="00B63672"/>
    <w:rsid w:val="00B968E5"/>
    <w:rsid w:val="00BB24DB"/>
    <w:rsid w:val="00C60CA8"/>
    <w:rsid w:val="00C655A8"/>
    <w:rsid w:val="00C76316"/>
    <w:rsid w:val="00C955BF"/>
    <w:rsid w:val="00D24EF0"/>
    <w:rsid w:val="00D72875"/>
    <w:rsid w:val="00D72A87"/>
    <w:rsid w:val="00E80A56"/>
    <w:rsid w:val="00EC4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083"/>
    <w:rPr>
      <w:b/>
      <w:bCs/>
    </w:rPr>
  </w:style>
  <w:style w:type="character" w:styleId="a5">
    <w:name w:val="Hyperlink"/>
    <w:basedOn w:val="a0"/>
    <w:uiPriority w:val="99"/>
    <w:unhideWhenUsed/>
    <w:rsid w:val="004F308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3083"/>
  </w:style>
  <w:style w:type="paragraph" w:styleId="a6">
    <w:name w:val="List Paragraph"/>
    <w:basedOn w:val="a"/>
    <w:uiPriority w:val="34"/>
    <w:qFormat/>
    <w:rsid w:val="003D0561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agog.kz/index.php?option=com_content&amp;view=article&amp;id=1947:2013-04-25-15-19-19&amp;catid=70:2012-04-18-07-08-22&amp;Itemid=95" TargetMode="External"/><Relationship Id="rId5" Type="http://schemas.openxmlformats.org/officeDocument/2006/relationships/hyperlink" Target="http://www.skcu.kz/index.php/ru/dualnaya-sistema-obuch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Пользователь БУХ</cp:lastModifiedBy>
  <cp:revision>15</cp:revision>
  <cp:lastPrinted>2016-03-04T00:53:00Z</cp:lastPrinted>
  <dcterms:created xsi:type="dcterms:W3CDTF">2016-02-12T18:48:00Z</dcterms:created>
  <dcterms:modified xsi:type="dcterms:W3CDTF">2020-12-10T08:30:00Z</dcterms:modified>
</cp:coreProperties>
</file>