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87D" w:rsidRDefault="0057687D" w:rsidP="008876A3">
      <w:pPr>
        <w:spacing w:after="0" w:line="240" w:lineRule="auto"/>
        <w:ind w:left="-284"/>
        <w:jc w:val="both"/>
        <w:rPr>
          <w:rFonts w:cs="Times New Roman"/>
          <w:szCs w:val="28"/>
        </w:rPr>
      </w:pPr>
    </w:p>
    <w:p w:rsidR="0057687D" w:rsidRDefault="0057687D" w:rsidP="008876A3">
      <w:pPr>
        <w:spacing w:after="0" w:line="240" w:lineRule="auto"/>
        <w:ind w:left="-284"/>
        <w:jc w:val="both"/>
        <w:rPr>
          <w:rFonts w:cs="Times New Roman"/>
          <w:szCs w:val="28"/>
        </w:rPr>
      </w:pPr>
    </w:p>
    <w:p w:rsidR="008876A3" w:rsidRDefault="008876A3" w:rsidP="008876A3">
      <w:pPr>
        <w:spacing w:after="0" w:line="240" w:lineRule="auto"/>
        <w:jc w:val="center"/>
      </w:pPr>
    </w:p>
    <w:p w:rsidR="008876A3" w:rsidRDefault="008876A3" w:rsidP="008876A3">
      <w:pPr>
        <w:spacing w:after="0" w:line="240" w:lineRule="auto"/>
        <w:jc w:val="center"/>
      </w:pPr>
    </w:p>
    <w:p w:rsidR="008876A3" w:rsidRDefault="008876A3" w:rsidP="008876A3">
      <w:pPr>
        <w:spacing w:after="0" w:line="240" w:lineRule="auto"/>
        <w:jc w:val="center"/>
      </w:pPr>
    </w:p>
    <w:p w:rsidR="008876A3" w:rsidRDefault="008876A3" w:rsidP="008876A3">
      <w:pPr>
        <w:spacing w:after="0" w:line="240" w:lineRule="auto"/>
        <w:jc w:val="center"/>
      </w:pPr>
    </w:p>
    <w:p w:rsidR="008876A3" w:rsidRDefault="008876A3" w:rsidP="008876A3">
      <w:pPr>
        <w:spacing w:after="0" w:line="240" w:lineRule="auto"/>
        <w:jc w:val="center"/>
      </w:pPr>
    </w:p>
    <w:p w:rsidR="008876A3" w:rsidRDefault="008876A3" w:rsidP="008876A3">
      <w:pPr>
        <w:spacing w:after="0" w:line="240" w:lineRule="auto"/>
        <w:jc w:val="center"/>
      </w:pPr>
    </w:p>
    <w:p w:rsidR="008876A3" w:rsidRDefault="008876A3" w:rsidP="008876A3">
      <w:pPr>
        <w:spacing w:after="0" w:line="240" w:lineRule="auto"/>
        <w:jc w:val="center"/>
      </w:pPr>
    </w:p>
    <w:p w:rsidR="008876A3" w:rsidRDefault="008876A3" w:rsidP="008876A3">
      <w:pPr>
        <w:pStyle w:val="a3"/>
        <w:jc w:val="center"/>
      </w:pPr>
    </w:p>
    <w:p w:rsidR="008876A3" w:rsidRDefault="008876A3" w:rsidP="008876A3">
      <w:pPr>
        <w:pStyle w:val="a3"/>
        <w:jc w:val="center"/>
      </w:pPr>
    </w:p>
    <w:p w:rsidR="002745A6" w:rsidRDefault="002745A6" w:rsidP="008876A3">
      <w:pPr>
        <w:pStyle w:val="a3"/>
        <w:jc w:val="center"/>
        <w:rPr>
          <w:sz w:val="32"/>
          <w:szCs w:val="32"/>
        </w:rPr>
      </w:pPr>
    </w:p>
    <w:p w:rsidR="002745A6" w:rsidRDefault="002745A6" w:rsidP="008876A3">
      <w:pPr>
        <w:pStyle w:val="a3"/>
        <w:jc w:val="center"/>
        <w:rPr>
          <w:sz w:val="32"/>
          <w:szCs w:val="32"/>
        </w:rPr>
      </w:pPr>
    </w:p>
    <w:p w:rsidR="002745A6" w:rsidRDefault="002745A6" w:rsidP="008876A3">
      <w:pPr>
        <w:pStyle w:val="a3"/>
        <w:jc w:val="center"/>
        <w:rPr>
          <w:sz w:val="32"/>
          <w:szCs w:val="32"/>
        </w:rPr>
      </w:pPr>
    </w:p>
    <w:p w:rsidR="002745A6" w:rsidRDefault="002745A6" w:rsidP="008876A3">
      <w:pPr>
        <w:pStyle w:val="a3"/>
        <w:jc w:val="center"/>
        <w:rPr>
          <w:sz w:val="32"/>
          <w:szCs w:val="32"/>
        </w:rPr>
      </w:pPr>
    </w:p>
    <w:p w:rsidR="00125AE2" w:rsidRDefault="00125AE2" w:rsidP="008876A3">
      <w:pPr>
        <w:pStyle w:val="a3"/>
        <w:jc w:val="center"/>
        <w:rPr>
          <w:sz w:val="32"/>
          <w:szCs w:val="32"/>
        </w:rPr>
      </w:pPr>
    </w:p>
    <w:p w:rsidR="00125AE2" w:rsidRDefault="00125AE2" w:rsidP="008876A3">
      <w:pPr>
        <w:pStyle w:val="a3"/>
        <w:jc w:val="center"/>
        <w:rPr>
          <w:sz w:val="32"/>
          <w:szCs w:val="32"/>
        </w:rPr>
      </w:pPr>
    </w:p>
    <w:p w:rsidR="00125AE2" w:rsidRDefault="00125AE2" w:rsidP="008876A3">
      <w:pPr>
        <w:pStyle w:val="a3"/>
        <w:jc w:val="center"/>
        <w:rPr>
          <w:sz w:val="32"/>
          <w:szCs w:val="32"/>
        </w:rPr>
      </w:pPr>
    </w:p>
    <w:p w:rsidR="00125AE2" w:rsidRDefault="00125AE2" w:rsidP="008876A3">
      <w:pPr>
        <w:pStyle w:val="a3"/>
        <w:jc w:val="center"/>
        <w:rPr>
          <w:sz w:val="32"/>
          <w:szCs w:val="32"/>
        </w:rPr>
      </w:pPr>
    </w:p>
    <w:p w:rsidR="00125AE2" w:rsidRDefault="00125AE2" w:rsidP="008876A3">
      <w:pPr>
        <w:pStyle w:val="a3"/>
        <w:jc w:val="center"/>
        <w:rPr>
          <w:sz w:val="32"/>
          <w:szCs w:val="32"/>
        </w:rPr>
      </w:pPr>
    </w:p>
    <w:p w:rsidR="008876A3" w:rsidRPr="002745A6" w:rsidRDefault="002745A6" w:rsidP="008876A3">
      <w:pPr>
        <w:pStyle w:val="a3"/>
        <w:jc w:val="center"/>
        <w:rPr>
          <w:sz w:val="32"/>
          <w:szCs w:val="32"/>
        </w:rPr>
      </w:pPr>
      <w:r w:rsidRPr="002745A6">
        <w:rPr>
          <w:sz w:val="32"/>
          <w:szCs w:val="32"/>
        </w:rPr>
        <w:t>Тема урока:</w:t>
      </w:r>
    </w:p>
    <w:p w:rsidR="008876A3" w:rsidRDefault="008876A3" w:rsidP="008876A3">
      <w:pPr>
        <w:pStyle w:val="a3"/>
        <w:jc w:val="center"/>
      </w:pPr>
    </w:p>
    <w:p w:rsidR="008876A3" w:rsidRPr="002745A6" w:rsidRDefault="002745A6" w:rsidP="008876A3">
      <w:pPr>
        <w:pStyle w:val="a3"/>
        <w:jc w:val="center"/>
        <w:rPr>
          <w:b/>
          <w:sz w:val="32"/>
          <w:szCs w:val="32"/>
        </w:rPr>
      </w:pPr>
      <w:r>
        <w:rPr>
          <w:b/>
          <w:sz w:val="32"/>
          <w:szCs w:val="32"/>
        </w:rPr>
        <w:t>«</w:t>
      </w:r>
      <w:r w:rsidR="008876A3" w:rsidRPr="002745A6">
        <w:rPr>
          <w:b/>
          <w:sz w:val="32"/>
          <w:szCs w:val="32"/>
        </w:rPr>
        <w:t>Приготовление блюд из рыбы с применением новых технологий</w:t>
      </w:r>
      <w:r>
        <w:rPr>
          <w:b/>
          <w:sz w:val="32"/>
          <w:szCs w:val="32"/>
        </w:rPr>
        <w:t>»</w:t>
      </w:r>
    </w:p>
    <w:p w:rsidR="008876A3" w:rsidRPr="002745A6" w:rsidRDefault="008876A3" w:rsidP="008876A3">
      <w:pPr>
        <w:pStyle w:val="a3"/>
        <w:jc w:val="center"/>
        <w:rPr>
          <w:sz w:val="32"/>
          <w:szCs w:val="32"/>
        </w:rPr>
      </w:pPr>
    </w:p>
    <w:p w:rsidR="008876A3" w:rsidRPr="00190B88" w:rsidRDefault="008876A3" w:rsidP="008876A3">
      <w:pPr>
        <w:pStyle w:val="a3"/>
        <w:jc w:val="center"/>
      </w:pPr>
    </w:p>
    <w:p w:rsidR="008876A3" w:rsidRDefault="008876A3" w:rsidP="008876A3">
      <w:pPr>
        <w:pStyle w:val="a3"/>
        <w:jc w:val="center"/>
      </w:pPr>
    </w:p>
    <w:p w:rsidR="008876A3" w:rsidRDefault="008876A3" w:rsidP="008876A3">
      <w:pPr>
        <w:spacing w:after="0" w:line="240" w:lineRule="auto"/>
        <w:jc w:val="center"/>
        <w:rPr>
          <w:rFonts w:cs="Times New Roman"/>
          <w:szCs w:val="28"/>
        </w:rPr>
      </w:pPr>
    </w:p>
    <w:p w:rsidR="008876A3" w:rsidRDefault="008876A3" w:rsidP="008876A3">
      <w:pPr>
        <w:spacing w:after="0" w:line="240" w:lineRule="auto"/>
        <w:jc w:val="center"/>
        <w:rPr>
          <w:rFonts w:cs="Times New Roman"/>
          <w:szCs w:val="28"/>
        </w:rPr>
      </w:pPr>
    </w:p>
    <w:p w:rsidR="008876A3" w:rsidRDefault="008876A3" w:rsidP="008876A3">
      <w:pPr>
        <w:spacing w:after="0" w:line="240" w:lineRule="auto"/>
        <w:jc w:val="center"/>
        <w:rPr>
          <w:rFonts w:cs="Times New Roman"/>
          <w:szCs w:val="28"/>
        </w:rPr>
      </w:pPr>
    </w:p>
    <w:p w:rsidR="008876A3" w:rsidRDefault="008876A3" w:rsidP="008876A3">
      <w:pPr>
        <w:spacing w:after="0" w:line="240" w:lineRule="auto"/>
        <w:jc w:val="center"/>
        <w:rPr>
          <w:rFonts w:cs="Times New Roman"/>
          <w:szCs w:val="28"/>
        </w:rPr>
      </w:pPr>
    </w:p>
    <w:p w:rsidR="008876A3" w:rsidRDefault="008876A3" w:rsidP="008876A3">
      <w:pPr>
        <w:spacing w:after="0" w:line="240" w:lineRule="auto"/>
        <w:jc w:val="center"/>
        <w:rPr>
          <w:rFonts w:cs="Times New Roman"/>
          <w:szCs w:val="28"/>
        </w:rPr>
      </w:pPr>
    </w:p>
    <w:p w:rsidR="008876A3" w:rsidRDefault="008876A3" w:rsidP="008876A3">
      <w:pPr>
        <w:spacing w:after="0" w:line="240" w:lineRule="auto"/>
        <w:jc w:val="center"/>
        <w:rPr>
          <w:rFonts w:cs="Times New Roman"/>
          <w:szCs w:val="28"/>
        </w:rPr>
      </w:pPr>
    </w:p>
    <w:p w:rsidR="008876A3" w:rsidRDefault="008876A3" w:rsidP="008876A3">
      <w:pPr>
        <w:spacing w:after="0" w:line="240" w:lineRule="auto"/>
        <w:jc w:val="center"/>
        <w:rPr>
          <w:rFonts w:cs="Times New Roman"/>
          <w:szCs w:val="28"/>
        </w:rPr>
      </w:pPr>
    </w:p>
    <w:p w:rsidR="008876A3" w:rsidRDefault="008876A3" w:rsidP="008876A3">
      <w:pPr>
        <w:spacing w:after="0" w:line="240" w:lineRule="auto"/>
        <w:jc w:val="center"/>
        <w:rPr>
          <w:rFonts w:cs="Times New Roman"/>
          <w:szCs w:val="28"/>
        </w:rPr>
      </w:pPr>
    </w:p>
    <w:p w:rsidR="008876A3" w:rsidRDefault="008876A3" w:rsidP="008876A3">
      <w:pPr>
        <w:spacing w:after="0" w:line="240" w:lineRule="auto"/>
        <w:jc w:val="center"/>
        <w:rPr>
          <w:rFonts w:cs="Times New Roman"/>
          <w:szCs w:val="28"/>
        </w:rPr>
      </w:pPr>
    </w:p>
    <w:p w:rsidR="008876A3" w:rsidRDefault="008876A3" w:rsidP="008876A3">
      <w:pPr>
        <w:pStyle w:val="a3"/>
        <w:jc w:val="center"/>
      </w:pPr>
    </w:p>
    <w:p w:rsidR="008876A3" w:rsidRDefault="008876A3" w:rsidP="008876A3">
      <w:pPr>
        <w:pStyle w:val="a3"/>
        <w:jc w:val="center"/>
      </w:pPr>
    </w:p>
    <w:p w:rsidR="008876A3" w:rsidRDefault="008876A3" w:rsidP="008876A3">
      <w:pPr>
        <w:pStyle w:val="a3"/>
        <w:jc w:val="center"/>
      </w:pPr>
    </w:p>
    <w:p w:rsidR="008876A3" w:rsidRDefault="008876A3" w:rsidP="008876A3">
      <w:pPr>
        <w:spacing w:after="0" w:line="240" w:lineRule="auto"/>
        <w:jc w:val="center"/>
        <w:rPr>
          <w:rFonts w:cs="Times New Roman"/>
          <w:szCs w:val="28"/>
        </w:rPr>
      </w:pPr>
    </w:p>
    <w:p w:rsidR="003E5AAE" w:rsidRDefault="003E5AAE" w:rsidP="008876A3">
      <w:pPr>
        <w:spacing w:after="0" w:line="240" w:lineRule="auto"/>
        <w:jc w:val="center"/>
        <w:rPr>
          <w:rFonts w:cs="Times New Roman"/>
          <w:szCs w:val="28"/>
        </w:rPr>
      </w:pPr>
    </w:p>
    <w:p w:rsidR="003E5AAE" w:rsidRDefault="003E5AAE" w:rsidP="008876A3">
      <w:pPr>
        <w:spacing w:after="0" w:line="240" w:lineRule="auto"/>
        <w:jc w:val="center"/>
        <w:rPr>
          <w:rFonts w:cs="Times New Roman"/>
          <w:szCs w:val="28"/>
        </w:rPr>
      </w:pPr>
    </w:p>
    <w:p w:rsidR="003E5AAE" w:rsidRDefault="003E5AAE" w:rsidP="008876A3">
      <w:pPr>
        <w:spacing w:after="0" w:line="240" w:lineRule="auto"/>
        <w:jc w:val="center"/>
        <w:rPr>
          <w:rFonts w:cs="Times New Roman"/>
          <w:szCs w:val="28"/>
        </w:rPr>
      </w:pPr>
    </w:p>
    <w:p w:rsidR="003E5AAE" w:rsidRDefault="003E5AAE" w:rsidP="008876A3">
      <w:pPr>
        <w:spacing w:after="0" w:line="240" w:lineRule="auto"/>
        <w:jc w:val="center"/>
        <w:rPr>
          <w:rFonts w:cs="Times New Roman"/>
          <w:szCs w:val="28"/>
        </w:rPr>
      </w:pPr>
    </w:p>
    <w:bookmarkStart w:id="0" w:name="_MON_1519392998"/>
    <w:bookmarkEnd w:id="0"/>
    <w:p w:rsidR="00EE4FBE" w:rsidRDefault="005452A7" w:rsidP="0062288F">
      <w:pPr>
        <w:pStyle w:val="a3"/>
        <w:jc w:val="both"/>
      </w:pPr>
      <w:r w:rsidRPr="002745A6">
        <w:rPr>
          <w:szCs w:val="28"/>
        </w:rPr>
        <w:object w:dxaOrig="9355" w:dyaOrig="14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0.85pt" o:ole="">
            <v:imagedata r:id="rId9" o:title=""/>
          </v:shape>
          <o:OLEObject Type="Embed" ProgID="Word.Document.12" ShapeID="_x0000_i1025" DrawAspect="Content" ObjectID="_1669380572" r:id="rId10">
            <o:FieldCodes>\s</o:FieldCodes>
          </o:OLEObject>
        </w:object>
      </w:r>
    </w:p>
    <w:p w:rsidR="0052024E" w:rsidRDefault="0052024E" w:rsidP="0052024E">
      <w:pPr>
        <w:pStyle w:val="a3"/>
        <w:jc w:val="both"/>
        <w:rPr>
          <w:rFonts w:cs="Times New Roman"/>
          <w:szCs w:val="28"/>
        </w:rPr>
      </w:pPr>
      <w:r>
        <w:rPr>
          <w:rFonts w:cs="Times New Roman"/>
          <w:szCs w:val="28"/>
        </w:rPr>
        <w:t>- что такое чистое филе?</w:t>
      </w:r>
    </w:p>
    <w:p w:rsidR="0052024E" w:rsidRDefault="0052024E" w:rsidP="0052024E">
      <w:pPr>
        <w:pStyle w:val="a3"/>
        <w:jc w:val="both"/>
        <w:rPr>
          <w:rFonts w:cs="Times New Roman"/>
          <w:szCs w:val="28"/>
        </w:rPr>
      </w:pPr>
      <w:r>
        <w:rPr>
          <w:rFonts w:cs="Times New Roman"/>
          <w:szCs w:val="28"/>
        </w:rPr>
        <w:t>- что такое филе с реберными костями?</w:t>
      </w:r>
    </w:p>
    <w:p w:rsidR="0052024E" w:rsidRDefault="0052024E" w:rsidP="0052024E">
      <w:pPr>
        <w:pStyle w:val="a3"/>
        <w:jc w:val="both"/>
        <w:rPr>
          <w:rFonts w:cs="Times New Roman"/>
          <w:szCs w:val="28"/>
        </w:rPr>
      </w:pPr>
      <w:r>
        <w:rPr>
          <w:rFonts w:cs="Times New Roman"/>
          <w:szCs w:val="28"/>
        </w:rPr>
        <w:t>- какие способы тепловой обработки применяют?</w:t>
      </w:r>
    </w:p>
    <w:p w:rsidR="0052024E" w:rsidRDefault="0052024E" w:rsidP="0052024E">
      <w:pPr>
        <w:pStyle w:val="a3"/>
        <w:jc w:val="both"/>
        <w:rPr>
          <w:rFonts w:cs="Times New Roman"/>
          <w:szCs w:val="28"/>
        </w:rPr>
      </w:pPr>
      <w:r>
        <w:rPr>
          <w:rFonts w:cs="Times New Roman"/>
          <w:szCs w:val="28"/>
        </w:rPr>
        <w:t>- с какой целью применяют панировку?</w:t>
      </w:r>
    </w:p>
    <w:p w:rsidR="0052024E" w:rsidRDefault="0052024E" w:rsidP="0052024E">
      <w:pPr>
        <w:pStyle w:val="a3"/>
        <w:jc w:val="both"/>
        <w:rPr>
          <w:rFonts w:cs="Times New Roman"/>
          <w:szCs w:val="28"/>
        </w:rPr>
      </w:pPr>
      <w:r>
        <w:rPr>
          <w:rFonts w:cs="Times New Roman"/>
          <w:szCs w:val="28"/>
        </w:rPr>
        <w:lastRenderedPageBreak/>
        <w:t>- какой процент ужаривания у рыбы?</w:t>
      </w:r>
    </w:p>
    <w:p w:rsidR="0052024E" w:rsidRDefault="0052024E" w:rsidP="0052024E">
      <w:pPr>
        <w:pStyle w:val="a3"/>
        <w:jc w:val="both"/>
        <w:rPr>
          <w:rFonts w:cs="Times New Roman"/>
          <w:szCs w:val="28"/>
        </w:rPr>
      </w:pPr>
      <w:r>
        <w:rPr>
          <w:rFonts w:cs="Times New Roman"/>
          <w:szCs w:val="28"/>
        </w:rPr>
        <w:t>- какой гарнир подают к жареным и запеченным блюдам из рыбы?</w:t>
      </w:r>
    </w:p>
    <w:p w:rsidR="0052024E" w:rsidRDefault="0052024E" w:rsidP="0052024E">
      <w:pPr>
        <w:pStyle w:val="a3"/>
        <w:jc w:val="both"/>
        <w:rPr>
          <w:rFonts w:cs="Times New Roman"/>
          <w:szCs w:val="28"/>
        </w:rPr>
      </w:pPr>
      <w:r>
        <w:rPr>
          <w:rFonts w:cs="Times New Roman"/>
          <w:szCs w:val="28"/>
        </w:rPr>
        <w:t>- температура подачи блюд?</w:t>
      </w:r>
    </w:p>
    <w:p w:rsidR="0052024E" w:rsidRDefault="0052024E" w:rsidP="0052024E">
      <w:pPr>
        <w:pStyle w:val="a3"/>
        <w:jc w:val="both"/>
        <w:rPr>
          <w:rFonts w:cs="Times New Roman"/>
          <w:szCs w:val="28"/>
        </w:rPr>
      </w:pPr>
      <w:r>
        <w:rPr>
          <w:rFonts w:cs="Times New Roman"/>
          <w:szCs w:val="28"/>
        </w:rPr>
        <w:t>- правила хранения рыбных блюд?</w:t>
      </w:r>
    </w:p>
    <w:p w:rsidR="0052024E" w:rsidRDefault="0052024E" w:rsidP="0052024E">
      <w:pPr>
        <w:pStyle w:val="a3"/>
        <w:jc w:val="both"/>
        <w:rPr>
          <w:rFonts w:cs="Times New Roman"/>
          <w:szCs w:val="28"/>
        </w:rPr>
      </w:pPr>
      <w:r>
        <w:rPr>
          <w:rFonts w:cs="Times New Roman"/>
          <w:szCs w:val="28"/>
        </w:rPr>
        <w:t>- Игра «Отгадай термин» (приложение 1)</w:t>
      </w:r>
    </w:p>
    <w:p w:rsidR="002745A6" w:rsidRDefault="008A329D" w:rsidP="002745A6">
      <w:pPr>
        <w:rPr>
          <w:rFonts w:eastAsia="Times New Roman" w:cs="Times New Roman"/>
          <w:szCs w:val="28"/>
          <w:lang w:eastAsia="ru-RU"/>
        </w:rPr>
      </w:pPr>
      <w:r>
        <w:rPr>
          <w:rFonts w:cs="Times New Roman"/>
          <w:szCs w:val="28"/>
        </w:rPr>
        <w:t xml:space="preserve">- Заполнить </w:t>
      </w:r>
      <w:r w:rsidR="00E40964">
        <w:rPr>
          <w:rFonts w:cs="Times New Roman"/>
          <w:szCs w:val="28"/>
        </w:rPr>
        <w:t>таблицу</w:t>
      </w:r>
      <w:r w:rsidR="00E40964">
        <w:rPr>
          <w:rFonts w:eastAsia="Times New Roman" w:cs="Times New Roman"/>
          <w:szCs w:val="28"/>
          <w:lang w:eastAsia="ru-RU"/>
        </w:rPr>
        <w:t xml:space="preserve">: </w:t>
      </w:r>
      <w:r w:rsidR="00E40964" w:rsidRPr="00E40964">
        <w:rPr>
          <w:rFonts w:eastAsia="Times New Roman" w:cs="Times New Roman"/>
          <w:szCs w:val="28"/>
          <w:lang w:eastAsia="ru-RU"/>
        </w:rPr>
        <w:t xml:space="preserve">определить и поставить цифрами последовательность технологических процессов при </w:t>
      </w:r>
      <w:r w:rsidR="00441A16" w:rsidRPr="00E40964">
        <w:rPr>
          <w:rFonts w:eastAsia="Times New Roman" w:cs="Times New Roman"/>
          <w:szCs w:val="28"/>
          <w:lang w:eastAsia="ru-RU"/>
        </w:rPr>
        <w:t>обработке</w:t>
      </w:r>
      <w:r w:rsidR="00225423">
        <w:rPr>
          <w:rFonts w:eastAsia="Times New Roman" w:cs="Times New Roman"/>
          <w:szCs w:val="28"/>
          <w:lang w:eastAsia="ru-RU"/>
        </w:rPr>
        <w:t xml:space="preserve"> рыбы.</w:t>
      </w:r>
    </w:p>
    <w:p w:rsidR="002745A6" w:rsidRDefault="0052024E" w:rsidP="002745A6">
      <w:pPr>
        <w:rPr>
          <w:rFonts w:cs="Times New Roman"/>
          <w:b/>
          <w:szCs w:val="28"/>
        </w:rPr>
      </w:pPr>
      <w:r>
        <w:rPr>
          <w:rFonts w:cs="Times New Roman"/>
          <w:b/>
          <w:szCs w:val="28"/>
        </w:rPr>
        <w:t>3. Формирование умений и навыков</w:t>
      </w:r>
    </w:p>
    <w:p w:rsidR="0052024E" w:rsidRPr="002745A6" w:rsidRDefault="0052024E" w:rsidP="002745A6">
      <w:pPr>
        <w:rPr>
          <w:rFonts w:eastAsia="Times New Roman" w:cs="Times New Roman"/>
          <w:szCs w:val="28"/>
          <w:lang w:eastAsia="ru-RU"/>
        </w:rPr>
      </w:pPr>
      <w:r>
        <w:rPr>
          <w:rFonts w:cs="Times New Roman"/>
          <w:szCs w:val="28"/>
        </w:rPr>
        <w:t xml:space="preserve">1.Студенты сообщают </w:t>
      </w:r>
      <w:r w:rsidR="008A329D">
        <w:rPr>
          <w:rFonts w:cs="Times New Roman"/>
          <w:szCs w:val="28"/>
        </w:rPr>
        <w:t>историю рыбных блюд</w:t>
      </w:r>
      <w:r w:rsidR="005E061A">
        <w:rPr>
          <w:rFonts w:cs="Times New Roman"/>
          <w:szCs w:val="28"/>
        </w:rPr>
        <w:t xml:space="preserve">, о семействе рыб, </w:t>
      </w:r>
      <w:r>
        <w:rPr>
          <w:rFonts w:cs="Times New Roman"/>
          <w:szCs w:val="28"/>
        </w:rPr>
        <w:t xml:space="preserve">подборе </w:t>
      </w:r>
      <w:r w:rsidR="005E061A">
        <w:rPr>
          <w:rFonts w:cs="Times New Roman"/>
          <w:szCs w:val="28"/>
        </w:rPr>
        <w:t>гарниров и соусов, современной подаче блюд</w:t>
      </w:r>
      <w:r w:rsidR="008A329D">
        <w:rPr>
          <w:rFonts w:cs="Times New Roman"/>
          <w:szCs w:val="28"/>
        </w:rPr>
        <w:t xml:space="preserve"> (</w:t>
      </w:r>
      <w:r w:rsidR="005E061A">
        <w:rPr>
          <w:rFonts w:cs="Times New Roman"/>
          <w:szCs w:val="28"/>
        </w:rPr>
        <w:t>см. презентации)</w:t>
      </w:r>
    </w:p>
    <w:p w:rsidR="0052024E" w:rsidRDefault="0052024E" w:rsidP="0052024E">
      <w:pPr>
        <w:pStyle w:val="a3"/>
        <w:jc w:val="both"/>
        <w:rPr>
          <w:rFonts w:cs="Times New Roman"/>
          <w:b/>
          <w:szCs w:val="28"/>
        </w:rPr>
      </w:pPr>
      <w:r>
        <w:rPr>
          <w:rFonts w:cs="Times New Roman"/>
          <w:b/>
          <w:szCs w:val="28"/>
        </w:rPr>
        <w:t>4. Демонстрация трудовых приёмов и операций мастером производственного обучения.</w:t>
      </w:r>
    </w:p>
    <w:p w:rsidR="0052024E" w:rsidRDefault="0052024E" w:rsidP="0052024E">
      <w:pPr>
        <w:pStyle w:val="a3"/>
        <w:jc w:val="both"/>
        <w:rPr>
          <w:rFonts w:cs="Times New Roman"/>
          <w:szCs w:val="28"/>
        </w:rPr>
      </w:pPr>
      <w:r>
        <w:rPr>
          <w:rFonts w:cs="Times New Roman"/>
          <w:szCs w:val="28"/>
        </w:rPr>
        <w:t>- показ замеса теста для пельменей и формование в виде треугольников;</w:t>
      </w:r>
    </w:p>
    <w:p w:rsidR="0052024E" w:rsidRDefault="0052024E" w:rsidP="0052024E">
      <w:pPr>
        <w:pStyle w:val="a3"/>
        <w:jc w:val="both"/>
        <w:rPr>
          <w:rFonts w:cs="Times New Roman"/>
          <w:szCs w:val="28"/>
        </w:rPr>
      </w:pPr>
      <w:r>
        <w:rPr>
          <w:rFonts w:cs="Times New Roman"/>
          <w:szCs w:val="28"/>
        </w:rPr>
        <w:t>- повторяет за мастером студент формовку пельменей;</w:t>
      </w:r>
    </w:p>
    <w:p w:rsidR="0052024E" w:rsidRDefault="0052024E" w:rsidP="0052024E">
      <w:pPr>
        <w:pStyle w:val="a3"/>
        <w:jc w:val="both"/>
        <w:rPr>
          <w:rFonts w:cs="Times New Roman"/>
          <w:szCs w:val="28"/>
        </w:rPr>
      </w:pPr>
      <w:r>
        <w:rPr>
          <w:rFonts w:cs="Times New Roman"/>
          <w:szCs w:val="28"/>
        </w:rPr>
        <w:t>- подготовка слоеного теста для блюда «сундучки из рыбы», приготовление украшений из теста;</w:t>
      </w:r>
    </w:p>
    <w:p w:rsidR="0052024E" w:rsidRDefault="0052024E" w:rsidP="0052024E">
      <w:pPr>
        <w:pStyle w:val="a3"/>
        <w:jc w:val="both"/>
        <w:rPr>
          <w:rFonts w:cs="Times New Roman"/>
          <w:szCs w:val="28"/>
        </w:rPr>
      </w:pPr>
      <w:r>
        <w:rPr>
          <w:rFonts w:cs="Times New Roman"/>
          <w:szCs w:val="28"/>
        </w:rPr>
        <w:t>- повторение студентом приготовление украшений из слоеного теста.</w:t>
      </w:r>
    </w:p>
    <w:p w:rsidR="0052024E" w:rsidRDefault="0052024E" w:rsidP="0052024E">
      <w:pPr>
        <w:rPr>
          <w:rFonts w:eastAsia="Times New Roman" w:cs="Times New Roman"/>
          <w:b/>
          <w:szCs w:val="28"/>
          <w:lang w:eastAsia="ru-RU"/>
        </w:rPr>
      </w:pPr>
      <w:r>
        <w:rPr>
          <w:rFonts w:eastAsia="Times New Roman" w:cs="Times New Roman"/>
          <w:b/>
          <w:szCs w:val="28"/>
          <w:lang w:eastAsia="ru-RU"/>
        </w:rPr>
        <w:t>5.Рекомендации студентам при выполнении работ</w:t>
      </w:r>
    </w:p>
    <w:p w:rsidR="0052024E" w:rsidRDefault="0052024E" w:rsidP="0052024E">
      <w:pPr>
        <w:pStyle w:val="a3"/>
        <w:rPr>
          <w:rFonts w:eastAsia="Times New Roman" w:cs="Times New Roman"/>
          <w:b/>
          <w:szCs w:val="28"/>
          <w:lang w:eastAsia="ru-RU"/>
        </w:rPr>
      </w:pPr>
      <w:r>
        <w:rPr>
          <w:rFonts w:cs="Times New Roman"/>
          <w:szCs w:val="28"/>
          <w:lang w:eastAsia="ru-RU"/>
        </w:rPr>
        <w:t>1. организация рабочего места;</w:t>
      </w:r>
    </w:p>
    <w:p w:rsidR="0052024E" w:rsidRDefault="0052024E" w:rsidP="0052024E">
      <w:pPr>
        <w:pStyle w:val="a3"/>
        <w:rPr>
          <w:rFonts w:cs="Times New Roman"/>
          <w:szCs w:val="28"/>
          <w:lang w:eastAsia="ru-RU"/>
        </w:rPr>
      </w:pPr>
      <w:r>
        <w:rPr>
          <w:rFonts w:cs="Times New Roman"/>
          <w:szCs w:val="28"/>
          <w:lang w:eastAsia="ru-RU"/>
        </w:rPr>
        <w:t>2. соблюдение правил санитарии и гигиены на рабочих местах;</w:t>
      </w:r>
    </w:p>
    <w:p w:rsidR="0052024E" w:rsidRDefault="0052024E" w:rsidP="0052024E">
      <w:pPr>
        <w:pStyle w:val="a3"/>
        <w:rPr>
          <w:rFonts w:cs="Times New Roman"/>
          <w:szCs w:val="28"/>
          <w:lang w:eastAsia="ru-RU"/>
        </w:rPr>
      </w:pPr>
      <w:r>
        <w:rPr>
          <w:rFonts w:cs="Times New Roman"/>
          <w:szCs w:val="28"/>
          <w:lang w:eastAsia="ru-RU"/>
        </w:rPr>
        <w:t xml:space="preserve">3. </w:t>
      </w:r>
      <w:proofErr w:type="gramStart"/>
      <w:r>
        <w:rPr>
          <w:rFonts w:cs="Times New Roman"/>
          <w:szCs w:val="28"/>
          <w:lang w:eastAsia="ru-RU"/>
        </w:rPr>
        <w:t>т/б</w:t>
      </w:r>
      <w:proofErr w:type="gramEnd"/>
      <w:r>
        <w:rPr>
          <w:rFonts w:cs="Times New Roman"/>
          <w:szCs w:val="28"/>
          <w:lang w:eastAsia="ru-RU"/>
        </w:rPr>
        <w:t xml:space="preserve"> при работе с ножом; электрооборудованием;</w:t>
      </w:r>
    </w:p>
    <w:p w:rsidR="0052024E" w:rsidRDefault="0052024E" w:rsidP="0052024E">
      <w:pPr>
        <w:pStyle w:val="a3"/>
        <w:rPr>
          <w:rFonts w:cs="Times New Roman"/>
          <w:szCs w:val="28"/>
          <w:lang w:eastAsia="ru-RU"/>
        </w:rPr>
      </w:pPr>
      <w:r>
        <w:rPr>
          <w:rFonts w:cs="Times New Roman"/>
          <w:szCs w:val="28"/>
          <w:lang w:eastAsia="ru-RU"/>
        </w:rPr>
        <w:t>4. предостережение от ошибок в работе;</w:t>
      </w:r>
    </w:p>
    <w:p w:rsidR="0052024E" w:rsidRDefault="0052024E" w:rsidP="0052024E">
      <w:pPr>
        <w:pStyle w:val="a3"/>
        <w:rPr>
          <w:rFonts w:cs="Times New Roman"/>
          <w:szCs w:val="28"/>
          <w:lang w:eastAsia="ru-RU"/>
        </w:rPr>
      </w:pPr>
      <w:r>
        <w:rPr>
          <w:rFonts w:cs="Times New Roman"/>
          <w:szCs w:val="28"/>
          <w:lang w:eastAsia="ru-RU"/>
        </w:rPr>
        <w:t>5. Оценка за приготовленные блюда (таблица, приложение 2).</w:t>
      </w:r>
    </w:p>
    <w:p w:rsidR="0052024E" w:rsidRDefault="0052024E" w:rsidP="0052024E">
      <w:pPr>
        <w:pStyle w:val="a3"/>
        <w:jc w:val="both"/>
        <w:rPr>
          <w:rFonts w:cs="Times New Roman"/>
          <w:b/>
          <w:szCs w:val="28"/>
          <w:lang w:eastAsia="ru-RU"/>
        </w:rPr>
      </w:pPr>
      <w:r>
        <w:rPr>
          <w:rFonts w:cs="Times New Roman"/>
          <w:b/>
          <w:szCs w:val="28"/>
          <w:lang w:val="en-US" w:eastAsia="ru-RU"/>
        </w:rPr>
        <w:t>III</w:t>
      </w:r>
      <w:r>
        <w:rPr>
          <w:rFonts w:cs="Times New Roman"/>
          <w:b/>
          <w:szCs w:val="28"/>
          <w:lang w:eastAsia="ru-RU"/>
        </w:rPr>
        <w:t>. Текущий инструктаж</w:t>
      </w:r>
    </w:p>
    <w:p w:rsidR="0052024E" w:rsidRDefault="0052024E" w:rsidP="0052024E">
      <w:pPr>
        <w:pStyle w:val="a3"/>
        <w:jc w:val="both"/>
        <w:rPr>
          <w:rFonts w:cs="Times New Roman"/>
          <w:b/>
          <w:szCs w:val="28"/>
          <w:lang w:eastAsia="ru-RU"/>
        </w:rPr>
      </w:pPr>
      <w:r>
        <w:rPr>
          <w:rFonts w:cs="Times New Roman"/>
          <w:b/>
          <w:szCs w:val="28"/>
          <w:lang w:eastAsia="ru-RU"/>
        </w:rPr>
        <w:t>1.При обходе рабочих мест обратить внимание:</w:t>
      </w:r>
    </w:p>
    <w:p w:rsidR="0052024E" w:rsidRDefault="0052024E" w:rsidP="0052024E">
      <w:pPr>
        <w:pStyle w:val="a3"/>
        <w:jc w:val="both"/>
        <w:rPr>
          <w:rFonts w:cs="Times New Roman"/>
          <w:szCs w:val="28"/>
          <w:lang w:eastAsia="ru-RU"/>
        </w:rPr>
      </w:pPr>
      <w:r>
        <w:rPr>
          <w:rFonts w:cs="Times New Roman"/>
          <w:szCs w:val="28"/>
          <w:lang w:eastAsia="ru-RU"/>
        </w:rPr>
        <w:t>- организацию рабочих мест</w:t>
      </w:r>
    </w:p>
    <w:p w:rsidR="0052024E" w:rsidRDefault="0052024E" w:rsidP="0052024E">
      <w:pPr>
        <w:pStyle w:val="a3"/>
        <w:jc w:val="both"/>
        <w:rPr>
          <w:rFonts w:cs="Times New Roman"/>
          <w:szCs w:val="28"/>
          <w:lang w:eastAsia="ru-RU"/>
        </w:rPr>
      </w:pPr>
      <w:r>
        <w:rPr>
          <w:rFonts w:cs="Times New Roman"/>
          <w:szCs w:val="28"/>
          <w:lang w:eastAsia="ru-RU"/>
        </w:rPr>
        <w:t>-  соблюдение правил санитарии и гигиены на рабочих местах;</w:t>
      </w:r>
    </w:p>
    <w:p w:rsidR="0052024E" w:rsidRDefault="0052024E" w:rsidP="0052024E">
      <w:pPr>
        <w:pStyle w:val="a3"/>
        <w:jc w:val="both"/>
        <w:rPr>
          <w:rFonts w:cs="Times New Roman"/>
          <w:szCs w:val="28"/>
          <w:lang w:eastAsia="ru-RU"/>
        </w:rPr>
      </w:pPr>
      <w:r>
        <w:rPr>
          <w:rFonts w:cs="Times New Roman"/>
          <w:szCs w:val="28"/>
          <w:lang w:eastAsia="ru-RU"/>
        </w:rPr>
        <w:t xml:space="preserve">- </w:t>
      </w:r>
      <w:proofErr w:type="gramStart"/>
      <w:r>
        <w:rPr>
          <w:rFonts w:cs="Times New Roman"/>
          <w:szCs w:val="28"/>
          <w:lang w:eastAsia="ru-RU"/>
        </w:rPr>
        <w:t>т/б</w:t>
      </w:r>
      <w:proofErr w:type="gramEnd"/>
      <w:r>
        <w:rPr>
          <w:rFonts w:cs="Times New Roman"/>
          <w:szCs w:val="28"/>
          <w:lang w:eastAsia="ru-RU"/>
        </w:rPr>
        <w:t xml:space="preserve"> при работе с ножом; электрооборудованием;</w:t>
      </w:r>
    </w:p>
    <w:p w:rsidR="0052024E" w:rsidRDefault="0052024E" w:rsidP="0052024E">
      <w:pPr>
        <w:pStyle w:val="a3"/>
        <w:jc w:val="both"/>
        <w:rPr>
          <w:rFonts w:cs="Times New Roman"/>
          <w:szCs w:val="28"/>
          <w:lang w:eastAsia="ru-RU"/>
        </w:rPr>
      </w:pPr>
      <w:r>
        <w:rPr>
          <w:rFonts w:cs="Times New Roman"/>
          <w:szCs w:val="28"/>
          <w:lang w:eastAsia="ru-RU"/>
        </w:rPr>
        <w:t>- соблюдение технологии приготовления блюд.</w:t>
      </w:r>
    </w:p>
    <w:p w:rsidR="0052024E" w:rsidRDefault="0052024E" w:rsidP="0052024E">
      <w:pPr>
        <w:pStyle w:val="a3"/>
        <w:jc w:val="both"/>
        <w:rPr>
          <w:rFonts w:cs="Times New Roman"/>
          <w:b/>
          <w:szCs w:val="28"/>
          <w:lang w:eastAsia="ru-RU"/>
        </w:rPr>
      </w:pPr>
      <w:r>
        <w:rPr>
          <w:rFonts w:cs="Times New Roman"/>
          <w:b/>
          <w:szCs w:val="28"/>
          <w:lang w:eastAsia="ru-RU"/>
        </w:rPr>
        <w:t>2. Индивидуальная работа со студентами</w:t>
      </w:r>
    </w:p>
    <w:p w:rsidR="0052024E" w:rsidRDefault="0052024E" w:rsidP="0052024E">
      <w:pPr>
        <w:pStyle w:val="a3"/>
        <w:jc w:val="both"/>
        <w:rPr>
          <w:rFonts w:cs="Times New Roman"/>
          <w:szCs w:val="28"/>
          <w:lang w:eastAsia="ru-RU"/>
        </w:rPr>
      </w:pPr>
      <w:r>
        <w:rPr>
          <w:rFonts w:cs="Times New Roman"/>
          <w:szCs w:val="28"/>
          <w:lang w:eastAsia="ru-RU"/>
        </w:rPr>
        <w:t>- отвечаю на вопросы</w:t>
      </w:r>
    </w:p>
    <w:p w:rsidR="0052024E" w:rsidRDefault="0052024E" w:rsidP="0052024E">
      <w:pPr>
        <w:pStyle w:val="a3"/>
        <w:jc w:val="both"/>
        <w:rPr>
          <w:rFonts w:cs="Times New Roman"/>
          <w:szCs w:val="28"/>
          <w:lang w:eastAsia="ru-RU"/>
        </w:rPr>
      </w:pPr>
      <w:r>
        <w:rPr>
          <w:rFonts w:cs="Times New Roman"/>
          <w:szCs w:val="28"/>
          <w:lang w:eastAsia="ru-RU"/>
        </w:rPr>
        <w:t>- направляю работу, показываю студентам более трудные приёмы</w:t>
      </w:r>
    </w:p>
    <w:p w:rsidR="0052024E" w:rsidRDefault="0052024E" w:rsidP="0052024E">
      <w:pPr>
        <w:pStyle w:val="a3"/>
        <w:jc w:val="both"/>
        <w:rPr>
          <w:rFonts w:cs="Times New Roman"/>
          <w:szCs w:val="28"/>
          <w:lang w:eastAsia="ru-RU"/>
        </w:rPr>
      </w:pPr>
      <w:r>
        <w:rPr>
          <w:rFonts w:cs="Times New Roman"/>
          <w:szCs w:val="28"/>
          <w:lang w:eastAsia="ru-RU"/>
        </w:rPr>
        <w:t>- помощь более слабым студентам</w:t>
      </w:r>
    </w:p>
    <w:p w:rsidR="0052024E" w:rsidRDefault="0052024E" w:rsidP="0052024E">
      <w:pPr>
        <w:pStyle w:val="a3"/>
        <w:jc w:val="both"/>
        <w:rPr>
          <w:rFonts w:cs="Times New Roman"/>
          <w:szCs w:val="28"/>
          <w:lang w:eastAsia="ru-RU"/>
        </w:rPr>
      </w:pPr>
      <w:r>
        <w:rPr>
          <w:rFonts w:cs="Times New Roman"/>
          <w:szCs w:val="28"/>
          <w:lang w:eastAsia="ru-RU"/>
        </w:rPr>
        <w:t>- дегустация блюд</w:t>
      </w:r>
    </w:p>
    <w:p w:rsidR="0052024E" w:rsidRDefault="0052024E" w:rsidP="0052024E">
      <w:pPr>
        <w:pStyle w:val="a3"/>
        <w:jc w:val="both"/>
        <w:rPr>
          <w:rFonts w:cs="Times New Roman"/>
          <w:b/>
          <w:szCs w:val="28"/>
          <w:lang w:eastAsia="ru-RU"/>
        </w:rPr>
      </w:pPr>
      <w:r>
        <w:rPr>
          <w:rFonts w:cs="Times New Roman"/>
          <w:b/>
          <w:szCs w:val="28"/>
          <w:lang w:val="en-US" w:eastAsia="ru-RU"/>
        </w:rPr>
        <w:t>IV</w:t>
      </w:r>
      <w:r>
        <w:rPr>
          <w:rFonts w:cs="Times New Roman"/>
          <w:b/>
          <w:szCs w:val="28"/>
          <w:lang w:eastAsia="ru-RU"/>
        </w:rPr>
        <w:t>. Заключительный инструктаж</w:t>
      </w:r>
    </w:p>
    <w:p w:rsidR="0052024E" w:rsidRDefault="0052024E" w:rsidP="0052024E">
      <w:pPr>
        <w:pStyle w:val="a3"/>
        <w:rPr>
          <w:rFonts w:cs="Times New Roman"/>
          <w:szCs w:val="28"/>
          <w:lang w:eastAsia="ru-RU"/>
        </w:rPr>
      </w:pPr>
      <w:r>
        <w:rPr>
          <w:rFonts w:cs="Times New Roman"/>
          <w:szCs w:val="28"/>
          <w:lang w:eastAsia="ru-RU"/>
        </w:rPr>
        <w:t>1</w:t>
      </w:r>
      <w:r>
        <w:rPr>
          <w:rFonts w:cs="Times New Roman"/>
          <w:b/>
          <w:szCs w:val="28"/>
          <w:lang w:eastAsia="ru-RU"/>
        </w:rPr>
        <w:t>.</w:t>
      </w:r>
      <w:r>
        <w:rPr>
          <w:rFonts w:cs="Times New Roman"/>
          <w:szCs w:val="28"/>
          <w:lang w:eastAsia="ru-RU"/>
        </w:rPr>
        <w:t>Сообщение о достижении цели урока.</w:t>
      </w:r>
    </w:p>
    <w:p w:rsidR="0052024E" w:rsidRDefault="0052024E" w:rsidP="0052024E">
      <w:pPr>
        <w:pStyle w:val="a3"/>
        <w:rPr>
          <w:rFonts w:cs="Times New Roman"/>
          <w:szCs w:val="28"/>
          <w:lang w:eastAsia="ru-RU"/>
        </w:rPr>
      </w:pPr>
      <w:r>
        <w:rPr>
          <w:rFonts w:cs="Times New Roman"/>
          <w:szCs w:val="28"/>
          <w:lang w:eastAsia="ru-RU"/>
        </w:rPr>
        <w:t>2. Отметить лучшие работы.</w:t>
      </w:r>
    </w:p>
    <w:p w:rsidR="0052024E" w:rsidRDefault="0052024E" w:rsidP="0052024E">
      <w:pPr>
        <w:pStyle w:val="a3"/>
        <w:rPr>
          <w:rFonts w:cs="Times New Roman"/>
          <w:szCs w:val="28"/>
          <w:lang w:eastAsia="ru-RU"/>
        </w:rPr>
      </w:pPr>
      <w:r>
        <w:rPr>
          <w:rFonts w:cs="Times New Roman"/>
          <w:szCs w:val="28"/>
          <w:lang w:eastAsia="ru-RU"/>
        </w:rPr>
        <w:t>3. Разобрать типичные ошибки.</w:t>
      </w:r>
    </w:p>
    <w:p w:rsidR="0052024E" w:rsidRDefault="0052024E" w:rsidP="0052024E">
      <w:pPr>
        <w:pStyle w:val="a3"/>
        <w:rPr>
          <w:rFonts w:cs="Times New Roman"/>
          <w:szCs w:val="28"/>
          <w:lang w:eastAsia="ru-RU"/>
        </w:rPr>
      </w:pPr>
      <w:r>
        <w:rPr>
          <w:rFonts w:cs="Times New Roman"/>
          <w:szCs w:val="28"/>
          <w:lang w:eastAsia="ru-RU"/>
        </w:rPr>
        <w:t>4. Выставление оценок с комментариями.</w:t>
      </w:r>
    </w:p>
    <w:p w:rsidR="002745A6" w:rsidRDefault="002745A6" w:rsidP="0052024E">
      <w:pPr>
        <w:pStyle w:val="a3"/>
        <w:rPr>
          <w:rFonts w:cs="Times New Roman"/>
          <w:szCs w:val="28"/>
          <w:lang w:eastAsia="ru-RU"/>
        </w:rPr>
      </w:pPr>
      <w:r>
        <w:rPr>
          <w:rFonts w:cs="Times New Roman"/>
          <w:szCs w:val="28"/>
          <w:lang w:eastAsia="ru-RU"/>
        </w:rPr>
        <w:t>5.Рефлекция. Закончить предложение - Я сегодня научился…..</w:t>
      </w:r>
    </w:p>
    <w:p w:rsidR="0052024E" w:rsidRDefault="0052024E" w:rsidP="0052024E">
      <w:pPr>
        <w:pStyle w:val="a3"/>
        <w:rPr>
          <w:rFonts w:cs="Times New Roman"/>
          <w:szCs w:val="28"/>
          <w:lang w:eastAsia="ru-RU"/>
        </w:rPr>
      </w:pPr>
      <w:r>
        <w:rPr>
          <w:rFonts w:cs="Times New Roman"/>
          <w:szCs w:val="28"/>
          <w:lang w:eastAsia="ru-RU"/>
        </w:rPr>
        <w:t xml:space="preserve">5.Выдать домашнее задание: блюда из жареного мяса; составить технологические карты;  повторить первичную обработку мяса и виды </w:t>
      </w:r>
      <w:proofErr w:type="gramStart"/>
      <w:r>
        <w:rPr>
          <w:rFonts w:cs="Times New Roman"/>
          <w:szCs w:val="28"/>
          <w:lang w:eastAsia="ru-RU"/>
        </w:rPr>
        <w:t>п</w:t>
      </w:r>
      <w:proofErr w:type="gramEnd"/>
      <w:r>
        <w:rPr>
          <w:rFonts w:cs="Times New Roman"/>
          <w:szCs w:val="28"/>
          <w:lang w:eastAsia="ru-RU"/>
        </w:rPr>
        <w:t>/ф из частей мяса.</w:t>
      </w:r>
    </w:p>
    <w:p w:rsidR="00D72765" w:rsidRDefault="00A24065" w:rsidP="0052024E">
      <w:pPr>
        <w:rPr>
          <w:rFonts w:cs="Times New Roman"/>
          <w:szCs w:val="28"/>
        </w:rPr>
      </w:pPr>
      <w:r>
        <w:rPr>
          <w:rFonts w:cs="Times New Roman"/>
          <w:szCs w:val="28"/>
        </w:rPr>
        <w:t xml:space="preserve">                                                                                            </w:t>
      </w:r>
    </w:p>
    <w:p w:rsidR="00D72765" w:rsidRDefault="00D72765" w:rsidP="0052024E">
      <w:pPr>
        <w:rPr>
          <w:rFonts w:cs="Times New Roman"/>
          <w:szCs w:val="28"/>
        </w:rPr>
      </w:pPr>
    </w:p>
    <w:p w:rsidR="00D72765" w:rsidRDefault="00D72765" w:rsidP="0052024E">
      <w:pPr>
        <w:rPr>
          <w:rFonts w:cs="Times New Roman"/>
          <w:szCs w:val="28"/>
        </w:rPr>
      </w:pPr>
      <w:r>
        <w:rPr>
          <w:rFonts w:cs="Times New Roman"/>
          <w:szCs w:val="28"/>
        </w:rPr>
        <w:t xml:space="preserve">                                                                                                      </w:t>
      </w:r>
    </w:p>
    <w:p w:rsidR="00BA430F" w:rsidRPr="00A24065" w:rsidRDefault="00D72765" w:rsidP="0052024E">
      <w:pPr>
        <w:rPr>
          <w:rFonts w:cs="Times New Roman"/>
          <w:b/>
          <w:szCs w:val="28"/>
        </w:rPr>
      </w:pPr>
      <w:r>
        <w:rPr>
          <w:rFonts w:cs="Times New Roman"/>
          <w:szCs w:val="28"/>
        </w:rPr>
        <w:t xml:space="preserve">                                                                                                       </w:t>
      </w:r>
      <w:r w:rsidR="00A24065">
        <w:rPr>
          <w:rFonts w:cs="Times New Roman"/>
          <w:szCs w:val="28"/>
        </w:rPr>
        <w:t xml:space="preserve"> </w:t>
      </w:r>
      <w:r w:rsidR="00BA430F" w:rsidRPr="00A24065">
        <w:rPr>
          <w:rFonts w:cs="Times New Roman"/>
          <w:b/>
          <w:szCs w:val="28"/>
        </w:rPr>
        <w:t>Приложение 1</w:t>
      </w:r>
    </w:p>
    <w:p w:rsidR="00FD289C" w:rsidRPr="00DC3596" w:rsidRDefault="00FD289C" w:rsidP="0062288F">
      <w:pPr>
        <w:pStyle w:val="a3"/>
        <w:jc w:val="both"/>
      </w:pPr>
    </w:p>
    <w:p w:rsidR="00DC3596" w:rsidRDefault="00BA430F" w:rsidP="00DC3596">
      <w:pPr>
        <w:tabs>
          <w:tab w:val="left" w:pos="1134"/>
          <w:tab w:val="left" w:pos="2127"/>
        </w:tabs>
        <w:spacing w:after="0" w:line="240" w:lineRule="auto"/>
        <w:jc w:val="both"/>
        <w:rPr>
          <w:rFonts w:cs="Times New Roman"/>
          <w:szCs w:val="28"/>
        </w:rPr>
      </w:pPr>
      <w:r w:rsidRPr="00BA430F">
        <w:rPr>
          <w:rFonts w:cs="Times New Roman"/>
          <w:b/>
          <w:szCs w:val="28"/>
        </w:rPr>
        <w:t>Игра «Отгадай термин»</w:t>
      </w:r>
      <w:r>
        <w:rPr>
          <w:rFonts w:cs="Times New Roman"/>
          <w:szCs w:val="28"/>
        </w:rPr>
        <w:t xml:space="preserve"> </w:t>
      </w:r>
    </w:p>
    <w:p w:rsidR="00BA430F" w:rsidRDefault="00BA430F" w:rsidP="00C46E62">
      <w:pPr>
        <w:pStyle w:val="a3"/>
      </w:pPr>
      <w:r>
        <w:t xml:space="preserve">Условия игры: студенты разделены на две бригады. Каждая бригада подготовила определения к 5 </w:t>
      </w:r>
      <w:r w:rsidR="00C46E62">
        <w:t>терминам, и поочередно задают друг другу вопросы. К одному термину допускается ошибка в определении, которую долины исправить отвечающие.</w:t>
      </w:r>
    </w:p>
    <w:p w:rsidR="00C46E62" w:rsidRDefault="00C46E62" w:rsidP="00C46E62">
      <w:pPr>
        <w:pStyle w:val="a3"/>
      </w:pPr>
      <w:r>
        <w:t>1 бригада – чистое филе, «</w:t>
      </w:r>
      <w:proofErr w:type="spellStart"/>
      <w:r>
        <w:t>льезон</w:t>
      </w:r>
      <w:proofErr w:type="spellEnd"/>
      <w:r>
        <w:t xml:space="preserve">», визига, </w:t>
      </w:r>
      <w:proofErr w:type="spellStart"/>
      <w:r>
        <w:t>тест</w:t>
      </w:r>
      <w:proofErr w:type="gramStart"/>
      <w:r>
        <w:t>о«</w:t>
      </w:r>
      <w:proofErr w:type="gramEnd"/>
      <w:r>
        <w:t>кляр</w:t>
      </w:r>
      <w:proofErr w:type="spellEnd"/>
      <w:r>
        <w:t>», пластование</w:t>
      </w:r>
    </w:p>
    <w:p w:rsidR="00C46E62" w:rsidRDefault="00C46E62" w:rsidP="00C46E62">
      <w:pPr>
        <w:pStyle w:val="a3"/>
      </w:pPr>
      <w:r>
        <w:t>2 бригада – дефростация, «восьмёрка», зелёное масло, тельное, панировка.</w:t>
      </w:r>
    </w:p>
    <w:p w:rsidR="00A24065" w:rsidRDefault="00A24065" w:rsidP="00C46E62">
      <w:pPr>
        <w:pStyle w:val="a3"/>
      </w:pPr>
    </w:p>
    <w:p w:rsidR="00C46E62" w:rsidRPr="00A24065" w:rsidRDefault="00C46E62" w:rsidP="00C46E62">
      <w:pPr>
        <w:pStyle w:val="a3"/>
        <w:rPr>
          <w:b/>
        </w:rPr>
      </w:pPr>
      <w:r w:rsidRPr="00A24065">
        <w:rPr>
          <w:b/>
        </w:rPr>
        <w:t xml:space="preserve">Правильные ответы: </w:t>
      </w:r>
    </w:p>
    <w:p w:rsidR="00DC3596" w:rsidRPr="00BA430F" w:rsidRDefault="00DC3596" w:rsidP="00C46E62">
      <w:pPr>
        <w:pStyle w:val="a3"/>
        <w:rPr>
          <w:b/>
        </w:rPr>
      </w:pPr>
    </w:p>
    <w:p w:rsidR="00295717" w:rsidRPr="009B5AE2" w:rsidRDefault="00295717" w:rsidP="009B5AE2">
      <w:pPr>
        <w:jc w:val="both"/>
        <w:rPr>
          <w:rFonts w:cs="Times New Roman"/>
          <w:szCs w:val="28"/>
          <w:shd w:val="clear" w:color="auto" w:fill="FFFFFF"/>
        </w:rPr>
      </w:pPr>
      <w:r w:rsidRPr="009B5AE2">
        <w:rPr>
          <w:rFonts w:cs="Times New Roman"/>
          <w:b/>
          <w:szCs w:val="28"/>
        </w:rPr>
        <w:t>1.Пластование</w:t>
      </w:r>
      <w:r w:rsidRPr="009B5AE2">
        <w:rPr>
          <w:rFonts w:cs="Times New Roman"/>
          <w:b/>
          <w:szCs w:val="28"/>
          <w:shd w:val="clear" w:color="auto" w:fill="FFFFFF"/>
        </w:rPr>
        <w:t xml:space="preserve"> </w:t>
      </w:r>
      <w:r w:rsidRPr="009B5AE2">
        <w:rPr>
          <w:rFonts w:cs="Times New Roman"/>
          <w:szCs w:val="28"/>
          <w:shd w:val="clear" w:color="auto" w:fill="FFFFFF"/>
        </w:rPr>
        <w:t xml:space="preserve">- очищенные от </w:t>
      </w:r>
      <w:proofErr w:type="gramStart"/>
      <w:r w:rsidRPr="009B5AE2">
        <w:rPr>
          <w:rFonts w:cs="Times New Roman"/>
          <w:szCs w:val="28"/>
          <w:shd w:val="clear" w:color="auto" w:fill="FFFFFF"/>
        </w:rPr>
        <w:t>чешуи, обезглавленные и выпотрошенные тушки рыбы весом свыше 1-1,5 кг после тщательной промывки пластуют</w:t>
      </w:r>
      <w:proofErr w:type="gramEnd"/>
      <w:r w:rsidR="00A24065">
        <w:rPr>
          <w:rFonts w:cs="Times New Roman"/>
          <w:szCs w:val="28"/>
          <w:shd w:val="clear" w:color="auto" w:fill="FFFFFF"/>
        </w:rPr>
        <w:t xml:space="preserve"> на 2 части вдоль позвоночной кости.</w:t>
      </w:r>
    </w:p>
    <w:p w:rsidR="00295717" w:rsidRPr="009B5AE2" w:rsidRDefault="00295717" w:rsidP="009B5AE2">
      <w:pPr>
        <w:jc w:val="both"/>
        <w:rPr>
          <w:rFonts w:cs="Times New Roman"/>
          <w:szCs w:val="28"/>
          <w:shd w:val="clear" w:color="auto" w:fill="FFFFFF"/>
        </w:rPr>
      </w:pPr>
      <w:r w:rsidRPr="009B5AE2">
        <w:rPr>
          <w:rFonts w:cs="Times New Roman"/>
          <w:b/>
          <w:szCs w:val="28"/>
          <w:shd w:val="clear" w:color="auto" w:fill="FFFFFF"/>
        </w:rPr>
        <w:t>2. Чистое филе</w:t>
      </w:r>
      <w:r w:rsidRPr="009B5AE2">
        <w:rPr>
          <w:rFonts w:cs="Times New Roman"/>
          <w:szCs w:val="28"/>
          <w:shd w:val="clear" w:color="auto" w:fill="FFFFFF"/>
        </w:rPr>
        <w:t xml:space="preserve"> – это рыба без кожи и костей.</w:t>
      </w:r>
    </w:p>
    <w:p w:rsidR="00295717" w:rsidRPr="009B5AE2" w:rsidRDefault="00295717" w:rsidP="009B5AE2">
      <w:pPr>
        <w:jc w:val="both"/>
        <w:rPr>
          <w:rFonts w:cs="Times New Roman"/>
          <w:szCs w:val="28"/>
          <w:shd w:val="clear" w:color="auto" w:fill="FFFFFF"/>
        </w:rPr>
      </w:pPr>
      <w:r w:rsidRPr="009B5AE2">
        <w:rPr>
          <w:rFonts w:cs="Times New Roman"/>
          <w:b/>
          <w:bCs/>
          <w:szCs w:val="28"/>
          <w:shd w:val="clear" w:color="auto" w:fill="FFFFFF"/>
        </w:rPr>
        <w:t xml:space="preserve"> 3. </w:t>
      </w:r>
      <w:proofErr w:type="spellStart"/>
      <w:proofErr w:type="gramStart"/>
      <w:r w:rsidRPr="009B5AE2">
        <w:rPr>
          <w:rFonts w:cs="Times New Roman"/>
          <w:b/>
          <w:bCs/>
          <w:szCs w:val="28"/>
          <w:shd w:val="clear" w:color="auto" w:fill="FFFFFF"/>
        </w:rPr>
        <w:t>Визи́га</w:t>
      </w:r>
      <w:proofErr w:type="spellEnd"/>
      <w:proofErr w:type="gramEnd"/>
      <w:r w:rsidRPr="009B5AE2">
        <w:rPr>
          <w:rStyle w:val="apple-converted-space"/>
          <w:rFonts w:cs="Times New Roman"/>
          <w:szCs w:val="28"/>
          <w:shd w:val="clear" w:color="auto" w:fill="FFFFFF"/>
        </w:rPr>
        <w:t> </w:t>
      </w:r>
      <w:r w:rsidRPr="009B5AE2">
        <w:rPr>
          <w:rFonts w:cs="Times New Roman"/>
          <w:szCs w:val="28"/>
          <w:shd w:val="clear" w:color="auto" w:fill="FFFFFF"/>
        </w:rPr>
        <w:t>(</w:t>
      </w:r>
      <w:proofErr w:type="spellStart"/>
      <w:r w:rsidRPr="009B5AE2">
        <w:rPr>
          <w:rFonts w:cs="Times New Roman"/>
          <w:szCs w:val="28"/>
          <w:shd w:val="clear" w:color="auto" w:fill="FFFFFF"/>
        </w:rPr>
        <w:t>вязига</w:t>
      </w:r>
      <w:proofErr w:type="spellEnd"/>
      <w:r w:rsidRPr="009B5AE2">
        <w:rPr>
          <w:rFonts w:cs="Times New Roman"/>
          <w:szCs w:val="28"/>
          <w:shd w:val="clear" w:color="auto" w:fill="FFFFFF"/>
        </w:rPr>
        <w:t>) — название употребляемой в пищу</w:t>
      </w:r>
      <w:r w:rsidRPr="009B5AE2">
        <w:rPr>
          <w:rStyle w:val="apple-converted-space"/>
          <w:rFonts w:cs="Times New Roman"/>
          <w:szCs w:val="28"/>
          <w:shd w:val="clear" w:color="auto" w:fill="FFFFFF"/>
        </w:rPr>
        <w:t> </w:t>
      </w:r>
      <w:hyperlink r:id="rId11" w:tooltip="Хорда (зоология)" w:history="1">
        <w:r w:rsidRPr="009B5AE2">
          <w:rPr>
            <w:rStyle w:val="ae"/>
            <w:rFonts w:cs="Times New Roman"/>
            <w:color w:val="auto"/>
            <w:szCs w:val="28"/>
            <w:u w:val="none"/>
            <w:shd w:val="clear" w:color="auto" w:fill="FFFFFF"/>
          </w:rPr>
          <w:t>хорды</w:t>
        </w:r>
      </w:hyperlink>
      <w:r w:rsidRPr="009B5AE2">
        <w:rPr>
          <w:rFonts w:cs="Times New Roman"/>
          <w:szCs w:val="28"/>
          <w:shd w:val="clear" w:color="auto" w:fill="FFFFFF"/>
        </w:rPr>
        <w:t>, добываемой из</w:t>
      </w:r>
      <w:r w:rsidRPr="009B5AE2">
        <w:rPr>
          <w:rStyle w:val="apple-converted-space"/>
          <w:rFonts w:cs="Times New Roman"/>
          <w:szCs w:val="28"/>
          <w:shd w:val="clear" w:color="auto" w:fill="FFFFFF"/>
        </w:rPr>
        <w:t> </w:t>
      </w:r>
      <w:hyperlink r:id="rId12" w:tooltip="Осетровые" w:history="1">
        <w:r w:rsidRPr="009B5AE2">
          <w:rPr>
            <w:rStyle w:val="ae"/>
            <w:rFonts w:cs="Times New Roman"/>
            <w:color w:val="auto"/>
            <w:szCs w:val="28"/>
            <w:u w:val="none"/>
            <w:shd w:val="clear" w:color="auto" w:fill="FFFFFF"/>
          </w:rPr>
          <w:t>осетровых рыб</w:t>
        </w:r>
      </w:hyperlink>
      <w:r w:rsidRPr="009B5AE2">
        <w:rPr>
          <w:rFonts w:cs="Times New Roman"/>
          <w:szCs w:val="28"/>
          <w:shd w:val="clear" w:color="auto" w:fill="FFFFFF"/>
        </w:rPr>
        <w:t>. Хорда осетровых сохраняется у них всю жизнь в виде непрерывного шнура из довольно плотной пузырчато-клеточной ткани, облечённого слоем волокнистой соединительной ткани (</w:t>
      </w:r>
      <w:proofErr w:type="spellStart"/>
      <w:r w:rsidRPr="009B5AE2">
        <w:rPr>
          <w:rFonts w:cs="Times New Roman"/>
          <w:szCs w:val="28"/>
          <w:shd w:val="clear" w:color="auto" w:fill="FFFFFF"/>
        </w:rPr>
        <w:t>скелетородный</w:t>
      </w:r>
      <w:proofErr w:type="spellEnd"/>
      <w:r w:rsidRPr="009B5AE2">
        <w:rPr>
          <w:rFonts w:cs="Times New Roman"/>
          <w:szCs w:val="28"/>
          <w:shd w:val="clear" w:color="auto" w:fill="FFFFFF"/>
        </w:rPr>
        <w:t xml:space="preserve"> слой) с заключёнными в нём хрящевыми частями (верхние и нижние дуги).</w:t>
      </w:r>
    </w:p>
    <w:p w:rsidR="00295717" w:rsidRPr="009B5AE2" w:rsidRDefault="00295717" w:rsidP="009B5AE2">
      <w:pPr>
        <w:jc w:val="both"/>
        <w:rPr>
          <w:rFonts w:cs="Times New Roman"/>
          <w:szCs w:val="28"/>
          <w:shd w:val="clear" w:color="auto" w:fill="FFFFFF"/>
        </w:rPr>
      </w:pPr>
      <w:r w:rsidRPr="009B5AE2">
        <w:rPr>
          <w:rFonts w:cs="Times New Roman"/>
          <w:b/>
          <w:szCs w:val="28"/>
          <w:shd w:val="clear" w:color="auto" w:fill="FFFFFF"/>
        </w:rPr>
        <w:t>4.</w:t>
      </w:r>
      <w:r w:rsidRPr="009B5AE2">
        <w:rPr>
          <w:rFonts w:cs="Times New Roman"/>
          <w:b/>
          <w:szCs w:val="28"/>
        </w:rPr>
        <w:t xml:space="preserve"> Дефростация</w:t>
      </w:r>
      <w:r w:rsidRPr="009B5AE2">
        <w:rPr>
          <w:rFonts w:cs="Times New Roman"/>
          <w:szCs w:val="28"/>
        </w:rPr>
        <w:t xml:space="preserve"> - </w:t>
      </w:r>
      <w:r w:rsidRPr="009B5AE2">
        <w:rPr>
          <w:rFonts w:cs="Times New Roman"/>
          <w:szCs w:val="28"/>
          <w:shd w:val="clear" w:color="auto" w:fill="FFFFFF"/>
        </w:rPr>
        <w:t xml:space="preserve"> размораживание рыбы</w:t>
      </w:r>
    </w:p>
    <w:p w:rsidR="00295717" w:rsidRPr="009B5AE2" w:rsidRDefault="009B5AE2" w:rsidP="009B5AE2">
      <w:pPr>
        <w:jc w:val="both"/>
        <w:rPr>
          <w:rFonts w:cs="Times New Roman"/>
          <w:szCs w:val="28"/>
          <w:shd w:val="clear" w:color="auto" w:fill="FFFFFF"/>
        </w:rPr>
      </w:pPr>
      <w:r w:rsidRPr="009B5AE2">
        <w:rPr>
          <w:rFonts w:cs="Times New Roman"/>
          <w:b/>
          <w:szCs w:val="28"/>
          <w:shd w:val="clear" w:color="auto" w:fill="FFFFFF"/>
        </w:rPr>
        <w:t xml:space="preserve">5. </w:t>
      </w:r>
      <w:r w:rsidRPr="009B5AE2">
        <w:rPr>
          <w:rFonts w:cs="Times New Roman"/>
          <w:b/>
          <w:szCs w:val="28"/>
        </w:rPr>
        <w:t>«Восьмёрка</w:t>
      </w:r>
      <w:r>
        <w:rPr>
          <w:rFonts w:cs="Times New Roman"/>
          <w:b/>
          <w:szCs w:val="28"/>
        </w:rPr>
        <w:t xml:space="preserve">» - </w:t>
      </w:r>
      <w:r>
        <w:rPr>
          <w:rFonts w:cs="Times New Roman"/>
          <w:szCs w:val="28"/>
          <w:shd w:val="clear" w:color="auto" w:fill="FFFFFF"/>
        </w:rPr>
        <w:t>д</w:t>
      </w:r>
      <w:r w:rsidR="00295717" w:rsidRPr="009B5AE2">
        <w:rPr>
          <w:rFonts w:cs="Times New Roman"/>
          <w:szCs w:val="28"/>
          <w:shd w:val="clear" w:color="auto" w:fill="FFFFFF"/>
        </w:rPr>
        <w:t xml:space="preserve">ля получения полуфабриката в виде восьмерки филе нарезать полосками толщиной 0,8—1 см и шириной 4— 5 см (длина </w:t>
      </w:r>
      <w:r w:rsidRPr="009B5AE2">
        <w:rPr>
          <w:rFonts w:cs="Times New Roman"/>
          <w:szCs w:val="28"/>
          <w:shd w:val="clear" w:color="auto" w:fill="FFFFFF"/>
        </w:rPr>
        <w:t>кусков зависит от массы порций),</w:t>
      </w:r>
      <w:r w:rsidR="00295717" w:rsidRPr="009B5AE2">
        <w:rPr>
          <w:rFonts w:cs="Times New Roman"/>
          <w:szCs w:val="28"/>
          <w:shd w:val="clear" w:color="auto" w:fill="FFFFFF"/>
        </w:rPr>
        <w:t xml:space="preserve"> запанировать в двойной панировке, свернуть спиралью в виде восьмерки, а затем сколоть шпажкой.</w:t>
      </w:r>
    </w:p>
    <w:p w:rsidR="00295717" w:rsidRPr="008E6DD8" w:rsidRDefault="009B5AE2" w:rsidP="009B5AE2">
      <w:pPr>
        <w:shd w:val="clear" w:color="auto" w:fill="FFFFFF"/>
        <w:spacing w:after="0" w:line="315" w:lineRule="atLeast"/>
        <w:jc w:val="both"/>
        <w:rPr>
          <w:rFonts w:eastAsia="Times New Roman" w:cs="Times New Roman"/>
          <w:szCs w:val="28"/>
          <w:lang w:eastAsia="ru-RU"/>
        </w:rPr>
      </w:pPr>
      <w:r w:rsidRPr="009B5AE2">
        <w:rPr>
          <w:rFonts w:eastAsia="Times New Roman" w:cs="Times New Roman"/>
          <w:b/>
          <w:szCs w:val="28"/>
          <w:lang w:eastAsia="ru-RU"/>
        </w:rPr>
        <w:t>6.</w:t>
      </w:r>
      <w:r w:rsidR="00295717" w:rsidRPr="008E6DD8">
        <w:rPr>
          <w:rFonts w:eastAsia="Times New Roman" w:cs="Times New Roman"/>
          <w:b/>
          <w:szCs w:val="28"/>
          <w:lang w:eastAsia="ru-RU"/>
        </w:rPr>
        <w:t>Тельное</w:t>
      </w:r>
      <w:r w:rsidR="00295717" w:rsidRPr="008E6DD8">
        <w:rPr>
          <w:rFonts w:eastAsia="Times New Roman" w:cs="Times New Roman"/>
          <w:szCs w:val="28"/>
          <w:lang w:eastAsia="ru-RU"/>
        </w:rPr>
        <w:t> </w:t>
      </w:r>
      <w:r w:rsidRPr="009B5AE2">
        <w:rPr>
          <w:rFonts w:eastAsia="Times New Roman" w:cs="Times New Roman"/>
          <w:szCs w:val="28"/>
          <w:lang w:eastAsia="ru-RU"/>
        </w:rPr>
        <w:t xml:space="preserve">– </w:t>
      </w:r>
      <w:proofErr w:type="gramStart"/>
      <w:r w:rsidRPr="009B5AE2">
        <w:rPr>
          <w:rFonts w:eastAsia="Times New Roman" w:cs="Times New Roman"/>
          <w:szCs w:val="28"/>
          <w:lang w:eastAsia="ru-RU"/>
        </w:rPr>
        <w:t>п</w:t>
      </w:r>
      <w:proofErr w:type="gramEnd"/>
      <w:r w:rsidRPr="009B5AE2">
        <w:rPr>
          <w:rFonts w:eastAsia="Times New Roman" w:cs="Times New Roman"/>
          <w:szCs w:val="28"/>
          <w:lang w:eastAsia="ru-RU"/>
        </w:rPr>
        <w:t xml:space="preserve">/ф </w:t>
      </w:r>
      <w:r w:rsidR="00295717" w:rsidRPr="008E6DD8">
        <w:rPr>
          <w:rFonts w:eastAsia="Times New Roman" w:cs="Times New Roman"/>
          <w:szCs w:val="28"/>
          <w:lang w:eastAsia="ru-RU"/>
        </w:rPr>
        <w:t>из рыбы</w:t>
      </w:r>
      <w:r w:rsidRPr="009B5AE2">
        <w:rPr>
          <w:rFonts w:eastAsia="Times New Roman" w:cs="Times New Roman"/>
          <w:szCs w:val="28"/>
          <w:lang w:eastAsia="ru-RU"/>
        </w:rPr>
        <w:t xml:space="preserve"> в виде полумесяца с начинкой и панированный в яйце и сухарях.</w:t>
      </w:r>
    </w:p>
    <w:p w:rsidR="00295717" w:rsidRPr="009B5AE2" w:rsidRDefault="009B5AE2" w:rsidP="009B5AE2">
      <w:pPr>
        <w:jc w:val="both"/>
        <w:rPr>
          <w:rFonts w:cs="Times New Roman"/>
          <w:szCs w:val="28"/>
          <w:shd w:val="clear" w:color="auto" w:fill="FFFFFF"/>
        </w:rPr>
      </w:pPr>
      <w:r w:rsidRPr="009B5AE2">
        <w:rPr>
          <w:rFonts w:eastAsia="Times New Roman" w:cs="Times New Roman"/>
          <w:b/>
          <w:szCs w:val="28"/>
          <w:lang w:eastAsia="ru-RU"/>
        </w:rPr>
        <w:t xml:space="preserve">7. </w:t>
      </w:r>
      <w:proofErr w:type="gramStart"/>
      <w:r w:rsidR="00295717" w:rsidRPr="009B5AE2">
        <w:rPr>
          <w:rFonts w:cs="Times New Roman"/>
          <w:b/>
          <w:szCs w:val="28"/>
          <w:shd w:val="clear" w:color="auto" w:fill="FFFFFF"/>
        </w:rPr>
        <w:t>Кляр</w:t>
      </w:r>
      <w:r w:rsidR="00295717" w:rsidRPr="009B5AE2">
        <w:rPr>
          <w:rFonts w:cs="Times New Roman"/>
          <w:szCs w:val="28"/>
          <w:shd w:val="clear" w:color="auto" w:fill="FFFFFF"/>
        </w:rPr>
        <w:t xml:space="preserve"> – это полужидкая обволакивающая панировка (или тесто), приготовленная из яиц и муки, жидкого ингредиента (воды, молока, пива, вина и т.д.) и приправ.</w:t>
      </w:r>
      <w:proofErr w:type="gramEnd"/>
    </w:p>
    <w:p w:rsidR="00DC3596" w:rsidRPr="009B5AE2" w:rsidRDefault="009B5AE2" w:rsidP="009B5AE2">
      <w:pPr>
        <w:pStyle w:val="a3"/>
        <w:jc w:val="both"/>
        <w:rPr>
          <w:rFonts w:cs="Times New Roman"/>
          <w:szCs w:val="28"/>
        </w:rPr>
      </w:pPr>
      <w:r w:rsidRPr="009B5AE2">
        <w:rPr>
          <w:rFonts w:cs="Times New Roman"/>
          <w:b/>
          <w:szCs w:val="28"/>
          <w:shd w:val="clear" w:color="auto" w:fill="FFFFFF"/>
        </w:rPr>
        <w:t>8.</w:t>
      </w:r>
      <w:r w:rsidR="00295717" w:rsidRPr="009B5AE2">
        <w:rPr>
          <w:rFonts w:cs="Times New Roman"/>
          <w:b/>
          <w:szCs w:val="28"/>
          <w:shd w:val="clear" w:color="auto" w:fill="FFFFFF"/>
        </w:rPr>
        <w:t>Льезо</w:t>
      </w:r>
      <w:proofErr w:type="gramStart"/>
      <w:r w:rsidR="00295717" w:rsidRPr="009B5AE2">
        <w:rPr>
          <w:rFonts w:cs="Times New Roman"/>
          <w:b/>
          <w:szCs w:val="28"/>
          <w:shd w:val="clear" w:color="auto" w:fill="FFFFFF"/>
        </w:rPr>
        <w:t>н</w:t>
      </w:r>
      <w:r>
        <w:rPr>
          <w:rFonts w:cs="Times New Roman"/>
          <w:b/>
          <w:szCs w:val="28"/>
          <w:shd w:val="clear" w:color="auto" w:fill="FFFFFF"/>
        </w:rPr>
        <w:t>-</w:t>
      </w:r>
      <w:proofErr w:type="gramEnd"/>
      <w:r>
        <w:rPr>
          <w:rFonts w:cs="Times New Roman"/>
          <w:b/>
          <w:szCs w:val="28"/>
          <w:shd w:val="clear" w:color="auto" w:fill="FFFFFF"/>
        </w:rPr>
        <w:t xml:space="preserve"> </w:t>
      </w:r>
      <w:r w:rsidR="00295717" w:rsidRPr="009B5AE2">
        <w:rPr>
          <w:rFonts w:cs="Times New Roman"/>
          <w:b/>
          <w:szCs w:val="28"/>
          <w:shd w:val="clear" w:color="auto" w:fill="FFFFFF"/>
        </w:rPr>
        <w:t xml:space="preserve"> </w:t>
      </w:r>
      <w:r w:rsidR="00295717" w:rsidRPr="009B5AE2">
        <w:rPr>
          <w:rFonts w:cs="Times New Roman"/>
          <w:szCs w:val="28"/>
          <w:shd w:val="clear" w:color="auto" w:fill="FFFFFF"/>
        </w:rPr>
        <w:t>это я</w:t>
      </w:r>
      <w:r w:rsidRPr="009B5AE2">
        <w:rPr>
          <w:rFonts w:cs="Times New Roman"/>
          <w:szCs w:val="28"/>
          <w:shd w:val="clear" w:color="auto" w:fill="FFFFFF"/>
        </w:rPr>
        <w:t xml:space="preserve">йцо взбитое с молоком или водой, </w:t>
      </w:r>
      <w:proofErr w:type="spellStart"/>
      <w:r w:rsidR="00295717" w:rsidRPr="009B5AE2">
        <w:rPr>
          <w:rFonts w:cs="Times New Roman"/>
          <w:szCs w:val="28"/>
          <w:shd w:val="clear" w:color="auto" w:fill="FFFFFF"/>
        </w:rPr>
        <w:t>льезон</w:t>
      </w:r>
      <w:proofErr w:type="spellEnd"/>
      <w:r w:rsidR="00295717" w:rsidRPr="009B5AE2">
        <w:rPr>
          <w:rFonts w:cs="Times New Roman"/>
          <w:szCs w:val="28"/>
          <w:shd w:val="clear" w:color="auto" w:fill="FFFFFF"/>
        </w:rPr>
        <w:t xml:space="preserve"> представляет собой однородную массу консистенции жидкой сметаны</w:t>
      </w:r>
    </w:p>
    <w:p w:rsidR="00DC3596" w:rsidRPr="009B5AE2" w:rsidRDefault="00DC3596" w:rsidP="009B5AE2">
      <w:pPr>
        <w:pStyle w:val="a3"/>
        <w:jc w:val="both"/>
        <w:rPr>
          <w:rFonts w:cs="Times New Roman"/>
          <w:b/>
          <w:szCs w:val="28"/>
        </w:rPr>
      </w:pPr>
    </w:p>
    <w:p w:rsidR="00DC3596" w:rsidRDefault="009B5AE2" w:rsidP="009B5AE2">
      <w:pPr>
        <w:tabs>
          <w:tab w:val="left" w:pos="1134"/>
          <w:tab w:val="left" w:pos="2127"/>
        </w:tabs>
        <w:spacing w:after="0" w:line="240" w:lineRule="auto"/>
        <w:jc w:val="both"/>
        <w:rPr>
          <w:rFonts w:cs="Times New Roman"/>
          <w:szCs w:val="28"/>
          <w:shd w:val="clear" w:color="auto" w:fill="FFFFFF"/>
        </w:rPr>
      </w:pPr>
      <w:r w:rsidRPr="009B5AE2">
        <w:rPr>
          <w:rFonts w:cs="Times New Roman"/>
          <w:b/>
          <w:szCs w:val="28"/>
          <w:shd w:val="clear" w:color="auto" w:fill="FFFFFF"/>
        </w:rPr>
        <w:t>9. Панировка</w:t>
      </w:r>
      <w:r w:rsidRPr="009B5AE2">
        <w:rPr>
          <w:rFonts w:cs="Times New Roman"/>
          <w:szCs w:val="28"/>
          <w:shd w:val="clear" w:color="auto" w:fill="FFFFFF"/>
        </w:rPr>
        <w:t xml:space="preserve"> = мучная, сухарная, двойная служит для уменьшения потери влаги при жарке</w:t>
      </w:r>
      <w:r>
        <w:rPr>
          <w:rFonts w:cs="Times New Roman"/>
          <w:szCs w:val="28"/>
          <w:shd w:val="clear" w:color="auto" w:fill="FFFFFF"/>
        </w:rPr>
        <w:t xml:space="preserve"> и сохраняет форму изделию.</w:t>
      </w:r>
    </w:p>
    <w:p w:rsidR="009B5AE2" w:rsidRPr="009B5AE2" w:rsidRDefault="009B5AE2" w:rsidP="009B5AE2">
      <w:pPr>
        <w:tabs>
          <w:tab w:val="left" w:pos="1134"/>
          <w:tab w:val="left" w:pos="2127"/>
        </w:tabs>
        <w:spacing w:after="0" w:line="240" w:lineRule="auto"/>
        <w:jc w:val="both"/>
        <w:rPr>
          <w:rFonts w:cs="Times New Roman"/>
          <w:szCs w:val="28"/>
          <w:shd w:val="clear" w:color="auto" w:fill="FFFFFF"/>
        </w:rPr>
      </w:pPr>
    </w:p>
    <w:p w:rsidR="009B5AE2" w:rsidRDefault="009B5AE2" w:rsidP="009B5AE2">
      <w:pPr>
        <w:tabs>
          <w:tab w:val="left" w:pos="1134"/>
          <w:tab w:val="left" w:pos="2127"/>
        </w:tabs>
        <w:spacing w:after="0" w:line="240" w:lineRule="auto"/>
        <w:jc w:val="both"/>
        <w:rPr>
          <w:rFonts w:cs="Times New Roman"/>
          <w:szCs w:val="28"/>
          <w:shd w:val="clear" w:color="auto" w:fill="FFFFFF"/>
        </w:rPr>
      </w:pPr>
      <w:r w:rsidRPr="009B5AE2">
        <w:rPr>
          <w:rFonts w:cs="Times New Roman"/>
          <w:b/>
          <w:szCs w:val="28"/>
          <w:shd w:val="clear" w:color="auto" w:fill="FFFFFF"/>
        </w:rPr>
        <w:t>10. Зелёное масло</w:t>
      </w:r>
      <w:r w:rsidRPr="009B5AE2">
        <w:rPr>
          <w:rFonts w:cs="Times New Roman"/>
          <w:szCs w:val="28"/>
          <w:shd w:val="clear" w:color="auto" w:fill="FFFFFF"/>
        </w:rPr>
        <w:t xml:space="preserve"> - состав сливочное масло, рубленая зелень.</w:t>
      </w:r>
    </w:p>
    <w:p w:rsidR="00441A16" w:rsidRDefault="00441A16" w:rsidP="009B5AE2">
      <w:pPr>
        <w:tabs>
          <w:tab w:val="left" w:pos="1134"/>
          <w:tab w:val="left" w:pos="2127"/>
        </w:tabs>
        <w:spacing w:after="0" w:line="240" w:lineRule="auto"/>
        <w:jc w:val="both"/>
        <w:rPr>
          <w:rFonts w:cs="Times New Roman"/>
          <w:szCs w:val="28"/>
          <w:shd w:val="clear" w:color="auto" w:fill="FFFFFF"/>
        </w:rPr>
      </w:pPr>
    </w:p>
    <w:p w:rsidR="00441A16" w:rsidRDefault="00441A16" w:rsidP="009B5AE2">
      <w:pPr>
        <w:tabs>
          <w:tab w:val="left" w:pos="1134"/>
          <w:tab w:val="left" w:pos="2127"/>
        </w:tabs>
        <w:spacing w:after="0" w:line="240" w:lineRule="auto"/>
        <w:jc w:val="both"/>
        <w:rPr>
          <w:rFonts w:cs="Times New Roman"/>
          <w:szCs w:val="28"/>
          <w:shd w:val="clear" w:color="auto" w:fill="FFFFFF"/>
        </w:rPr>
      </w:pPr>
      <w:r>
        <w:rPr>
          <w:rFonts w:cs="Times New Roman"/>
          <w:b/>
          <w:szCs w:val="28"/>
        </w:rPr>
        <w:t xml:space="preserve">                                                                                                         Приложение 2</w:t>
      </w:r>
    </w:p>
    <w:p w:rsidR="00441A16" w:rsidRDefault="00441A16" w:rsidP="009B5AE2">
      <w:pPr>
        <w:tabs>
          <w:tab w:val="left" w:pos="1134"/>
          <w:tab w:val="left" w:pos="2127"/>
        </w:tabs>
        <w:spacing w:after="0" w:line="240" w:lineRule="auto"/>
        <w:jc w:val="both"/>
        <w:rPr>
          <w:rFonts w:cs="Times New Roman"/>
          <w:szCs w:val="28"/>
          <w:shd w:val="clear" w:color="auto" w:fill="FFFFFF"/>
        </w:rPr>
      </w:pPr>
    </w:p>
    <w:p w:rsidR="00441A16" w:rsidRDefault="00441A16" w:rsidP="009B5AE2">
      <w:pPr>
        <w:tabs>
          <w:tab w:val="left" w:pos="1134"/>
          <w:tab w:val="left" w:pos="2127"/>
        </w:tabs>
        <w:spacing w:after="0" w:line="240" w:lineRule="auto"/>
        <w:jc w:val="both"/>
        <w:rPr>
          <w:rFonts w:cs="Times New Roman"/>
          <w:szCs w:val="28"/>
          <w:shd w:val="clear" w:color="auto" w:fill="FFFFFF"/>
        </w:rPr>
      </w:pPr>
    </w:p>
    <w:p w:rsidR="00441A16" w:rsidRPr="00441A16" w:rsidRDefault="00441A16" w:rsidP="00441A16">
      <w:pPr>
        <w:spacing w:after="0" w:line="240" w:lineRule="auto"/>
        <w:rPr>
          <w:rFonts w:eastAsia="Times New Roman" w:cs="Times New Roman"/>
          <w:b/>
          <w:szCs w:val="28"/>
          <w:lang w:eastAsia="ru-RU"/>
        </w:rPr>
      </w:pPr>
      <w:r w:rsidRPr="00441A16">
        <w:rPr>
          <w:rFonts w:eastAsia="Times New Roman" w:cs="Times New Roman"/>
          <w:szCs w:val="28"/>
          <w:lang w:eastAsia="ru-RU"/>
        </w:rPr>
        <w:t xml:space="preserve">Карточки задания по теме </w:t>
      </w:r>
      <w:r w:rsidRPr="00441A16">
        <w:rPr>
          <w:rFonts w:eastAsia="Times New Roman" w:cs="Times New Roman"/>
          <w:b/>
          <w:szCs w:val="28"/>
          <w:lang w:eastAsia="ru-RU"/>
        </w:rPr>
        <w:t>«Приготовление блюд из рыбы  с применением новых технологий.</w:t>
      </w:r>
    </w:p>
    <w:p w:rsidR="00441A16" w:rsidRPr="00441A16" w:rsidRDefault="00441A16" w:rsidP="00441A16">
      <w:pPr>
        <w:spacing w:after="0" w:line="240" w:lineRule="auto"/>
        <w:rPr>
          <w:rFonts w:eastAsia="Times New Roman" w:cs="Times New Roman"/>
          <w:szCs w:val="28"/>
          <w:lang w:eastAsia="ru-RU"/>
        </w:rPr>
      </w:pPr>
      <w:r w:rsidRPr="00441A16">
        <w:rPr>
          <w:rFonts w:eastAsia="Times New Roman" w:cs="Times New Roman"/>
          <w:szCs w:val="28"/>
          <w:lang w:eastAsia="ru-RU"/>
        </w:rPr>
        <w:t>Определить и поставить цифрами последовательность технологических процессов при обработке рыбы.</w:t>
      </w:r>
    </w:p>
    <w:p w:rsidR="00441A16" w:rsidRPr="00441A16" w:rsidRDefault="00441A16" w:rsidP="00441A16">
      <w:pPr>
        <w:spacing w:after="0" w:line="240" w:lineRule="auto"/>
        <w:rPr>
          <w:rFonts w:eastAsia="Times New Roman" w:cs="Times New Roman"/>
          <w:szCs w:val="28"/>
          <w:lang w:eastAsia="ru-RU"/>
        </w:rPr>
      </w:pPr>
    </w:p>
    <w:p w:rsidR="00441A16" w:rsidRPr="009B30E3" w:rsidRDefault="00441A16" w:rsidP="00441A16">
      <w:pPr>
        <w:spacing w:after="0" w:line="240" w:lineRule="auto"/>
        <w:rPr>
          <w:rFonts w:eastAsia="Times New Roman" w:cs="Times New Roman"/>
          <w:b/>
          <w:szCs w:val="28"/>
          <w:lang w:eastAsia="ru-RU"/>
        </w:rPr>
      </w:pPr>
      <w:r w:rsidRPr="009B30E3">
        <w:rPr>
          <w:rFonts w:eastAsia="Times New Roman" w:cs="Times New Roman"/>
          <w:b/>
          <w:szCs w:val="28"/>
          <w:lang w:eastAsia="ru-RU"/>
        </w:rPr>
        <w:t>Карточка № 1</w:t>
      </w:r>
    </w:p>
    <w:p w:rsidR="00441A16" w:rsidRPr="00441A16" w:rsidRDefault="00441A16" w:rsidP="00441A16">
      <w:pPr>
        <w:spacing w:after="0" w:line="240" w:lineRule="auto"/>
        <w:ind w:firstLine="540"/>
        <w:jc w:val="both"/>
        <w:rPr>
          <w:rFonts w:eastAsia="Times New Roman" w:cs="Times New Roman"/>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595"/>
        <w:gridCol w:w="2185"/>
        <w:gridCol w:w="2340"/>
      </w:tblGrid>
      <w:tr w:rsidR="00441A16" w:rsidRPr="00441A16" w:rsidTr="002346B0">
        <w:tc>
          <w:tcPr>
            <w:tcW w:w="3528" w:type="dxa"/>
            <w:vMerge w:val="restart"/>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ind w:firstLine="540"/>
              <w:jc w:val="both"/>
              <w:rPr>
                <w:rFonts w:eastAsia="Times New Roman" w:cs="Times New Roman"/>
                <w:szCs w:val="28"/>
                <w:lang w:eastAsia="ru-RU"/>
              </w:rPr>
            </w:pPr>
            <w:r w:rsidRPr="00441A16">
              <w:rPr>
                <w:rFonts w:eastAsia="Times New Roman" w:cs="Times New Roman"/>
                <w:szCs w:val="28"/>
                <w:lang w:eastAsia="ru-RU"/>
              </w:rPr>
              <w:t>Процесс</w:t>
            </w:r>
          </w:p>
        </w:tc>
        <w:tc>
          <w:tcPr>
            <w:tcW w:w="6120" w:type="dxa"/>
            <w:gridSpan w:val="3"/>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ind w:firstLine="540"/>
              <w:jc w:val="both"/>
              <w:rPr>
                <w:rFonts w:eastAsia="Times New Roman" w:cs="Times New Roman"/>
                <w:szCs w:val="28"/>
                <w:lang w:eastAsia="ru-RU"/>
              </w:rPr>
            </w:pPr>
            <w:r w:rsidRPr="00441A16">
              <w:rPr>
                <w:rFonts w:eastAsia="Times New Roman" w:cs="Times New Roman"/>
                <w:szCs w:val="28"/>
                <w:lang w:eastAsia="ru-RU"/>
              </w:rPr>
              <w:t>Способ разделки судака</w:t>
            </w:r>
          </w:p>
        </w:tc>
      </w:tr>
      <w:tr w:rsidR="00441A16" w:rsidRPr="00441A16" w:rsidTr="002346B0">
        <w:tc>
          <w:tcPr>
            <w:tcW w:w="0" w:type="auto"/>
            <w:vMerge/>
            <w:tcBorders>
              <w:top w:val="single" w:sz="4" w:space="0" w:color="auto"/>
              <w:left w:val="single" w:sz="4" w:space="0" w:color="auto"/>
              <w:bottom w:val="single" w:sz="4" w:space="0" w:color="auto"/>
              <w:right w:val="single" w:sz="4" w:space="0" w:color="auto"/>
            </w:tcBorders>
            <w:vAlign w:val="center"/>
            <w:hideMark/>
          </w:tcPr>
          <w:p w:rsidR="00441A16" w:rsidRPr="00441A16" w:rsidRDefault="00441A16" w:rsidP="00441A16">
            <w:pPr>
              <w:spacing w:after="0" w:line="240" w:lineRule="auto"/>
              <w:rPr>
                <w:rFonts w:eastAsia="Times New Roman" w:cs="Times New Roman"/>
                <w:szCs w:val="28"/>
                <w:lang w:eastAsia="ru-RU"/>
              </w:rPr>
            </w:pPr>
          </w:p>
        </w:tc>
        <w:tc>
          <w:tcPr>
            <w:tcW w:w="1595"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Филе с кожей и костями</w:t>
            </w:r>
          </w:p>
        </w:tc>
        <w:tc>
          <w:tcPr>
            <w:tcW w:w="2185"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Филе с кожей без костей</w:t>
            </w:r>
          </w:p>
        </w:tc>
        <w:tc>
          <w:tcPr>
            <w:tcW w:w="2340"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Филе без кожи и костей</w:t>
            </w: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Оттаивание</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Потрошение</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Очистка чешуи</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Удаление стенных и др. плавников</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Промывка</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Удаление головы, хвоста</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Срезание реберных костей</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Пластование</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528"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Срезание филе с позвоночной кости</w:t>
            </w:r>
          </w:p>
        </w:tc>
        <w:tc>
          <w:tcPr>
            <w:tcW w:w="159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185"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4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bl>
    <w:p w:rsidR="00441A16" w:rsidRPr="00441A16" w:rsidRDefault="00441A16" w:rsidP="00441A16">
      <w:pPr>
        <w:spacing w:after="0" w:line="240" w:lineRule="auto"/>
        <w:rPr>
          <w:rFonts w:eastAsia="Times New Roman" w:cs="Times New Roman"/>
          <w:szCs w:val="28"/>
          <w:lang w:eastAsia="ru-RU"/>
        </w:rPr>
      </w:pPr>
    </w:p>
    <w:p w:rsidR="00441A16" w:rsidRPr="009B30E3" w:rsidRDefault="00381792" w:rsidP="00441A16">
      <w:pPr>
        <w:spacing w:after="0" w:line="240" w:lineRule="auto"/>
        <w:rPr>
          <w:rFonts w:eastAsia="Times New Roman" w:cs="Times New Roman"/>
          <w:b/>
          <w:szCs w:val="28"/>
          <w:lang w:val="en-US" w:eastAsia="ru-RU"/>
        </w:rPr>
      </w:pPr>
      <w:r w:rsidRPr="009B30E3">
        <w:rPr>
          <w:rFonts w:eastAsia="Times New Roman" w:cs="Times New Roman"/>
          <w:b/>
          <w:szCs w:val="28"/>
          <w:lang w:eastAsia="ru-RU"/>
        </w:rPr>
        <w:t xml:space="preserve">Карточка № </w:t>
      </w:r>
      <w:r w:rsidRPr="009B30E3">
        <w:rPr>
          <w:rFonts w:eastAsia="Times New Roman" w:cs="Times New Roman"/>
          <w:b/>
          <w:szCs w:val="28"/>
          <w:lang w:val="en-US" w:eastAsia="ru-RU"/>
        </w:rPr>
        <w:t>2</w:t>
      </w:r>
    </w:p>
    <w:p w:rsidR="00441A16" w:rsidRPr="00441A16" w:rsidRDefault="00441A16" w:rsidP="00441A16">
      <w:pPr>
        <w:spacing w:after="0" w:line="240" w:lineRule="auto"/>
        <w:ind w:firstLine="540"/>
        <w:jc w:val="both"/>
        <w:rPr>
          <w:rFonts w:eastAsia="Times New Roman" w:cs="Times New Roman"/>
          <w:szCs w:val="28"/>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928"/>
        <w:gridCol w:w="1780"/>
        <w:gridCol w:w="2276"/>
        <w:gridCol w:w="1570"/>
      </w:tblGrid>
      <w:tr w:rsidR="00441A16" w:rsidRPr="00441A16" w:rsidTr="002346B0">
        <w:tc>
          <w:tcPr>
            <w:tcW w:w="3303" w:type="dxa"/>
            <w:vMerge w:val="restart"/>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Рыбный полуфабрикат (вид разделки)</w:t>
            </w:r>
          </w:p>
        </w:tc>
        <w:tc>
          <w:tcPr>
            <w:tcW w:w="6504" w:type="dxa"/>
            <w:gridSpan w:val="4"/>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ind w:firstLine="540"/>
              <w:jc w:val="both"/>
              <w:rPr>
                <w:rFonts w:eastAsia="Times New Roman" w:cs="Times New Roman"/>
                <w:szCs w:val="28"/>
                <w:lang w:eastAsia="ru-RU"/>
              </w:rPr>
            </w:pPr>
            <w:r w:rsidRPr="00441A16">
              <w:rPr>
                <w:rFonts w:eastAsia="Times New Roman" w:cs="Times New Roman"/>
                <w:szCs w:val="28"/>
                <w:lang w:eastAsia="ru-RU"/>
              </w:rPr>
              <w:t>Вид тепловой обработки</w:t>
            </w:r>
          </w:p>
        </w:tc>
      </w:tr>
      <w:tr w:rsidR="00441A16" w:rsidRPr="00441A16" w:rsidTr="002346B0">
        <w:tc>
          <w:tcPr>
            <w:tcW w:w="0" w:type="auto"/>
            <w:vMerge/>
            <w:tcBorders>
              <w:top w:val="single" w:sz="4" w:space="0" w:color="auto"/>
              <w:left w:val="single" w:sz="4" w:space="0" w:color="auto"/>
              <w:bottom w:val="single" w:sz="4" w:space="0" w:color="auto"/>
              <w:right w:val="single" w:sz="4" w:space="0" w:color="auto"/>
            </w:tcBorders>
            <w:vAlign w:val="center"/>
            <w:hideMark/>
          </w:tcPr>
          <w:p w:rsidR="00441A16" w:rsidRPr="00441A16" w:rsidRDefault="00441A16" w:rsidP="00441A16">
            <w:pPr>
              <w:spacing w:after="0" w:line="240" w:lineRule="auto"/>
              <w:rPr>
                <w:rFonts w:eastAsia="Times New Roman" w:cs="Times New Roman"/>
                <w:szCs w:val="28"/>
                <w:lang w:eastAsia="ru-RU"/>
              </w:rPr>
            </w:pPr>
          </w:p>
        </w:tc>
        <w:tc>
          <w:tcPr>
            <w:tcW w:w="916"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Варка</w:t>
            </w:r>
          </w:p>
        </w:tc>
        <w:tc>
          <w:tcPr>
            <w:tcW w:w="1701"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 xml:space="preserve">При </w:t>
            </w:r>
            <w:proofErr w:type="spellStart"/>
            <w:r w:rsidRPr="00441A16">
              <w:rPr>
                <w:rFonts w:eastAsia="Times New Roman" w:cs="Times New Roman"/>
                <w:szCs w:val="28"/>
                <w:lang w:eastAsia="ru-RU"/>
              </w:rPr>
              <w:t>припускании</w:t>
            </w:r>
            <w:proofErr w:type="spellEnd"/>
          </w:p>
        </w:tc>
        <w:tc>
          <w:tcPr>
            <w:tcW w:w="2307"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Жарка основным способом</w:t>
            </w:r>
          </w:p>
        </w:tc>
        <w:tc>
          <w:tcPr>
            <w:tcW w:w="1580"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Жарка во фритюре</w:t>
            </w:r>
          </w:p>
        </w:tc>
      </w:tr>
      <w:tr w:rsidR="00441A16" w:rsidRPr="00441A16" w:rsidTr="002346B0">
        <w:tc>
          <w:tcPr>
            <w:tcW w:w="3303"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В целом виде</w:t>
            </w:r>
          </w:p>
        </w:tc>
        <w:tc>
          <w:tcPr>
            <w:tcW w:w="916"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07"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58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303"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Звенья</w:t>
            </w:r>
          </w:p>
        </w:tc>
        <w:tc>
          <w:tcPr>
            <w:tcW w:w="916"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07"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58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303"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Кругляши</w:t>
            </w:r>
          </w:p>
        </w:tc>
        <w:tc>
          <w:tcPr>
            <w:tcW w:w="916"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07"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58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303"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Филе с кожей реберными костями</w:t>
            </w:r>
          </w:p>
        </w:tc>
        <w:tc>
          <w:tcPr>
            <w:tcW w:w="916"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07"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58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303"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Филе с кожей без костей</w:t>
            </w:r>
          </w:p>
        </w:tc>
        <w:tc>
          <w:tcPr>
            <w:tcW w:w="916"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07"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58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303"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Филе без кожи и костей</w:t>
            </w:r>
          </w:p>
        </w:tc>
        <w:tc>
          <w:tcPr>
            <w:tcW w:w="916"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07"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58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r w:rsidR="00441A16" w:rsidRPr="00441A16" w:rsidTr="002346B0">
        <w:tc>
          <w:tcPr>
            <w:tcW w:w="3303" w:type="dxa"/>
            <w:tcBorders>
              <w:top w:val="single" w:sz="4" w:space="0" w:color="auto"/>
              <w:left w:val="single" w:sz="4" w:space="0" w:color="auto"/>
              <w:bottom w:val="single" w:sz="4" w:space="0" w:color="auto"/>
              <w:right w:val="single" w:sz="4" w:space="0" w:color="auto"/>
            </w:tcBorders>
            <w:hideMark/>
          </w:tcPr>
          <w:p w:rsidR="00441A16" w:rsidRPr="00441A16" w:rsidRDefault="00441A16" w:rsidP="00441A16">
            <w:pPr>
              <w:spacing w:after="0" w:line="240" w:lineRule="auto"/>
              <w:jc w:val="both"/>
              <w:rPr>
                <w:rFonts w:eastAsia="Times New Roman" w:cs="Times New Roman"/>
                <w:szCs w:val="28"/>
                <w:lang w:eastAsia="ru-RU"/>
              </w:rPr>
            </w:pPr>
            <w:r w:rsidRPr="00441A16">
              <w:rPr>
                <w:rFonts w:eastAsia="Times New Roman" w:cs="Times New Roman"/>
                <w:szCs w:val="28"/>
                <w:lang w:eastAsia="ru-RU"/>
              </w:rPr>
              <w:t>Пластованная</w:t>
            </w:r>
          </w:p>
        </w:tc>
        <w:tc>
          <w:tcPr>
            <w:tcW w:w="916"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2307"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c>
          <w:tcPr>
            <w:tcW w:w="1580" w:type="dxa"/>
            <w:tcBorders>
              <w:top w:val="single" w:sz="4" w:space="0" w:color="auto"/>
              <w:left w:val="single" w:sz="4" w:space="0" w:color="auto"/>
              <w:bottom w:val="single" w:sz="4" w:space="0" w:color="auto"/>
              <w:right w:val="single" w:sz="4" w:space="0" w:color="auto"/>
            </w:tcBorders>
          </w:tcPr>
          <w:p w:rsidR="00441A16" w:rsidRPr="00441A16" w:rsidRDefault="00441A16" w:rsidP="00441A16">
            <w:pPr>
              <w:spacing w:after="0" w:line="240" w:lineRule="auto"/>
              <w:ind w:firstLine="540"/>
              <w:jc w:val="both"/>
              <w:rPr>
                <w:rFonts w:eastAsia="Times New Roman" w:cs="Times New Roman"/>
                <w:szCs w:val="28"/>
                <w:lang w:eastAsia="ru-RU"/>
              </w:rPr>
            </w:pPr>
          </w:p>
        </w:tc>
      </w:tr>
    </w:tbl>
    <w:p w:rsidR="00441A16" w:rsidRPr="00441A16" w:rsidRDefault="00441A16" w:rsidP="00441A16">
      <w:pPr>
        <w:spacing w:after="0" w:line="240" w:lineRule="auto"/>
        <w:rPr>
          <w:rFonts w:eastAsia="Times New Roman" w:cs="Times New Roman"/>
          <w:szCs w:val="28"/>
          <w:lang w:eastAsia="ru-RU"/>
        </w:rPr>
      </w:pPr>
    </w:p>
    <w:p w:rsidR="00DC3596" w:rsidRPr="00DC3596" w:rsidRDefault="00DC3596" w:rsidP="00DC3596">
      <w:pPr>
        <w:tabs>
          <w:tab w:val="left" w:pos="1134"/>
          <w:tab w:val="left" w:pos="2127"/>
        </w:tabs>
        <w:spacing w:after="0" w:line="240" w:lineRule="auto"/>
        <w:rPr>
          <w:rFonts w:eastAsiaTheme="minorEastAsia" w:cs="Times New Roman"/>
          <w:szCs w:val="28"/>
          <w:lang w:eastAsia="ru-RU"/>
        </w:rPr>
      </w:pPr>
      <w:r w:rsidRPr="00DC3596">
        <w:rPr>
          <w:rFonts w:eastAsiaTheme="minorEastAsia" w:cs="Times New Roman"/>
          <w:b/>
          <w:szCs w:val="28"/>
          <w:lang w:eastAsia="ru-RU"/>
        </w:rPr>
        <w:t xml:space="preserve">Современные технологии в приготовлении рыбных блюд. </w:t>
      </w:r>
    </w:p>
    <w:p w:rsidR="00DC3596" w:rsidRPr="00DC3596" w:rsidRDefault="00DC3596" w:rsidP="00DC3596">
      <w:pPr>
        <w:spacing w:after="0" w:line="240" w:lineRule="auto"/>
        <w:jc w:val="both"/>
        <w:rPr>
          <w:rFonts w:cs="Times New Roman"/>
          <w:szCs w:val="28"/>
        </w:rPr>
      </w:pPr>
      <w:r w:rsidRPr="00DC3596">
        <w:rPr>
          <w:rFonts w:cs="Times New Roman"/>
          <w:szCs w:val="28"/>
        </w:rPr>
        <w:t xml:space="preserve">Сегодня в Казахстане открывается много ресторанов, в меню которых представлены рыбные блюда европейской и азиатской кухонь, а также ранее забытые блюда кухни отечественной. Для их приготовления часто используются новые виды продуктов, ранее нам недоступные. </w:t>
      </w:r>
    </w:p>
    <w:p w:rsidR="00DC3596" w:rsidRDefault="00DC3596" w:rsidP="00DC3596">
      <w:pPr>
        <w:spacing w:after="0" w:line="240" w:lineRule="auto"/>
        <w:jc w:val="both"/>
        <w:rPr>
          <w:rFonts w:eastAsia="Times New Roman" w:cs="Times New Roman"/>
          <w:szCs w:val="28"/>
        </w:rPr>
      </w:pPr>
      <w:r w:rsidRPr="00DC3596">
        <w:rPr>
          <w:rFonts w:cs="Times New Roman"/>
          <w:b/>
          <w:szCs w:val="28"/>
        </w:rPr>
        <w:t xml:space="preserve">Новое современное сырье, используемое в приготовлении вторых рыбных блюд.          </w:t>
      </w:r>
      <w:r w:rsidRPr="00DC3596">
        <w:rPr>
          <w:rFonts w:cs="Times New Roman"/>
          <w:szCs w:val="28"/>
        </w:rPr>
        <w:t xml:space="preserve">Рыба – не только важнейший элемент индустрии питания, но и </w:t>
      </w:r>
      <w:r w:rsidRPr="00DC3596">
        <w:rPr>
          <w:rFonts w:cs="Times New Roman"/>
          <w:szCs w:val="28"/>
        </w:rPr>
        <w:lastRenderedPageBreak/>
        <w:t>любимый многими продукт. Большинство жителей мегаполисов не представляют свое меню без рыбы. Здоровье людей во многом зависит от правильного, поставленного на научную основу, четко организованного питания.</w:t>
      </w:r>
      <w:r>
        <w:rPr>
          <w:rFonts w:cs="Times New Roman"/>
          <w:szCs w:val="28"/>
        </w:rPr>
        <w:t xml:space="preserve"> </w:t>
      </w:r>
      <w:r w:rsidRPr="00DC3596">
        <w:rPr>
          <w:rFonts w:eastAsia="Times New Roman" w:cs="Times New Roman"/>
          <w:szCs w:val="28"/>
        </w:rPr>
        <w:t>Искусство приготовления рыбы высоко ценилось еще с древних времен. Оно основывалось на опыте и кулинарном мастерстве народов, живших, например,  на побережье Средиземного моря, (Рим, Греция, Персия), старинная русская рыбная  кухня.</w:t>
      </w:r>
    </w:p>
    <w:p w:rsidR="00DC3596" w:rsidRPr="00DC3596" w:rsidRDefault="00DC3596" w:rsidP="00DC3596">
      <w:pPr>
        <w:spacing w:after="0" w:line="240" w:lineRule="auto"/>
        <w:jc w:val="both"/>
        <w:rPr>
          <w:rFonts w:cs="Times New Roman"/>
          <w:szCs w:val="28"/>
        </w:rPr>
      </w:pPr>
    </w:p>
    <w:p w:rsidR="009B30E3" w:rsidRDefault="00DC3596" w:rsidP="00DC3596">
      <w:pPr>
        <w:jc w:val="both"/>
        <w:rPr>
          <w:rFonts w:cs="Times New Roman"/>
          <w:szCs w:val="28"/>
        </w:rPr>
      </w:pPr>
      <w:r w:rsidRPr="00DC3596">
        <w:rPr>
          <w:rFonts w:eastAsia="Times New Roman" w:cs="Times New Roman"/>
          <w:b/>
          <w:szCs w:val="28"/>
        </w:rPr>
        <w:t>Историческая справка</w:t>
      </w:r>
      <w:r w:rsidR="009B30E3">
        <w:rPr>
          <w:rFonts w:cs="Times New Roman"/>
          <w:szCs w:val="28"/>
        </w:rPr>
        <w:t>.</w:t>
      </w:r>
      <w:r w:rsidRPr="00DC3596">
        <w:rPr>
          <w:rFonts w:eastAsia="Times New Roman" w:cs="Times New Roman"/>
          <w:szCs w:val="28"/>
        </w:rPr>
        <w:t xml:space="preserve"> В период расцвета Древней Греции началось развитие рыбной кухни. Уже мифы об аргонавтах рассказывают, о путешествиях греков за рыбой к неведомым берегам Черного моря, так как на греческих рынках ощущалась ее нехватка. Больше всего ценились тунцовые рыбы, второе место занимали осетровые, о чем есть упоминание у Геродота: «Ловятся для соления большие рыбы без позвоночника, называемые осетрами». </w:t>
      </w:r>
      <w:r>
        <w:rPr>
          <w:rFonts w:eastAsia="Times New Roman" w:cs="Times New Roman"/>
          <w:szCs w:val="28"/>
        </w:rPr>
        <w:t xml:space="preserve"> </w:t>
      </w:r>
      <w:r w:rsidRPr="00DC3596">
        <w:rPr>
          <w:rFonts w:eastAsia="Times New Roman" w:cs="Times New Roman"/>
          <w:szCs w:val="28"/>
        </w:rPr>
        <w:t xml:space="preserve">Персонажи комедии </w:t>
      </w:r>
      <w:proofErr w:type="spellStart"/>
      <w:r w:rsidRPr="00DC3596">
        <w:rPr>
          <w:rFonts w:eastAsia="Times New Roman" w:cs="Times New Roman"/>
          <w:szCs w:val="28"/>
        </w:rPr>
        <w:t>Эпихарма</w:t>
      </w:r>
      <w:proofErr w:type="spellEnd"/>
      <w:r w:rsidRPr="00DC3596">
        <w:rPr>
          <w:rFonts w:eastAsia="Times New Roman" w:cs="Times New Roman"/>
          <w:szCs w:val="28"/>
        </w:rPr>
        <w:t xml:space="preserve"> «Званый обед у Гебы» - беззаботные кутилы, боги и богини, большие любители вкусной пищи,- особенное удовольствие получают от морской рыбы. </w:t>
      </w:r>
      <w:r w:rsidR="009B30E3">
        <w:rPr>
          <w:rFonts w:eastAsia="Times New Roman" w:cs="Times New Roman"/>
          <w:szCs w:val="28"/>
        </w:rPr>
        <w:tab/>
      </w:r>
      <w:r w:rsidRPr="00DC3596">
        <w:rPr>
          <w:rFonts w:eastAsia="Times New Roman" w:cs="Times New Roman"/>
          <w:szCs w:val="28"/>
        </w:rPr>
        <w:t xml:space="preserve">Они на дружеской ноге с морским богом Посейдоном, который доставляет им на судах большое количество рыбы и моллюсков - божественный деликатес. Секреты приготовления иных  древних блюд не разгаданы и по сей день. Как, скажем, можно к столу подать целую рыбу, одна треть которой была жареной, одна треть - вареной, одна треть - просоленной? </w:t>
      </w:r>
      <w:r>
        <w:rPr>
          <w:rFonts w:eastAsia="Times New Roman" w:cs="Times New Roman"/>
          <w:szCs w:val="28"/>
        </w:rPr>
        <w:t xml:space="preserve">  </w:t>
      </w:r>
      <w:r w:rsidRPr="00DC3596">
        <w:rPr>
          <w:rFonts w:eastAsia="Times New Roman" w:cs="Times New Roman"/>
          <w:szCs w:val="28"/>
        </w:rPr>
        <w:t xml:space="preserve">Морская рыба была в почете и в Древнем Риме (здесь ее солили, мариновали, коптили), и в Азии.  </w:t>
      </w:r>
      <w:r w:rsidR="009B30E3">
        <w:rPr>
          <w:rFonts w:eastAsia="Times New Roman" w:cs="Times New Roman"/>
          <w:szCs w:val="28"/>
        </w:rPr>
        <w:tab/>
      </w:r>
      <w:r w:rsidRPr="00DC3596">
        <w:rPr>
          <w:rFonts w:eastAsia="Times New Roman" w:cs="Times New Roman"/>
          <w:szCs w:val="28"/>
        </w:rPr>
        <w:t xml:space="preserve">Царь персов выдавал щедрое вознаграждение тому, кто изобретал новое рыбное блюдо. Особое внимание привлекают шедевры русской рыбной кухни. Трудно перечислить все виды озерных и речных рыб, которые использовали в пищу, но наиболее высоко по вкусовым качествам ценились осетровые - «красная рыба» - так называли в старину все редкое, красивое («красная девица», «красное солнышко», «красный товар»). А первой морской рыбой, обогатившей в эпоху Петра I русскую кухню, была треска. Сначала она не имела спроса, но раз попробовав приготовленные из нее блюда, хозяйки уже не могли отказаться от этой рыбы. И треску стали готовить во всех видах. </w:t>
      </w:r>
      <w:r w:rsidR="009B30E3">
        <w:rPr>
          <w:rFonts w:eastAsia="Times New Roman" w:cs="Times New Roman"/>
          <w:szCs w:val="28"/>
        </w:rPr>
        <w:t xml:space="preserve"> </w:t>
      </w:r>
      <w:r w:rsidR="009B30E3">
        <w:rPr>
          <w:rFonts w:cs="Times New Roman"/>
          <w:szCs w:val="28"/>
        </w:rPr>
        <w:t xml:space="preserve"> </w:t>
      </w:r>
      <w:proofErr w:type="gramStart"/>
      <w:r w:rsidRPr="00DC3596">
        <w:rPr>
          <w:rFonts w:eastAsia="Times New Roman" w:cs="Times New Roman"/>
          <w:szCs w:val="28"/>
        </w:rPr>
        <w:t xml:space="preserve">Рыба всегда употреблялась в русской кухне в бесчисленных видах: паровая или </w:t>
      </w:r>
      <w:proofErr w:type="spellStart"/>
      <w:r w:rsidRPr="00DC3596">
        <w:rPr>
          <w:rFonts w:eastAsia="Times New Roman" w:cs="Times New Roman"/>
          <w:szCs w:val="28"/>
        </w:rPr>
        <w:t>подпарная</w:t>
      </w:r>
      <w:proofErr w:type="spellEnd"/>
      <w:r w:rsidRPr="00DC3596">
        <w:rPr>
          <w:rFonts w:eastAsia="Times New Roman" w:cs="Times New Roman"/>
          <w:szCs w:val="28"/>
        </w:rPr>
        <w:t xml:space="preserve">, вареная, тельная, т.е. изготовленная особым образом из одного филе, без костей, но с кожей, жареная, чиненая (наполненная начинкой из каши, лука или грибов), тушеная, заливная, печеная в чешуе, запеченная на сковороде в сметане, </w:t>
      </w:r>
      <w:proofErr w:type="spellStart"/>
      <w:r w:rsidRPr="00DC3596">
        <w:rPr>
          <w:rFonts w:eastAsia="Times New Roman" w:cs="Times New Roman"/>
          <w:szCs w:val="28"/>
        </w:rPr>
        <w:t>просольная</w:t>
      </w:r>
      <w:proofErr w:type="spellEnd"/>
      <w:r w:rsidRPr="00DC3596">
        <w:rPr>
          <w:rFonts w:eastAsia="Times New Roman" w:cs="Times New Roman"/>
          <w:szCs w:val="28"/>
        </w:rPr>
        <w:t>, вяленая, сушенная на ветру и солнце и сушенная в печи (сущик).</w:t>
      </w:r>
      <w:proofErr w:type="gramEnd"/>
      <w:r w:rsidRPr="00DC3596">
        <w:rPr>
          <w:rFonts w:eastAsia="Times New Roman" w:cs="Times New Roman"/>
          <w:szCs w:val="28"/>
        </w:rPr>
        <w:t xml:space="preserve"> В северо-восточных областях России рыбу квасили (кислая рыба), а в Западной Сибири - ели мороженую сырую (строганина). Менее была распространена в русской народной кухне до середины XIX в. копченая рыба, которая в последнее время, наоборот, широко используется. </w:t>
      </w:r>
      <w:r w:rsidR="009B30E3">
        <w:rPr>
          <w:rFonts w:cs="Times New Roman"/>
          <w:szCs w:val="28"/>
        </w:rPr>
        <w:tab/>
      </w:r>
      <w:r w:rsidRPr="00DC3596">
        <w:rPr>
          <w:rFonts w:eastAsia="Times New Roman" w:cs="Times New Roman"/>
          <w:szCs w:val="28"/>
        </w:rPr>
        <w:t xml:space="preserve">Очень ценились в русской кухне навага и камбала. Однако доставлять морскую рыбу в Москву и Петербург было делом нелегким. Поэтому изобретались всевозможные способы сохранения ее в свежем виде. Вот один из </w:t>
      </w:r>
      <w:r w:rsidRPr="00DC3596">
        <w:rPr>
          <w:rFonts w:eastAsia="Times New Roman" w:cs="Times New Roman"/>
          <w:szCs w:val="28"/>
        </w:rPr>
        <w:lastRenderedPageBreak/>
        <w:t xml:space="preserve">них: «Поймавши рыбу, приколоть, обмакнуть в воду и валять в снегу, пока хорошенько обледенеет, и укладывать в воз, почему рыба, если ее сваришь, будет точно такая вкусом, как живая». Покрытая несколькими слоями льда, рыба сохранялась так хорошо, что, как писал один старинный журнал, «нужно иметь очень тонкий и привычный вкус, чтобы отличить такую рыбу </w:t>
      </w:r>
      <w:proofErr w:type="gramStart"/>
      <w:r w:rsidRPr="00DC3596">
        <w:rPr>
          <w:rFonts w:eastAsia="Times New Roman" w:cs="Times New Roman"/>
          <w:szCs w:val="28"/>
        </w:rPr>
        <w:t>от</w:t>
      </w:r>
      <w:proofErr w:type="gramEnd"/>
      <w:r w:rsidRPr="00DC3596">
        <w:rPr>
          <w:rFonts w:eastAsia="Times New Roman" w:cs="Times New Roman"/>
          <w:szCs w:val="28"/>
        </w:rPr>
        <w:t xml:space="preserve"> живой». </w:t>
      </w:r>
      <w:r w:rsidR="009B30E3">
        <w:rPr>
          <w:rFonts w:eastAsia="Times New Roman" w:cs="Times New Roman"/>
          <w:szCs w:val="28"/>
        </w:rPr>
        <w:tab/>
      </w:r>
      <w:r w:rsidRPr="00DC3596">
        <w:rPr>
          <w:rFonts w:eastAsia="Times New Roman" w:cs="Times New Roman"/>
          <w:szCs w:val="28"/>
        </w:rPr>
        <w:t xml:space="preserve">Называли эту рыбу </w:t>
      </w:r>
      <w:proofErr w:type="spellStart"/>
      <w:r w:rsidRPr="00DC3596">
        <w:rPr>
          <w:rFonts w:eastAsia="Times New Roman" w:cs="Times New Roman"/>
          <w:szCs w:val="28"/>
        </w:rPr>
        <w:t>маканой</w:t>
      </w:r>
      <w:proofErr w:type="spellEnd"/>
      <w:r w:rsidRPr="00DC3596">
        <w:rPr>
          <w:rFonts w:eastAsia="Times New Roman" w:cs="Times New Roman"/>
          <w:szCs w:val="28"/>
        </w:rPr>
        <w:t xml:space="preserve">. Наибольший пик потребления рыбы, как постной пищи, приходится на многочисленные посты, которые строго соблюдала основная масса населения. По понедельникам, средам, пятницам, а иногда и субботам рыба во всех видах составляла основное меню, И это не случайно, потому - что  рыба - продукт, богатый необходимым человеку фосфором, а также полноценными белками, которые легко усваиваются. Ее жир обладает свойством не загустевать ни при какой температуре. Экстрактивные </w:t>
      </w:r>
      <w:proofErr w:type="gramStart"/>
      <w:r w:rsidRPr="00DC3596">
        <w:rPr>
          <w:rFonts w:eastAsia="Times New Roman" w:cs="Times New Roman"/>
          <w:szCs w:val="28"/>
        </w:rPr>
        <w:t>вещества</w:t>
      </w:r>
      <w:proofErr w:type="gramEnd"/>
      <w:r w:rsidRPr="00DC3596">
        <w:rPr>
          <w:rFonts w:eastAsia="Times New Roman" w:cs="Times New Roman"/>
          <w:szCs w:val="28"/>
        </w:rPr>
        <w:t xml:space="preserve"> содержащиеся в рыбе, способствуют возбуждению аппетита. </w:t>
      </w:r>
      <w:r w:rsidRPr="00DC3596">
        <w:rPr>
          <w:rFonts w:cs="Times New Roman"/>
          <w:szCs w:val="28"/>
        </w:rPr>
        <w:t>В каждой пословице есть глубокий смысл «</w:t>
      </w:r>
      <w:proofErr w:type="spellStart"/>
      <w:r w:rsidRPr="00DC3596">
        <w:rPr>
          <w:rFonts w:cs="Times New Roman"/>
          <w:szCs w:val="28"/>
        </w:rPr>
        <w:t>Ловись</w:t>
      </w:r>
      <w:proofErr w:type="spellEnd"/>
      <w:r w:rsidRPr="00DC3596">
        <w:rPr>
          <w:rFonts w:cs="Times New Roman"/>
          <w:szCs w:val="28"/>
        </w:rPr>
        <w:t xml:space="preserve"> рыбка большая, </w:t>
      </w:r>
      <w:proofErr w:type="spellStart"/>
      <w:r w:rsidRPr="00DC3596">
        <w:rPr>
          <w:rFonts w:cs="Times New Roman"/>
          <w:szCs w:val="28"/>
        </w:rPr>
        <w:t>ловись</w:t>
      </w:r>
      <w:proofErr w:type="spellEnd"/>
      <w:r w:rsidRPr="00DC3596">
        <w:rPr>
          <w:rFonts w:cs="Times New Roman"/>
          <w:szCs w:val="28"/>
        </w:rPr>
        <w:t xml:space="preserve"> рыбка маленькая». У рыбы много классификационных признаков, в том числе по месту обитания, строению скелета, состоянию кожного покрова, по длине, массе, химическому составу. В пищу используется более 500 видов. В водах морей и океанов добывают более 100 семейств рыб.</w:t>
      </w:r>
    </w:p>
    <w:p w:rsidR="00DC3596" w:rsidRPr="00DC3596" w:rsidRDefault="00DC3596" w:rsidP="009B30E3">
      <w:pPr>
        <w:jc w:val="both"/>
        <w:rPr>
          <w:rFonts w:cs="Times New Roman"/>
          <w:szCs w:val="28"/>
        </w:rPr>
      </w:pPr>
      <w:r w:rsidRPr="00DC3596">
        <w:rPr>
          <w:rFonts w:cs="Times New Roman"/>
          <w:b/>
          <w:szCs w:val="28"/>
        </w:rPr>
        <w:t xml:space="preserve"> Новые виды рыб.</w:t>
      </w:r>
      <w:r w:rsidRPr="00DC3596">
        <w:rPr>
          <w:rFonts w:cs="Times New Roman"/>
          <w:szCs w:val="28"/>
        </w:rPr>
        <w:t xml:space="preserve">  Новые блюда  создаются с использованием новых видов рыб.</w:t>
      </w:r>
      <w:r w:rsidR="009B30E3">
        <w:rPr>
          <w:rFonts w:cs="Times New Roman"/>
          <w:szCs w:val="28"/>
        </w:rPr>
        <w:t xml:space="preserve"> </w:t>
      </w:r>
      <w:r w:rsidRPr="00DC3596">
        <w:rPr>
          <w:rFonts w:cs="Times New Roman"/>
          <w:szCs w:val="28"/>
        </w:rPr>
        <w:t xml:space="preserve">Рыба невероятно разнообразна – перечислить все съедобные виды нет никакой возможности. </w:t>
      </w:r>
      <w:proofErr w:type="gramStart"/>
      <w:r w:rsidRPr="00DC3596">
        <w:rPr>
          <w:rFonts w:cs="Times New Roman"/>
          <w:szCs w:val="28"/>
        </w:rPr>
        <w:t>В пищу употребляют как океаническую, так и пресноводную рыбу (в последней, как правило, больше костей), самых разных размеров – от мелкой шпроты, до огромных акул.</w:t>
      </w:r>
      <w:proofErr w:type="gramEnd"/>
      <w:r w:rsidR="009B30E3">
        <w:rPr>
          <w:rFonts w:cs="Times New Roman"/>
          <w:szCs w:val="28"/>
        </w:rPr>
        <w:t xml:space="preserve"> </w:t>
      </w:r>
      <w:proofErr w:type="spellStart"/>
      <w:r w:rsidRPr="00DC3596">
        <w:rPr>
          <w:rFonts w:cs="Times New Roman"/>
          <w:b/>
          <w:szCs w:val="28"/>
        </w:rPr>
        <w:t>Дорада</w:t>
      </w:r>
      <w:proofErr w:type="spellEnd"/>
      <w:r w:rsidRPr="00DC3596">
        <w:rPr>
          <w:rFonts w:cs="Times New Roman"/>
          <w:szCs w:val="28"/>
        </w:rPr>
        <w:t xml:space="preserve">  -  это рыба семейства </w:t>
      </w:r>
      <w:proofErr w:type="gramStart"/>
      <w:r w:rsidRPr="00DC3596">
        <w:rPr>
          <w:rFonts w:cs="Times New Roman"/>
          <w:szCs w:val="28"/>
        </w:rPr>
        <w:t>карповых</w:t>
      </w:r>
      <w:proofErr w:type="gramEnd"/>
      <w:r w:rsidRPr="00DC3596">
        <w:rPr>
          <w:rFonts w:cs="Times New Roman"/>
          <w:szCs w:val="28"/>
        </w:rPr>
        <w:t xml:space="preserve">. Она одновременно и хищник, и растительноядная. Обитает в водоемах Южной части Европы и Юго-Восточной Азии, где тепло и много пищи. Размеры – до 20 см в длину. Эту рыбу фаршируют, запекают, жарят целиком. (слайд с рецептом) </w:t>
      </w:r>
      <w:r w:rsidR="009B30E3">
        <w:rPr>
          <w:rFonts w:cs="Times New Roman"/>
          <w:szCs w:val="28"/>
        </w:rPr>
        <w:t xml:space="preserve"> </w:t>
      </w:r>
      <w:proofErr w:type="spellStart"/>
      <w:r w:rsidRPr="00DC3596">
        <w:rPr>
          <w:rFonts w:cs="Times New Roman"/>
          <w:b/>
          <w:szCs w:val="28"/>
        </w:rPr>
        <w:t>Пангасиу</w:t>
      </w:r>
      <w:proofErr w:type="gramStart"/>
      <w:r w:rsidRPr="00DC3596">
        <w:rPr>
          <w:rFonts w:cs="Times New Roman"/>
          <w:b/>
          <w:szCs w:val="28"/>
        </w:rPr>
        <w:t>с</w:t>
      </w:r>
      <w:proofErr w:type="spellEnd"/>
      <w:r w:rsidRPr="00DC3596">
        <w:rPr>
          <w:rFonts w:cs="Times New Roman"/>
          <w:szCs w:val="28"/>
        </w:rPr>
        <w:t>–</w:t>
      </w:r>
      <w:proofErr w:type="gramEnd"/>
      <w:r w:rsidRPr="00DC3596">
        <w:rPr>
          <w:rFonts w:cs="Times New Roman"/>
          <w:szCs w:val="28"/>
        </w:rPr>
        <w:t xml:space="preserve"> речная рыба семейства </w:t>
      </w:r>
      <w:proofErr w:type="spellStart"/>
      <w:r w:rsidRPr="00DC3596">
        <w:rPr>
          <w:rFonts w:cs="Times New Roman"/>
          <w:szCs w:val="28"/>
        </w:rPr>
        <w:t>сомообразных</w:t>
      </w:r>
      <w:proofErr w:type="spellEnd"/>
      <w:r w:rsidRPr="00DC3596">
        <w:rPr>
          <w:rFonts w:cs="Times New Roman"/>
          <w:szCs w:val="28"/>
        </w:rPr>
        <w:t>, ее промысел экономически выгоден из-</w:t>
      </w:r>
      <w:proofErr w:type="spellStart"/>
      <w:r w:rsidRPr="00DC3596">
        <w:rPr>
          <w:rFonts w:cs="Times New Roman"/>
          <w:szCs w:val="28"/>
        </w:rPr>
        <w:t>забольшого</w:t>
      </w:r>
      <w:proofErr w:type="spellEnd"/>
      <w:r w:rsidRPr="00DC3596">
        <w:rPr>
          <w:rFonts w:cs="Times New Roman"/>
          <w:szCs w:val="28"/>
        </w:rPr>
        <w:t xml:space="preserve"> потребления. Распространена она очень широко, разводят ее в аквариумах. В длину вырастает 1,3 -1,5м, вес 45-50 кг (максимальный зарегистрированный вес 292 кг). Выращивают в основном в Юго-Восточной Азии. Ценность – в российских, украинских и казахстанских магазинах </w:t>
      </w:r>
      <w:proofErr w:type="spellStart"/>
      <w:r w:rsidRPr="00DC3596">
        <w:rPr>
          <w:rFonts w:cs="Times New Roman"/>
          <w:szCs w:val="28"/>
        </w:rPr>
        <w:t>пангасиус</w:t>
      </w:r>
      <w:proofErr w:type="spellEnd"/>
      <w:r w:rsidRPr="00DC3596">
        <w:rPr>
          <w:rFonts w:cs="Times New Roman"/>
          <w:szCs w:val="28"/>
        </w:rPr>
        <w:t xml:space="preserve"> зачастую продают под названием «морской язык», хотя это совершенно другая рыба (слайд). Способы приготовления этой рыбы ограничиваются только вашей фантазией. Её с успехом можно жарить, запекать, готовить на пару, варить из неё суп и использовать в качестве начинки для пирогов.</w:t>
      </w:r>
      <w:r w:rsidR="009B30E3">
        <w:rPr>
          <w:rFonts w:cs="Times New Roman"/>
          <w:szCs w:val="28"/>
        </w:rPr>
        <w:t xml:space="preserve"> </w:t>
      </w:r>
      <w:r w:rsidRPr="00DC3596">
        <w:rPr>
          <w:rFonts w:cs="Times New Roman"/>
          <w:b/>
          <w:szCs w:val="28"/>
        </w:rPr>
        <w:t>Морской язык, или косорот</w:t>
      </w:r>
      <w:r w:rsidRPr="00DC3596">
        <w:rPr>
          <w:rFonts w:cs="Times New Roman"/>
          <w:szCs w:val="28"/>
        </w:rPr>
        <w:t xml:space="preserve">. Относится к отряду камбаловых, семейству </w:t>
      </w:r>
      <w:proofErr w:type="spellStart"/>
      <w:r w:rsidRPr="00DC3596">
        <w:rPr>
          <w:rFonts w:cs="Times New Roman"/>
          <w:szCs w:val="28"/>
        </w:rPr>
        <w:t>солеевых</w:t>
      </w:r>
      <w:proofErr w:type="spellEnd"/>
      <w:r w:rsidRPr="00DC3596">
        <w:rPr>
          <w:rFonts w:cs="Times New Roman"/>
          <w:szCs w:val="28"/>
        </w:rPr>
        <w:t xml:space="preserve"> рыб, или косоротых. Живет в Черном, Азовском, Средиземном море и Атлантическом океане. Рыба донная, очень похожа на камбалу и палтуса, т.к. глаза расположены  на левой стороне, рот искривлен, тело языковидное. Живут морские языки, роясь в грунте и разыскивая пищу с помощью обоняния, питаясь мелкими  моллюсками и ракообразными. Мясо нежное, вкусное, </w:t>
      </w:r>
      <w:r w:rsidRPr="00DC3596">
        <w:rPr>
          <w:rFonts w:cs="Times New Roman"/>
          <w:szCs w:val="28"/>
        </w:rPr>
        <w:lastRenderedPageBreak/>
        <w:t xml:space="preserve">жирное, после тепловой обработки – белое. </w:t>
      </w:r>
      <w:r w:rsidR="009B30E3">
        <w:rPr>
          <w:rFonts w:cs="Times New Roman"/>
          <w:szCs w:val="28"/>
        </w:rPr>
        <w:t xml:space="preserve"> </w:t>
      </w:r>
      <w:proofErr w:type="spellStart"/>
      <w:r w:rsidRPr="00DC3596">
        <w:rPr>
          <w:rFonts w:cs="Times New Roman"/>
          <w:b/>
          <w:szCs w:val="28"/>
        </w:rPr>
        <w:t>Тиляпия</w:t>
      </w:r>
      <w:proofErr w:type="spellEnd"/>
      <w:r w:rsidRPr="00DC3596">
        <w:rPr>
          <w:rFonts w:cs="Times New Roman"/>
          <w:b/>
          <w:szCs w:val="28"/>
        </w:rPr>
        <w:t>.</w:t>
      </w:r>
      <w:r w:rsidRPr="00DC3596">
        <w:rPr>
          <w:rFonts w:cs="Times New Roman"/>
          <w:szCs w:val="28"/>
        </w:rPr>
        <w:t xml:space="preserve"> Отряд окунеобразные, семейство </w:t>
      </w:r>
      <w:proofErr w:type="spellStart"/>
      <w:r w:rsidRPr="00DC3596">
        <w:rPr>
          <w:rFonts w:cs="Times New Roman"/>
          <w:szCs w:val="28"/>
        </w:rPr>
        <w:t>Цихловые</w:t>
      </w:r>
      <w:proofErr w:type="spellEnd"/>
      <w:r w:rsidRPr="00DC3596">
        <w:rPr>
          <w:rFonts w:cs="Times New Roman"/>
          <w:szCs w:val="28"/>
        </w:rPr>
        <w:t xml:space="preserve">. Ее специально разводят в прудах, получая хорошие «урожаи», т.к. </w:t>
      </w:r>
      <w:proofErr w:type="spellStart"/>
      <w:r w:rsidRPr="00DC3596">
        <w:rPr>
          <w:rFonts w:cs="Times New Roman"/>
          <w:szCs w:val="28"/>
        </w:rPr>
        <w:t>тиляпии</w:t>
      </w:r>
      <w:proofErr w:type="spellEnd"/>
      <w:r w:rsidRPr="00DC3596">
        <w:rPr>
          <w:rFonts w:cs="Times New Roman"/>
          <w:szCs w:val="28"/>
        </w:rPr>
        <w:t xml:space="preserve"> быстро растут и хорошо размножаются. Существует африканская поговорка – «Если у тебя есть старый башмак – не выбрасывай его, лучше отдай </w:t>
      </w:r>
      <w:proofErr w:type="spellStart"/>
      <w:r w:rsidRPr="00DC3596">
        <w:rPr>
          <w:rFonts w:cs="Times New Roman"/>
          <w:szCs w:val="28"/>
        </w:rPr>
        <w:t>тиляпии</w:t>
      </w:r>
      <w:proofErr w:type="spellEnd"/>
      <w:r w:rsidRPr="00DC3596">
        <w:rPr>
          <w:rFonts w:cs="Times New Roman"/>
          <w:szCs w:val="28"/>
        </w:rPr>
        <w:t xml:space="preserve"> и через год у тебя будет вкусное мясо». Живет </w:t>
      </w:r>
      <w:proofErr w:type="spellStart"/>
      <w:r w:rsidRPr="00DC3596">
        <w:rPr>
          <w:rFonts w:cs="Times New Roman"/>
          <w:szCs w:val="28"/>
        </w:rPr>
        <w:t>тиляпия</w:t>
      </w:r>
      <w:proofErr w:type="spellEnd"/>
      <w:r w:rsidRPr="00DC3596">
        <w:rPr>
          <w:rFonts w:cs="Times New Roman"/>
          <w:szCs w:val="28"/>
        </w:rPr>
        <w:t xml:space="preserve"> в экваториальной зоне, тропического побережья Африки, Азии, Китая  и Южной Америки. Даже на Украине в Днепропетровской области в </w:t>
      </w:r>
      <w:proofErr w:type="spellStart"/>
      <w:r w:rsidRPr="00DC3596">
        <w:rPr>
          <w:rFonts w:cs="Times New Roman"/>
          <w:szCs w:val="28"/>
        </w:rPr>
        <w:t>речкеБазавлук</w:t>
      </w:r>
      <w:proofErr w:type="spellEnd"/>
      <w:r w:rsidRPr="00DC3596">
        <w:rPr>
          <w:rFonts w:cs="Times New Roman"/>
          <w:szCs w:val="28"/>
        </w:rPr>
        <w:t xml:space="preserve">  она очень сильно развилась. Сегодня </w:t>
      </w:r>
      <w:proofErr w:type="spellStart"/>
      <w:r w:rsidRPr="00DC3596">
        <w:rPr>
          <w:rFonts w:cs="Times New Roman"/>
          <w:szCs w:val="28"/>
        </w:rPr>
        <w:t>теляпия</w:t>
      </w:r>
      <w:proofErr w:type="spellEnd"/>
      <w:r w:rsidRPr="00DC3596">
        <w:rPr>
          <w:rFonts w:cs="Times New Roman"/>
          <w:szCs w:val="28"/>
        </w:rPr>
        <w:t xml:space="preserve"> выходит на 2 место в мире после карпа по значению – как объект пресноводного рыборазведения. </w:t>
      </w:r>
      <w:proofErr w:type="spellStart"/>
      <w:r w:rsidRPr="00DC3596">
        <w:rPr>
          <w:rFonts w:cs="Times New Roman"/>
          <w:szCs w:val="28"/>
        </w:rPr>
        <w:t>Тиляпия</w:t>
      </w:r>
      <w:proofErr w:type="spellEnd"/>
      <w:r w:rsidRPr="00DC3596">
        <w:rPr>
          <w:rFonts w:cs="Times New Roman"/>
          <w:szCs w:val="28"/>
        </w:rPr>
        <w:t xml:space="preserve">  имеет второе название – морская курица -  за нежное, сочное, нежирное, белое  мясо (после тепловой обработки)</w:t>
      </w:r>
      <w:proofErr w:type="gramStart"/>
      <w:r w:rsidRPr="00DC3596">
        <w:rPr>
          <w:rFonts w:cs="Times New Roman"/>
          <w:szCs w:val="28"/>
        </w:rPr>
        <w:t>,(</w:t>
      </w:r>
      <w:proofErr w:type="gramEnd"/>
      <w:r w:rsidRPr="00DC3596">
        <w:rPr>
          <w:rFonts w:cs="Times New Roman"/>
          <w:szCs w:val="28"/>
        </w:rPr>
        <w:t xml:space="preserve">пример блюда с использованием </w:t>
      </w:r>
      <w:proofErr w:type="spellStart"/>
      <w:r w:rsidRPr="00DC3596">
        <w:rPr>
          <w:rFonts w:cs="Times New Roman"/>
          <w:szCs w:val="28"/>
        </w:rPr>
        <w:t>теляпии</w:t>
      </w:r>
      <w:proofErr w:type="spellEnd"/>
      <w:r w:rsidRPr="00DC3596">
        <w:rPr>
          <w:rFonts w:cs="Times New Roman"/>
          <w:szCs w:val="28"/>
        </w:rPr>
        <w:t>).</w:t>
      </w:r>
      <w:r w:rsidR="009B30E3">
        <w:rPr>
          <w:rFonts w:cs="Times New Roman"/>
          <w:szCs w:val="28"/>
        </w:rPr>
        <w:t xml:space="preserve"> </w:t>
      </w:r>
      <w:proofErr w:type="spellStart"/>
      <w:r w:rsidRPr="00DC3596">
        <w:rPr>
          <w:rFonts w:cs="Times New Roman"/>
          <w:b/>
          <w:szCs w:val="28"/>
        </w:rPr>
        <w:t>Сибас</w:t>
      </w:r>
      <w:proofErr w:type="spellEnd"/>
      <w:r w:rsidRPr="00DC3596">
        <w:rPr>
          <w:rFonts w:cs="Times New Roman"/>
          <w:szCs w:val="28"/>
        </w:rPr>
        <w:t xml:space="preserve">. или морской волк относится к категории рыб премиум </w:t>
      </w:r>
      <w:proofErr w:type="spellStart"/>
      <w:r w:rsidRPr="00DC3596">
        <w:rPr>
          <w:rFonts w:cs="Times New Roman"/>
          <w:szCs w:val="28"/>
        </w:rPr>
        <w:t>класса</w:t>
      </w:r>
      <w:proofErr w:type="gramStart"/>
      <w:r w:rsidRPr="00DC3596">
        <w:rPr>
          <w:rFonts w:cs="Times New Roman"/>
          <w:szCs w:val="28"/>
        </w:rPr>
        <w:t>,т</w:t>
      </w:r>
      <w:proofErr w:type="gramEnd"/>
      <w:r w:rsidRPr="00DC3596">
        <w:rPr>
          <w:rFonts w:cs="Times New Roman"/>
          <w:szCs w:val="28"/>
        </w:rPr>
        <w:t>ак</w:t>
      </w:r>
      <w:proofErr w:type="spellEnd"/>
      <w:r w:rsidRPr="00DC3596">
        <w:rPr>
          <w:rFonts w:cs="Times New Roman"/>
          <w:szCs w:val="28"/>
        </w:rPr>
        <w:t xml:space="preserve"> как в ней очень мало костей, а мясо отличается необычайной нежностью и тонким вкусом. </w:t>
      </w:r>
      <w:r w:rsidR="009B30E3">
        <w:rPr>
          <w:rFonts w:cs="Times New Roman"/>
          <w:szCs w:val="28"/>
        </w:rPr>
        <w:t xml:space="preserve"> </w:t>
      </w:r>
      <w:r w:rsidRPr="00DC3596">
        <w:rPr>
          <w:rFonts w:cs="Times New Roman"/>
          <w:szCs w:val="28"/>
        </w:rPr>
        <w:t xml:space="preserve">Ареал обитания рыбы </w:t>
      </w:r>
      <w:proofErr w:type="spellStart"/>
      <w:r w:rsidRPr="00DC3596">
        <w:rPr>
          <w:rFonts w:cs="Times New Roman"/>
          <w:szCs w:val="28"/>
        </w:rPr>
        <w:t>сибас</w:t>
      </w:r>
      <w:proofErr w:type="spellEnd"/>
      <w:r w:rsidRPr="00DC3596">
        <w:rPr>
          <w:rFonts w:cs="Times New Roman"/>
          <w:szCs w:val="28"/>
        </w:rPr>
        <w:t xml:space="preserve"> достаточно широк - Атлантика, Черное и Средиземное и моря. Ее успешно разводят искусственным способом в Испании, Италии и Франции. Примечательно, что </w:t>
      </w:r>
      <w:proofErr w:type="spellStart"/>
      <w:r w:rsidRPr="00DC3596">
        <w:rPr>
          <w:rFonts w:cs="Times New Roman"/>
          <w:szCs w:val="28"/>
        </w:rPr>
        <w:t>сибас</w:t>
      </w:r>
      <w:proofErr w:type="spellEnd"/>
      <w:r w:rsidRPr="00DC3596">
        <w:rPr>
          <w:rFonts w:cs="Times New Roman"/>
          <w:szCs w:val="28"/>
        </w:rPr>
        <w:t xml:space="preserve"> наряду с тунцом и </w:t>
      </w:r>
      <w:proofErr w:type="spellStart"/>
      <w:r w:rsidRPr="00DC3596">
        <w:rPr>
          <w:rFonts w:cs="Times New Roman"/>
          <w:szCs w:val="28"/>
        </w:rPr>
        <w:t>дорадо</w:t>
      </w:r>
      <w:proofErr w:type="spellEnd"/>
      <w:r w:rsidRPr="00DC3596">
        <w:rPr>
          <w:rFonts w:cs="Times New Roman"/>
          <w:szCs w:val="28"/>
        </w:rPr>
        <w:t xml:space="preserve"> является основной рыбой стола средиземноморских жителей. </w:t>
      </w:r>
      <w:r w:rsidR="009B30E3">
        <w:rPr>
          <w:rFonts w:cs="Times New Roman"/>
          <w:szCs w:val="28"/>
        </w:rPr>
        <w:t xml:space="preserve"> </w:t>
      </w:r>
      <w:r w:rsidRPr="00DC3596">
        <w:rPr>
          <w:rFonts w:cs="Times New Roman"/>
          <w:szCs w:val="28"/>
        </w:rPr>
        <w:t xml:space="preserve">Сегодня существует немало способов приготовления рыбы </w:t>
      </w:r>
      <w:proofErr w:type="spellStart"/>
      <w:r w:rsidRPr="00DC3596">
        <w:rPr>
          <w:rFonts w:cs="Times New Roman"/>
          <w:szCs w:val="28"/>
        </w:rPr>
        <w:t>сибас</w:t>
      </w:r>
      <w:proofErr w:type="spellEnd"/>
      <w:r w:rsidRPr="00DC3596">
        <w:rPr>
          <w:rFonts w:cs="Times New Roman"/>
          <w:szCs w:val="28"/>
        </w:rPr>
        <w:t xml:space="preserve">. Многие повара жарят, готовят на пару, тушат, припускают в небольшом количестве воды или томят в масле эту вкуснейшую рыбу. Блюда из </w:t>
      </w:r>
      <w:proofErr w:type="spellStart"/>
      <w:r w:rsidRPr="00DC3596">
        <w:rPr>
          <w:rFonts w:cs="Times New Roman"/>
          <w:szCs w:val="28"/>
        </w:rPr>
        <w:t>сибаса</w:t>
      </w:r>
      <w:proofErr w:type="spellEnd"/>
      <w:r w:rsidRPr="00DC3596">
        <w:rPr>
          <w:rFonts w:cs="Times New Roman"/>
          <w:szCs w:val="28"/>
        </w:rPr>
        <w:t xml:space="preserve"> пользуются повышенной популярностью во всем мире. Например, одним из излюбленных рецептов для многих стал запеченный в соли </w:t>
      </w:r>
      <w:proofErr w:type="spellStart"/>
      <w:r w:rsidRPr="00DC3596">
        <w:rPr>
          <w:rFonts w:cs="Times New Roman"/>
          <w:szCs w:val="28"/>
        </w:rPr>
        <w:t>сибас</w:t>
      </w:r>
      <w:proofErr w:type="spellEnd"/>
      <w:r w:rsidRPr="00DC3596">
        <w:rPr>
          <w:rFonts w:cs="Times New Roman"/>
          <w:szCs w:val="28"/>
        </w:rPr>
        <w:t xml:space="preserve">, которого принято подавать прямо в соляном панцире. </w:t>
      </w:r>
      <w:r w:rsidR="009B30E3">
        <w:rPr>
          <w:rFonts w:cs="Times New Roman"/>
          <w:szCs w:val="28"/>
        </w:rPr>
        <w:t xml:space="preserve"> </w:t>
      </w:r>
      <w:r w:rsidRPr="00DC3596">
        <w:rPr>
          <w:rFonts w:cs="Times New Roman"/>
          <w:szCs w:val="28"/>
        </w:rPr>
        <w:t xml:space="preserve">Но как бы вы не приготовили </w:t>
      </w:r>
      <w:proofErr w:type="spellStart"/>
      <w:r w:rsidRPr="00DC3596">
        <w:rPr>
          <w:rFonts w:cs="Times New Roman"/>
          <w:szCs w:val="28"/>
        </w:rPr>
        <w:t>сибаса</w:t>
      </w:r>
      <w:proofErr w:type="spellEnd"/>
      <w:r w:rsidRPr="00DC3596">
        <w:rPr>
          <w:rFonts w:cs="Times New Roman"/>
          <w:szCs w:val="28"/>
        </w:rPr>
        <w:t xml:space="preserve">, помните, что основным фактором является сохранение свежести и природного вкуса рыбы. Главной заповедью любого опытного кулинара при обращении с рыбой </w:t>
      </w:r>
      <w:proofErr w:type="spellStart"/>
      <w:r w:rsidRPr="00DC3596">
        <w:rPr>
          <w:rFonts w:cs="Times New Roman"/>
          <w:szCs w:val="28"/>
        </w:rPr>
        <w:t>сибас</w:t>
      </w:r>
      <w:proofErr w:type="spellEnd"/>
      <w:r w:rsidRPr="00DC3596">
        <w:rPr>
          <w:rFonts w:cs="Times New Roman"/>
          <w:szCs w:val="28"/>
        </w:rPr>
        <w:t xml:space="preserve"> является способность не пересушить рыбу. В основном, перед обжариванием очищенную от чешуи и выпотрошенную рыбу обмазывают оливковым маслом, сбрызгивают лимонным соком, немного солят и перчат. Кроме того, ее нередко фаршируют ароматными </w:t>
      </w:r>
      <w:proofErr w:type="gramStart"/>
      <w:r w:rsidRPr="00DC3596">
        <w:rPr>
          <w:rFonts w:cs="Times New Roman"/>
          <w:szCs w:val="28"/>
        </w:rPr>
        <w:t>травами</w:t>
      </w:r>
      <w:proofErr w:type="gramEnd"/>
      <w:r w:rsidRPr="00DC3596">
        <w:rPr>
          <w:rFonts w:cs="Times New Roman"/>
          <w:szCs w:val="28"/>
        </w:rPr>
        <w:t xml:space="preserve"> и свежей зеленью. Обязательно следует помещать завернутого в фольгу </w:t>
      </w:r>
      <w:proofErr w:type="spellStart"/>
      <w:r w:rsidRPr="00DC3596">
        <w:rPr>
          <w:rFonts w:cs="Times New Roman"/>
          <w:szCs w:val="28"/>
        </w:rPr>
        <w:t>сибаса</w:t>
      </w:r>
      <w:proofErr w:type="spellEnd"/>
      <w:r w:rsidRPr="00DC3596">
        <w:rPr>
          <w:rFonts w:cs="Times New Roman"/>
          <w:szCs w:val="28"/>
        </w:rPr>
        <w:t xml:space="preserve"> швом вверх, чтобы избежать вытекания сока</w:t>
      </w:r>
      <w:proofErr w:type="gramStart"/>
      <w:r w:rsidRPr="00DC3596">
        <w:rPr>
          <w:rFonts w:cs="Times New Roman"/>
          <w:szCs w:val="28"/>
        </w:rPr>
        <w:t>.(</w:t>
      </w:r>
      <w:proofErr w:type="gramEnd"/>
      <w:r w:rsidRPr="00DC3596">
        <w:rPr>
          <w:rFonts w:cs="Times New Roman"/>
          <w:szCs w:val="28"/>
        </w:rPr>
        <w:t>слайд – пример)</w:t>
      </w:r>
      <w:r w:rsidR="009B30E3">
        <w:rPr>
          <w:rFonts w:cs="Times New Roman"/>
          <w:szCs w:val="28"/>
        </w:rPr>
        <w:t xml:space="preserve"> </w:t>
      </w:r>
      <w:r w:rsidRPr="00DC3596">
        <w:rPr>
          <w:rFonts w:cs="Times New Roman"/>
          <w:szCs w:val="28"/>
        </w:rPr>
        <w:t xml:space="preserve">Согласно последним исследованиям польза </w:t>
      </w:r>
      <w:proofErr w:type="spellStart"/>
      <w:r w:rsidRPr="00DC3596">
        <w:rPr>
          <w:rFonts w:cs="Times New Roman"/>
          <w:szCs w:val="28"/>
        </w:rPr>
        <w:t>сибаса</w:t>
      </w:r>
      <w:proofErr w:type="spellEnd"/>
      <w:r w:rsidRPr="00DC3596">
        <w:rPr>
          <w:rFonts w:cs="Times New Roman"/>
          <w:szCs w:val="28"/>
        </w:rPr>
        <w:t xml:space="preserve"> для здоровья человека заключена в огромном содержании омега-3 жирных кислот, которые обладают антиоксидантным и противовоспалительным действиями. Помимо этого, обоснована польза </w:t>
      </w:r>
      <w:proofErr w:type="spellStart"/>
      <w:r w:rsidRPr="00DC3596">
        <w:rPr>
          <w:rFonts w:cs="Times New Roman"/>
          <w:szCs w:val="28"/>
        </w:rPr>
        <w:t>сибаса</w:t>
      </w:r>
      <w:proofErr w:type="spellEnd"/>
      <w:r w:rsidRPr="00DC3596">
        <w:rPr>
          <w:rFonts w:cs="Times New Roman"/>
          <w:szCs w:val="28"/>
        </w:rPr>
        <w:t xml:space="preserve"> и для тех, кто старается следить за своим весом, так как рыба низкокалорийная, отлично переваривается и не провоцирует появления лишних килограммов.</w:t>
      </w:r>
      <w:r w:rsidR="009B30E3">
        <w:rPr>
          <w:rFonts w:cs="Times New Roman"/>
          <w:szCs w:val="28"/>
        </w:rPr>
        <w:t xml:space="preserve"> </w:t>
      </w:r>
      <w:proofErr w:type="spellStart"/>
      <w:r w:rsidRPr="00DC3596">
        <w:rPr>
          <w:rFonts w:cs="Times New Roman"/>
          <w:b/>
          <w:szCs w:val="28"/>
        </w:rPr>
        <w:t>Лемонем</w:t>
      </w:r>
      <w:proofErr w:type="gramStart"/>
      <w:r w:rsidRPr="00DC3596">
        <w:rPr>
          <w:rFonts w:cs="Times New Roman"/>
          <w:b/>
          <w:szCs w:val="28"/>
        </w:rPr>
        <w:t>а</w:t>
      </w:r>
      <w:proofErr w:type="spellEnd"/>
      <w:r w:rsidRPr="00DC3596">
        <w:rPr>
          <w:rFonts w:cs="Times New Roman"/>
          <w:szCs w:val="28"/>
        </w:rPr>
        <w:t>–</w:t>
      </w:r>
      <w:proofErr w:type="gramEnd"/>
      <w:r w:rsidRPr="00DC3596">
        <w:rPr>
          <w:rFonts w:cs="Times New Roman"/>
          <w:szCs w:val="28"/>
        </w:rPr>
        <w:t xml:space="preserve"> это морская рыба, относящаяся к отряду </w:t>
      </w:r>
      <w:proofErr w:type="spellStart"/>
      <w:r w:rsidRPr="00DC3596">
        <w:rPr>
          <w:rFonts w:cs="Times New Roman"/>
          <w:szCs w:val="28"/>
        </w:rPr>
        <w:t>трескообразных</w:t>
      </w:r>
      <w:proofErr w:type="spellEnd"/>
      <w:r w:rsidRPr="00DC3596">
        <w:rPr>
          <w:rFonts w:cs="Times New Roman"/>
          <w:szCs w:val="28"/>
        </w:rPr>
        <w:t xml:space="preserve">. Она водится в северной части Тихого океана и в Южной акватории Охотского моря, порой встречается и у берегов Аляски. </w:t>
      </w:r>
      <w:r w:rsidRPr="00DC3596">
        <w:rPr>
          <w:rFonts w:cs="Times New Roman"/>
          <w:bCs/>
          <w:szCs w:val="28"/>
        </w:rPr>
        <w:t xml:space="preserve">Максимальная длина </w:t>
      </w:r>
      <w:proofErr w:type="spellStart"/>
      <w:r w:rsidRPr="00DC3596">
        <w:rPr>
          <w:rFonts w:cs="Times New Roman"/>
          <w:bCs/>
          <w:szCs w:val="28"/>
        </w:rPr>
        <w:t>лемонемы</w:t>
      </w:r>
      <w:proofErr w:type="spellEnd"/>
      <w:r w:rsidRPr="00DC3596">
        <w:rPr>
          <w:rFonts w:cs="Times New Roman"/>
          <w:bCs/>
          <w:szCs w:val="28"/>
        </w:rPr>
        <w:t xml:space="preserve"> – до 70,0 см, а вес тела – до 2,5 кг.</w:t>
      </w:r>
      <w:r w:rsidRPr="00DC3596">
        <w:rPr>
          <w:rFonts w:cs="Times New Roman"/>
          <w:szCs w:val="28"/>
        </w:rPr>
        <w:t xml:space="preserve"> Тело ее длинное, суженое к хвосту и сжатое с боков. Снаружи она покрыта мелкой чешуей коричневатого цвета.</w:t>
      </w:r>
    </w:p>
    <w:p w:rsidR="00DC3596" w:rsidRPr="00DC3596" w:rsidRDefault="00DC3596" w:rsidP="00E932D5">
      <w:pPr>
        <w:spacing w:after="0"/>
        <w:ind w:firstLine="284"/>
        <w:jc w:val="both"/>
        <w:rPr>
          <w:rFonts w:cs="Times New Roman"/>
          <w:szCs w:val="28"/>
        </w:rPr>
      </w:pPr>
      <w:r w:rsidRPr="00DC3596">
        <w:rPr>
          <w:rFonts w:cs="Times New Roman"/>
          <w:szCs w:val="28"/>
        </w:rPr>
        <w:lastRenderedPageBreak/>
        <w:t xml:space="preserve">Рыба </w:t>
      </w:r>
      <w:proofErr w:type="spellStart"/>
      <w:r w:rsidRPr="00DC3596">
        <w:rPr>
          <w:rFonts w:cs="Times New Roman"/>
          <w:szCs w:val="28"/>
        </w:rPr>
        <w:t>лемонема</w:t>
      </w:r>
      <w:proofErr w:type="spellEnd"/>
      <w:r w:rsidRPr="00DC3596">
        <w:rPr>
          <w:rFonts w:cs="Times New Roman"/>
          <w:szCs w:val="28"/>
        </w:rPr>
        <w:t xml:space="preserve"> незаслуженно пользуется невысоким спросом среди покупателей. А ведь ее мясо, несмотря на свою невысокую цену, отличается многими полезными свойствами и имеет нежный вкус. Просто не все знают некоторые секреты приготовления этой рыбы. Мясо </w:t>
      </w:r>
      <w:proofErr w:type="spellStart"/>
      <w:r w:rsidRPr="00DC3596">
        <w:rPr>
          <w:rFonts w:cs="Times New Roman"/>
          <w:szCs w:val="28"/>
        </w:rPr>
        <w:t>лемонемы</w:t>
      </w:r>
      <w:proofErr w:type="spellEnd"/>
      <w:r w:rsidRPr="00DC3596">
        <w:rPr>
          <w:rFonts w:cs="Times New Roman"/>
          <w:szCs w:val="28"/>
        </w:rPr>
        <w:t xml:space="preserve"> белого цвета и очень нежное, напоминающее по своему вкусу треску. Мелких костей в ней практически нет. Существует огромное количество рецептов ее приготовления, но чаще всего кулинары предпочитают эту рыбу запекать, тушить или жарить. </w:t>
      </w:r>
    </w:p>
    <w:p w:rsidR="00DC3596" w:rsidRPr="00DC3596" w:rsidRDefault="00DC3596" w:rsidP="00E932D5">
      <w:pPr>
        <w:widowControl w:val="0"/>
        <w:autoSpaceDE w:val="0"/>
        <w:autoSpaceDN w:val="0"/>
        <w:adjustRightInd w:val="0"/>
        <w:spacing w:after="0" w:line="240" w:lineRule="auto"/>
        <w:jc w:val="both"/>
        <w:rPr>
          <w:rFonts w:cs="Times New Roman"/>
          <w:szCs w:val="28"/>
        </w:rPr>
      </w:pPr>
      <w:r w:rsidRPr="00DC3596">
        <w:rPr>
          <w:rFonts w:cs="Times New Roman"/>
          <w:szCs w:val="28"/>
        </w:rPr>
        <w:t>Не продукты сами по себе играют роль в необычном приготовлении, а новое кухонное оборудования и методы обработки ингредиентов</w:t>
      </w:r>
      <w:r w:rsidRPr="00DC3596">
        <w:rPr>
          <w:szCs w:val="28"/>
        </w:rPr>
        <w:t xml:space="preserve">. </w:t>
      </w:r>
      <w:r w:rsidRPr="00DC3596">
        <w:rPr>
          <w:rFonts w:cs="Times New Roman"/>
          <w:szCs w:val="28"/>
        </w:rPr>
        <w:t xml:space="preserve">Если рыба  будет жариться, вариться или припускаться, неминуема потеря веса на 20-30%. Это общеизвестный факт. Белок сворачивается, вода испаряется – вес теряется. В кулинарии при применении новейших технологий вещества, удерживающие воду, не </w:t>
      </w:r>
      <w:proofErr w:type="gramStart"/>
      <w:r w:rsidRPr="00DC3596">
        <w:rPr>
          <w:rFonts w:cs="Times New Roman"/>
          <w:szCs w:val="28"/>
        </w:rPr>
        <w:t>разрушаются</w:t>
      </w:r>
      <w:proofErr w:type="gramEnd"/>
      <w:r w:rsidRPr="00DC3596">
        <w:rPr>
          <w:rFonts w:cs="Times New Roman"/>
          <w:szCs w:val="28"/>
        </w:rPr>
        <w:t xml:space="preserve"> и вес готового блюда увеличивается на 150%. Вкус при этом потрясающе новый, сочный. </w:t>
      </w:r>
    </w:p>
    <w:p w:rsidR="00DC3596" w:rsidRPr="00DC3596" w:rsidRDefault="00DC3596" w:rsidP="00E932D5">
      <w:pPr>
        <w:spacing w:after="0"/>
        <w:jc w:val="both"/>
        <w:rPr>
          <w:rFonts w:cs="Times New Roman"/>
          <w:szCs w:val="28"/>
        </w:rPr>
      </w:pPr>
      <w:r w:rsidRPr="00DC3596">
        <w:rPr>
          <w:rFonts w:cs="Times New Roman"/>
          <w:b/>
          <w:szCs w:val="28"/>
          <w:shd w:val="clear" w:color="auto" w:fill="FFFFFF"/>
        </w:rPr>
        <w:t xml:space="preserve">Современные способы тепловой обработки, применяемые в приготовлении  основных  рыбных блюд. </w:t>
      </w:r>
    </w:p>
    <w:p w:rsidR="00DC3596" w:rsidRPr="00DC3596" w:rsidRDefault="00DC3596" w:rsidP="00E932D5">
      <w:pPr>
        <w:spacing w:after="0" w:line="240" w:lineRule="auto"/>
        <w:ind w:firstLine="284"/>
        <w:jc w:val="both"/>
        <w:rPr>
          <w:rFonts w:cs="Times New Roman"/>
          <w:color w:val="111111"/>
          <w:szCs w:val="28"/>
          <w:shd w:val="clear" w:color="auto" w:fill="FFFFFF"/>
        </w:rPr>
      </w:pPr>
      <w:r w:rsidRPr="00DC3596">
        <w:rPr>
          <w:rFonts w:cs="Times New Roman"/>
          <w:color w:val="111111"/>
          <w:szCs w:val="28"/>
          <w:shd w:val="clear" w:color="auto" w:fill="FFFFFF"/>
        </w:rPr>
        <w:t xml:space="preserve">Рыбы и морепродукты имеют нежное мясо и не требуют длительной тепловой обработки, но при этом теряют много питательных веществ. Добиваясь высокого качества готового блюда важно использовать только свежее сырье, тщательно его обрабатывать выбирать, оптимальные режимы и сроки тепловой обработки. Длительная тепловая обработка, по  мнению, опытных профессионалов «убивает» рыбу – она становится сухой. Но чтобы сохранить все питательные вещества рыбы  применяют современные оборудование и технологии, такое как низкотемпературная тепловая обработка – «Су-вид». Су-вид - это и есть низкотемпературное приготовление, только в вакууме. Суть метода проста: продукты запечатываются в специальный пластиковый пакет, из которого откачивается </w:t>
      </w:r>
      <w:proofErr w:type="gramStart"/>
      <w:r w:rsidRPr="00DC3596">
        <w:rPr>
          <w:rFonts w:cs="Times New Roman"/>
          <w:color w:val="111111"/>
          <w:szCs w:val="28"/>
          <w:shd w:val="clear" w:color="auto" w:fill="FFFFFF"/>
        </w:rPr>
        <w:t>воздух</w:t>
      </w:r>
      <w:proofErr w:type="gramEnd"/>
      <w:r w:rsidRPr="00DC3596">
        <w:rPr>
          <w:rFonts w:cs="Times New Roman"/>
          <w:color w:val="111111"/>
          <w:szCs w:val="28"/>
          <w:shd w:val="clear" w:color="auto" w:fill="FFFFFF"/>
        </w:rPr>
        <w:t xml:space="preserve"> после чего готовятся в воде или в </w:t>
      </w:r>
      <w:proofErr w:type="spellStart"/>
      <w:r w:rsidRPr="00DC3596">
        <w:rPr>
          <w:rFonts w:cs="Times New Roman"/>
          <w:color w:val="111111"/>
          <w:szCs w:val="28"/>
          <w:shd w:val="clear" w:color="auto" w:fill="FFFFFF"/>
        </w:rPr>
        <w:t>конвектомате</w:t>
      </w:r>
      <w:proofErr w:type="spellEnd"/>
      <w:r w:rsidRPr="00DC3596">
        <w:rPr>
          <w:rFonts w:cs="Times New Roman"/>
          <w:color w:val="111111"/>
          <w:szCs w:val="28"/>
          <w:shd w:val="clear" w:color="auto" w:fill="FFFFFF"/>
        </w:rPr>
        <w:t xml:space="preserve"> при температуре не выше 70*. В результате достигается сразу несколько целей: </w:t>
      </w:r>
    </w:p>
    <w:p w:rsidR="00DC3596" w:rsidRPr="00DC3596" w:rsidRDefault="00DC3596" w:rsidP="00DC3596">
      <w:pPr>
        <w:numPr>
          <w:ilvl w:val="0"/>
          <w:numId w:val="20"/>
        </w:numPr>
        <w:spacing w:after="0" w:line="240" w:lineRule="auto"/>
        <w:ind w:firstLine="284"/>
        <w:contextualSpacing/>
        <w:jc w:val="both"/>
        <w:rPr>
          <w:rFonts w:eastAsiaTheme="minorEastAsia" w:cs="Times New Roman"/>
          <w:color w:val="111111"/>
          <w:szCs w:val="28"/>
          <w:shd w:val="clear" w:color="auto" w:fill="FFFFFF"/>
          <w:lang w:eastAsia="ru-RU"/>
        </w:rPr>
      </w:pPr>
      <w:r w:rsidRPr="00DC3596">
        <w:rPr>
          <w:rFonts w:eastAsiaTheme="minorEastAsia" w:cs="Times New Roman"/>
          <w:color w:val="111111"/>
          <w:szCs w:val="28"/>
          <w:shd w:val="clear" w:color="auto" w:fill="FFFFFF"/>
          <w:lang w:eastAsia="ru-RU"/>
        </w:rPr>
        <w:t>При готовке в запечатанном пакете сохраняются все вкусы и ароматы.</w:t>
      </w:r>
    </w:p>
    <w:p w:rsidR="00DC3596" w:rsidRPr="00DC3596" w:rsidRDefault="00DC3596" w:rsidP="00DC3596">
      <w:pPr>
        <w:numPr>
          <w:ilvl w:val="0"/>
          <w:numId w:val="20"/>
        </w:numPr>
        <w:spacing w:after="0" w:line="240" w:lineRule="auto"/>
        <w:ind w:firstLine="284"/>
        <w:contextualSpacing/>
        <w:jc w:val="both"/>
        <w:rPr>
          <w:rFonts w:eastAsiaTheme="minorEastAsia" w:cs="Times New Roman"/>
          <w:color w:val="111111"/>
          <w:szCs w:val="28"/>
          <w:shd w:val="clear" w:color="auto" w:fill="FFFFFF"/>
          <w:lang w:eastAsia="ru-RU"/>
        </w:rPr>
      </w:pPr>
      <w:r w:rsidRPr="00DC3596">
        <w:rPr>
          <w:rFonts w:eastAsiaTheme="minorEastAsia" w:cs="Times New Roman"/>
          <w:color w:val="111111"/>
          <w:szCs w:val="28"/>
          <w:shd w:val="clear" w:color="auto" w:fill="FFFFFF"/>
          <w:lang w:eastAsia="ru-RU"/>
        </w:rPr>
        <w:t xml:space="preserve">При низкотемпературной обработке клеточные мембраны не разрушаются и блюда получаются более сочными. </w:t>
      </w:r>
    </w:p>
    <w:p w:rsidR="00DC3596" w:rsidRPr="00DC3596" w:rsidRDefault="00DC3596" w:rsidP="00DC3596">
      <w:pPr>
        <w:spacing w:after="0" w:line="240" w:lineRule="auto"/>
        <w:ind w:firstLine="284"/>
        <w:jc w:val="both"/>
        <w:rPr>
          <w:rFonts w:cs="Times New Roman"/>
          <w:color w:val="111111"/>
          <w:szCs w:val="28"/>
          <w:shd w:val="clear" w:color="auto" w:fill="FFFFFF"/>
        </w:rPr>
      </w:pPr>
      <w:r w:rsidRPr="00DC3596">
        <w:rPr>
          <w:rFonts w:cs="Times New Roman"/>
          <w:color w:val="111111"/>
          <w:szCs w:val="28"/>
          <w:shd w:val="clear" w:color="auto" w:fill="FFFFFF"/>
        </w:rPr>
        <w:t>При запекании рыбы температура ставится не ниже 180*, хотя для готовности достаточно 55-65*. При готовке Су-вид температура внутри и снаружи будет одинаковая, ничего не высохнет или подгорит</w:t>
      </w:r>
    </w:p>
    <w:p w:rsidR="00DC3596" w:rsidRPr="00DC3596" w:rsidRDefault="00DC3596" w:rsidP="00DC3596">
      <w:pPr>
        <w:widowControl w:val="0"/>
        <w:autoSpaceDE w:val="0"/>
        <w:autoSpaceDN w:val="0"/>
        <w:adjustRightInd w:val="0"/>
        <w:spacing w:after="0" w:line="240" w:lineRule="auto"/>
        <w:ind w:firstLine="284"/>
        <w:jc w:val="both"/>
        <w:rPr>
          <w:rFonts w:eastAsia="Times New Roman" w:cs="Times New Roman"/>
          <w:szCs w:val="28"/>
        </w:rPr>
      </w:pPr>
      <w:proofErr w:type="spellStart"/>
      <w:r w:rsidRPr="00DC3596">
        <w:rPr>
          <w:rFonts w:eastAsia="Times New Roman" w:cs="Times New Roman"/>
          <w:b/>
          <w:i/>
          <w:szCs w:val="28"/>
        </w:rPr>
        <w:t>Сотировани</w:t>
      </w:r>
      <w:proofErr w:type="gramStart"/>
      <w:r w:rsidRPr="00DC3596">
        <w:rPr>
          <w:rFonts w:eastAsia="Times New Roman" w:cs="Times New Roman"/>
          <w:b/>
          <w:i/>
          <w:szCs w:val="28"/>
        </w:rPr>
        <w:t>е</w:t>
      </w:r>
      <w:proofErr w:type="spellEnd"/>
      <w:r w:rsidRPr="00DC3596">
        <w:rPr>
          <w:rFonts w:eastAsia="Times New Roman" w:cs="Times New Roman"/>
          <w:szCs w:val="28"/>
        </w:rPr>
        <w:t>–</w:t>
      </w:r>
      <w:proofErr w:type="gramEnd"/>
      <w:r w:rsidRPr="00DC3596">
        <w:rPr>
          <w:rFonts w:eastAsia="Times New Roman" w:cs="Times New Roman"/>
          <w:szCs w:val="28"/>
        </w:rPr>
        <w:t xml:space="preserve"> название приёма кулинарной обработки. Заключается он в быстром опускании продукта в небольшое количество кипящего масла на короткое время с целью разрушения клеточных структур. У этого французского по происхождению термина несколько значений, одно из них – «прыгать», «подбрасывать». Сковорода или противень быстро двигается взад-вперёд и вверх-вниз так, что приготавливаемый продукт ударяется о стенки сковороды и подпрыгивает, переворачиваясь в воздухе и падая обратно. </w:t>
      </w:r>
      <w:proofErr w:type="spellStart"/>
      <w:r w:rsidRPr="00DC3596">
        <w:rPr>
          <w:rFonts w:eastAsia="Times New Roman" w:cs="Times New Roman"/>
          <w:szCs w:val="28"/>
        </w:rPr>
        <w:t>Сотирование</w:t>
      </w:r>
      <w:proofErr w:type="spellEnd"/>
      <w:r w:rsidRPr="00DC3596">
        <w:rPr>
          <w:rFonts w:eastAsia="Times New Roman" w:cs="Times New Roman"/>
          <w:szCs w:val="28"/>
        </w:rPr>
        <w:t xml:space="preserve"> используют, когда жарят рыбу, птицу, картофель, кабачки, лук или почки, нарезанные тонкими ломтиками или кусочками, встряхивая их на сковороде в небольшом количестве горячего жира или масла. Жарят, пока они не станут золотисто-румяными.</w:t>
      </w:r>
    </w:p>
    <w:p w:rsidR="00DC3596" w:rsidRPr="00DC3596" w:rsidRDefault="00DC3596" w:rsidP="00DC3596">
      <w:pPr>
        <w:spacing w:after="0" w:line="240" w:lineRule="auto"/>
        <w:ind w:firstLine="284"/>
        <w:jc w:val="both"/>
        <w:rPr>
          <w:rFonts w:cs="Times New Roman"/>
          <w:szCs w:val="28"/>
        </w:rPr>
      </w:pPr>
      <w:r w:rsidRPr="00DC3596">
        <w:rPr>
          <w:rFonts w:cs="Times New Roman"/>
          <w:szCs w:val="28"/>
        </w:rPr>
        <w:lastRenderedPageBreak/>
        <w:t xml:space="preserve">      При жарке стейков используют прием </w:t>
      </w:r>
      <w:r w:rsidRPr="00DC3596">
        <w:rPr>
          <w:rFonts w:cs="Times New Roman"/>
          <w:b/>
          <w:i/>
          <w:szCs w:val="28"/>
        </w:rPr>
        <w:t>запечатывания</w:t>
      </w:r>
      <w:r w:rsidRPr="00DC3596">
        <w:rPr>
          <w:rFonts w:cs="Times New Roman"/>
          <w:szCs w:val="28"/>
        </w:rPr>
        <w:t xml:space="preserve"> рыбы, т.е. масло не поливают на сковороду, а поливают им рыбу, масло запечатывает поры, удерживает соки, в результате изделия получаются сочными. Было отмечено, что в настоящее время у гурманов ценится не степень прожарки стейков, а степень прожарки корочки. Поэтому стейки могут «запечатывать» при температуре 350</w:t>
      </w:r>
      <w:r w:rsidRPr="00DC3596">
        <w:rPr>
          <w:rFonts w:cs="Times New Roman"/>
          <w:szCs w:val="28"/>
          <w:vertAlign w:val="superscript"/>
        </w:rPr>
        <w:t>о</w:t>
      </w:r>
      <w:r w:rsidRPr="00DC3596">
        <w:rPr>
          <w:rFonts w:cs="Times New Roman"/>
          <w:szCs w:val="28"/>
        </w:rPr>
        <w:t>.</w:t>
      </w:r>
    </w:p>
    <w:p w:rsidR="00DC3596" w:rsidRPr="00DC3596" w:rsidRDefault="00DC3596" w:rsidP="00DC3596">
      <w:pPr>
        <w:spacing w:after="0" w:line="240" w:lineRule="auto"/>
        <w:ind w:firstLine="284"/>
        <w:jc w:val="both"/>
        <w:rPr>
          <w:rFonts w:eastAsia="Times New Roman" w:cs="Times New Roman"/>
          <w:b/>
          <w:bCs/>
          <w:szCs w:val="28"/>
        </w:rPr>
      </w:pPr>
      <w:r w:rsidRPr="00DC3596">
        <w:rPr>
          <w:rFonts w:eastAsia="Times New Roman" w:cs="Times New Roman"/>
          <w:b/>
          <w:bCs/>
          <w:szCs w:val="28"/>
        </w:rPr>
        <w:t>Запекание в фольге и в полиэтиленовом рукаве или пергаменте  «</w:t>
      </w:r>
      <w:proofErr w:type="spellStart"/>
      <w:r w:rsidRPr="00DC3596">
        <w:rPr>
          <w:rFonts w:eastAsia="Times New Roman" w:cs="Times New Roman"/>
          <w:b/>
          <w:bCs/>
          <w:szCs w:val="28"/>
        </w:rPr>
        <w:t>Папильот</w:t>
      </w:r>
      <w:proofErr w:type="spellEnd"/>
      <w:r w:rsidRPr="00DC3596">
        <w:rPr>
          <w:rFonts w:eastAsia="Times New Roman" w:cs="Times New Roman"/>
          <w:b/>
          <w:bCs/>
          <w:szCs w:val="28"/>
        </w:rPr>
        <w:t xml:space="preserve">». </w:t>
      </w:r>
    </w:p>
    <w:p w:rsidR="00DC3596" w:rsidRPr="00DC3596" w:rsidRDefault="00DC3596" w:rsidP="00DC3596">
      <w:pPr>
        <w:spacing w:after="0" w:line="240" w:lineRule="auto"/>
        <w:ind w:firstLine="284"/>
        <w:jc w:val="both"/>
        <w:rPr>
          <w:rFonts w:eastAsia="Times New Roman" w:cs="Times New Roman"/>
          <w:szCs w:val="28"/>
        </w:rPr>
      </w:pPr>
      <w:r w:rsidRPr="00DC3596">
        <w:rPr>
          <w:rFonts w:eastAsia="Times New Roman" w:cs="Times New Roman"/>
          <w:szCs w:val="28"/>
        </w:rPr>
        <w:t xml:space="preserve">Для запекания рыбы широко используют алюминиевую фольгу, которая предохраняет рыбу от потери соков, слишком сильного </w:t>
      </w:r>
      <w:proofErr w:type="spellStart"/>
      <w:r w:rsidRPr="00DC3596">
        <w:rPr>
          <w:rFonts w:eastAsia="Times New Roman" w:cs="Times New Roman"/>
          <w:szCs w:val="28"/>
        </w:rPr>
        <w:t>подрумянивания</w:t>
      </w:r>
      <w:proofErr w:type="spellEnd"/>
      <w:r w:rsidRPr="00DC3596">
        <w:rPr>
          <w:rFonts w:eastAsia="Times New Roman" w:cs="Times New Roman"/>
          <w:szCs w:val="28"/>
        </w:rPr>
        <w:t xml:space="preserve"> и высыхания. </w:t>
      </w:r>
    </w:p>
    <w:p w:rsidR="00DC3596" w:rsidRPr="00DC3596" w:rsidRDefault="00DC3596" w:rsidP="00DC3596">
      <w:pPr>
        <w:spacing w:after="0" w:line="240" w:lineRule="auto"/>
        <w:ind w:firstLine="284"/>
        <w:jc w:val="both"/>
        <w:rPr>
          <w:rFonts w:eastAsia="Times New Roman" w:cs="Times New Roman"/>
          <w:szCs w:val="28"/>
        </w:rPr>
      </w:pPr>
      <w:r w:rsidRPr="00DC3596">
        <w:rPr>
          <w:rFonts w:eastAsia="Times New Roman" w:cs="Times New Roman"/>
          <w:szCs w:val="28"/>
        </w:rPr>
        <w:t xml:space="preserve">Перед </w:t>
      </w:r>
      <w:proofErr w:type="spellStart"/>
      <w:r w:rsidRPr="00DC3596">
        <w:rPr>
          <w:rFonts w:eastAsia="Times New Roman" w:cs="Times New Roman"/>
          <w:szCs w:val="28"/>
        </w:rPr>
        <w:t>заворачиванием</w:t>
      </w:r>
      <w:proofErr w:type="spellEnd"/>
      <w:r w:rsidRPr="00DC3596">
        <w:rPr>
          <w:rFonts w:eastAsia="Times New Roman" w:cs="Times New Roman"/>
          <w:szCs w:val="28"/>
        </w:rPr>
        <w:t xml:space="preserve"> в фольгу рыбу нужно за час до запекания посолить и натереть чесноком, майораном, тмином и т.п. Затем рыбу смазывают жиром, тщательно заворачивают в фольгу (с двойным слоем снизу, чтобы она не развернулась)</w:t>
      </w:r>
      <w:proofErr w:type="gramStart"/>
      <w:r w:rsidRPr="00DC3596">
        <w:rPr>
          <w:rFonts w:eastAsia="Times New Roman" w:cs="Times New Roman"/>
          <w:szCs w:val="28"/>
        </w:rPr>
        <w:t xml:space="preserve"> ,</w:t>
      </w:r>
      <w:proofErr w:type="gramEnd"/>
      <w:r w:rsidRPr="00DC3596">
        <w:rPr>
          <w:rFonts w:eastAsia="Times New Roman" w:cs="Times New Roman"/>
          <w:szCs w:val="28"/>
        </w:rPr>
        <w:t xml:space="preserve"> кладут на противень, но дно которого наливают около 1/2 стакана воды, и ставят в горячую (250°С) духовку. Во время запекания фольгу поливают водой. </w:t>
      </w:r>
    </w:p>
    <w:p w:rsidR="00DC3596" w:rsidRPr="00DC3596" w:rsidRDefault="00DC3596" w:rsidP="00DC3596">
      <w:pPr>
        <w:spacing w:after="0" w:line="240" w:lineRule="auto"/>
        <w:ind w:firstLine="284"/>
        <w:jc w:val="both"/>
        <w:rPr>
          <w:rFonts w:eastAsia="Times New Roman" w:cs="Times New Roman"/>
          <w:szCs w:val="28"/>
        </w:rPr>
      </w:pPr>
      <w:r w:rsidRPr="00DC3596">
        <w:rPr>
          <w:rFonts w:eastAsia="Times New Roman" w:cs="Times New Roman"/>
          <w:szCs w:val="28"/>
        </w:rPr>
        <w:t>"</w:t>
      </w:r>
      <w:r w:rsidRPr="00DC3596">
        <w:rPr>
          <w:rFonts w:eastAsia="Times New Roman" w:cs="Times New Roman"/>
          <w:b/>
          <w:szCs w:val="28"/>
        </w:rPr>
        <w:t>Рукав для запекания"</w:t>
      </w:r>
      <w:r w:rsidRPr="00DC3596">
        <w:rPr>
          <w:rFonts w:eastAsia="Times New Roman" w:cs="Times New Roman"/>
          <w:szCs w:val="28"/>
        </w:rPr>
        <w:t xml:space="preserve"> - это кулинарное приспособление в виде полиэтиленового пакета. Он значительно облегчает процесс запекания рыбы и служит незаменимым помощником. Рыба </w:t>
      </w:r>
      <w:proofErr w:type="spellStart"/>
      <w:r w:rsidRPr="00DC3596">
        <w:rPr>
          <w:rFonts w:eastAsia="Times New Roman" w:cs="Times New Roman"/>
          <w:szCs w:val="28"/>
        </w:rPr>
        <w:t>запеченнаяв</w:t>
      </w:r>
      <w:proofErr w:type="spellEnd"/>
      <w:r w:rsidRPr="00DC3596">
        <w:rPr>
          <w:rFonts w:eastAsia="Times New Roman" w:cs="Times New Roman"/>
          <w:szCs w:val="28"/>
        </w:rPr>
        <w:t xml:space="preserve"> </w:t>
      </w:r>
      <w:proofErr w:type="gramStart"/>
      <w:r w:rsidRPr="00DC3596">
        <w:rPr>
          <w:rFonts w:eastAsia="Times New Roman" w:cs="Times New Roman"/>
          <w:szCs w:val="28"/>
        </w:rPr>
        <w:t>рукаве</w:t>
      </w:r>
      <w:proofErr w:type="gramEnd"/>
      <w:r w:rsidRPr="00DC3596">
        <w:rPr>
          <w:rFonts w:eastAsia="Times New Roman" w:cs="Times New Roman"/>
          <w:szCs w:val="28"/>
        </w:rPr>
        <w:t xml:space="preserve"> получается очень сочной и вкусной даже без добавления масла. </w:t>
      </w:r>
    </w:p>
    <w:p w:rsidR="00DC3596" w:rsidRPr="00DC3596" w:rsidRDefault="00DC3596" w:rsidP="00DC3596">
      <w:pPr>
        <w:spacing w:after="0" w:line="240" w:lineRule="auto"/>
        <w:ind w:firstLine="284"/>
        <w:jc w:val="both"/>
        <w:rPr>
          <w:rFonts w:eastAsia="Times New Roman" w:cs="Times New Roman"/>
          <w:szCs w:val="28"/>
        </w:rPr>
      </w:pPr>
      <w:proofErr w:type="spellStart"/>
      <w:r w:rsidRPr="00DC3596">
        <w:rPr>
          <w:rFonts w:eastAsia="Times New Roman" w:cs="Times New Roman"/>
          <w:b/>
          <w:szCs w:val="28"/>
        </w:rPr>
        <w:t>Папильо</w:t>
      </w:r>
      <w:proofErr w:type="gramStart"/>
      <w:r w:rsidRPr="00DC3596">
        <w:rPr>
          <w:rFonts w:eastAsia="Times New Roman" w:cs="Times New Roman"/>
          <w:b/>
          <w:szCs w:val="28"/>
        </w:rPr>
        <w:t>т</w:t>
      </w:r>
      <w:proofErr w:type="spellEnd"/>
      <w:r w:rsidRPr="00DC3596">
        <w:rPr>
          <w:rFonts w:eastAsia="Times New Roman" w:cs="Times New Roman"/>
          <w:szCs w:val="28"/>
        </w:rPr>
        <w:t>–</w:t>
      </w:r>
      <w:proofErr w:type="gramEnd"/>
      <w:r w:rsidRPr="00DC3596">
        <w:rPr>
          <w:rFonts w:eastAsia="Times New Roman" w:cs="Times New Roman"/>
          <w:szCs w:val="28"/>
        </w:rPr>
        <w:t xml:space="preserve"> способ тепловой обработки, предполагающий приготовление пищи, завёрнутой в бумагу. Сохраняет естественную влажность продукта, сок, аромат и натуральный вкус. Готовое блюдо подают в бумаге, предварительно её разрезав. Температура запекания должна быть около 200</w:t>
      </w:r>
      <w:proofErr w:type="gramStart"/>
      <w:r w:rsidRPr="00DC3596">
        <w:rPr>
          <w:rFonts w:eastAsia="Times New Roman" w:cs="Times New Roman"/>
          <w:szCs w:val="28"/>
        </w:rPr>
        <w:t>* Д</w:t>
      </w:r>
      <w:proofErr w:type="gramEnd"/>
      <w:r w:rsidRPr="00DC3596">
        <w:rPr>
          <w:rFonts w:eastAsia="Times New Roman" w:cs="Times New Roman"/>
          <w:szCs w:val="28"/>
        </w:rPr>
        <w:t>ля вкуса добавляют различные приправы и пряности а также чеснок морковь соломкой белое вино, лимонно - укропную приправу.</w:t>
      </w:r>
    </w:p>
    <w:p w:rsidR="00DC3596" w:rsidRPr="00DC3596" w:rsidRDefault="00DC3596" w:rsidP="00DC3596">
      <w:pPr>
        <w:spacing w:after="0" w:line="240" w:lineRule="auto"/>
        <w:ind w:firstLine="284"/>
        <w:jc w:val="both"/>
        <w:rPr>
          <w:rFonts w:eastAsia="Times New Roman" w:cs="Times New Roman"/>
          <w:szCs w:val="28"/>
        </w:rPr>
      </w:pPr>
      <w:r w:rsidRPr="00DC3596">
        <w:rPr>
          <w:rFonts w:eastAsia="Times New Roman" w:cs="Times New Roman"/>
          <w:b/>
          <w:szCs w:val="28"/>
        </w:rPr>
        <w:t>«</w:t>
      </w:r>
      <w:proofErr w:type="spellStart"/>
      <w:r w:rsidRPr="00DC3596">
        <w:rPr>
          <w:rFonts w:eastAsia="Times New Roman" w:cs="Times New Roman"/>
          <w:b/>
          <w:szCs w:val="28"/>
        </w:rPr>
        <w:t>Бэн</w:t>
      </w:r>
      <w:proofErr w:type="spellEnd"/>
      <w:r w:rsidRPr="00DC3596">
        <w:rPr>
          <w:rFonts w:eastAsia="Times New Roman" w:cs="Times New Roman"/>
          <w:b/>
          <w:szCs w:val="28"/>
        </w:rPr>
        <w:t xml:space="preserve"> Мари» - </w:t>
      </w:r>
      <w:r w:rsidRPr="00DC3596">
        <w:rPr>
          <w:rFonts w:eastAsia="Times New Roman" w:cs="Times New Roman"/>
          <w:szCs w:val="28"/>
        </w:rPr>
        <w:t>применение такого способа приготовления рыбных блюд, как приготовление на водяной бане – «</w:t>
      </w:r>
      <w:proofErr w:type="spellStart"/>
      <w:r w:rsidRPr="00DC3596">
        <w:rPr>
          <w:rFonts w:eastAsia="Times New Roman" w:cs="Times New Roman"/>
          <w:szCs w:val="28"/>
        </w:rPr>
        <w:t>бэн</w:t>
      </w:r>
      <w:proofErr w:type="spellEnd"/>
      <w:r w:rsidRPr="00DC3596">
        <w:rPr>
          <w:rFonts w:eastAsia="Times New Roman" w:cs="Times New Roman"/>
          <w:szCs w:val="28"/>
        </w:rPr>
        <w:t xml:space="preserve"> Мари»: французский кулинарный термин. Можно готовить на плите или в духовом шкафу при температуре 180*, например: мусс из лосося.</w:t>
      </w:r>
    </w:p>
    <w:p w:rsidR="00DC3596" w:rsidRPr="00DC3596" w:rsidRDefault="00DC3596" w:rsidP="00DC3596">
      <w:pPr>
        <w:spacing w:after="0" w:line="240" w:lineRule="auto"/>
        <w:ind w:firstLine="284"/>
        <w:jc w:val="both"/>
        <w:rPr>
          <w:rFonts w:eastAsia="Times New Roman" w:cs="Times New Roman"/>
          <w:szCs w:val="28"/>
        </w:rPr>
      </w:pPr>
      <w:r w:rsidRPr="00DC3596">
        <w:rPr>
          <w:rFonts w:eastAsia="Times New Roman" w:cs="Times New Roman"/>
          <w:b/>
          <w:szCs w:val="28"/>
        </w:rPr>
        <w:t xml:space="preserve">Жарка на гриле – </w:t>
      </w:r>
      <w:r w:rsidRPr="00DC3596">
        <w:rPr>
          <w:rFonts w:eastAsia="Times New Roman" w:cs="Times New Roman"/>
          <w:szCs w:val="28"/>
        </w:rPr>
        <w:t>это быстрый способ приготовления с помощью инфракрасного нагрев</w:t>
      </w:r>
      <w:proofErr w:type="gramStart"/>
      <w:r w:rsidRPr="00DC3596">
        <w:rPr>
          <w:rFonts w:eastAsia="Times New Roman" w:cs="Times New Roman"/>
          <w:szCs w:val="28"/>
        </w:rPr>
        <w:t>а-</w:t>
      </w:r>
      <w:proofErr w:type="gramEnd"/>
      <w:r w:rsidRPr="00DC3596">
        <w:rPr>
          <w:rFonts w:eastAsia="Times New Roman" w:cs="Times New Roman"/>
          <w:szCs w:val="28"/>
        </w:rPr>
        <w:t xml:space="preserve"> это уголь, газ или </w:t>
      </w:r>
      <w:proofErr w:type="spellStart"/>
      <w:r w:rsidRPr="00DC3596">
        <w:rPr>
          <w:rFonts w:eastAsia="Times New Roman" w:cs="Times New Roman"/>
          <w:szCs w:val="28"/>
        </w:rPr>
        <w:t>электрогриль</w:t>
      </w:r>
      <w:proofErr w:type="spellEnd"/>
      <w:r w:rsidRPr="00DC3596">
        <w:rPr>
          <w:rFonts w:eastAsia="Times New Roman" w:cs="Times New Roman"/>
          <w:szCs w:val="28"/>
        </w:rPr>
        <w:t>. Прутья подпекают продукт со всех сторон, что придают блюду особый внешний вид и вкус. Рыбу (палтус, камбала) обычно жарят целиком, а для улучшения вкуса, аромата рыбу маринуют. Выпекание продуктов в гриле в европейской кухне называется «</w:t>
      </w:r>
      <w:proofErr w:type="spellStart"/>
      <w:r w:rsidRPr="00DC3596">
        <w:rPr>
          <w:rFonts w:eastAsia="Times New Roman" w:cs="Times New Roman"/>
          <w:szCs w:val="28"/>
        </w:rPr>
        <w:t>Гратен</w:t>
      </w:r>
      <w:proofErr w:type="spellEnd"/>
      <w:r w:rsidRPr="00DC3596">
        <w:rPr>
          <w:rFonts w:eastAsia="Times New Roman" w:cs="Times New Roman"/>
          <w:szCs w:val="28"/>
        </w:rPr>
        <w:t>».</w:t>
      </w:r>
    </w:p>
    <w:p w:rsidR="00DC3596" w:rsidRPr="00DC3596" w:rsidRDefault="00DC3596" w:rsidP="00DC3596">
      <w:pPr>
        <w:tabs>
          <w:tab w:val="left" w:pos="2250"/>
        </w:tabs>
        <w:spacing w:after="0" w:line="240" w:lineRule="auto"/>
        <w:jc w:val="both"/>
        <w:rPr>
          <w:rFonts w:eastAsia="Times New Roman" w:cs="Times New Roman"/>
          <w:szCs w:val="28"/>
        </w:rPr>
      </w:pPr>
      <w:r>
        <w:rPr>
          <w:rFonts w:eastAsia="Times New Roman" w:cs="Times New Roman"/>
          <w:szCs w:val="28"/>
        </w:rPr>
        <w:t xml:space="preserve">   </w:t>
      </w:r>
      <w:r w:rsidRPr="00DC3596">
        <w:rPr>
          <w:rFonts w:cs="Times New Roman"/>
          <w:b/>
          <w:bCs/>
          <w:color w:val="000000" w:themeColor="text1"/>
          <w:szCs w:val="28"/>
          <w:shd w:val="clear" w:color="auto" w:fill="FFFFFF"/>
        </w:rPr>
        <w:t>Приправы</w:t>
      </w:r>
      <w:r w:rsidRPr="00DC3596">
        <w:rPr>
          <w:rFonts w:cs="Times New Roman"/>
          <w:color w:val="000000" w:themeColor="text1"/>
          <w:szCs w:val="28"/>
          <w:shd w:val="clear" w:color="auto" w:fill="FFFFFF"/>
        </w:rPr>
        <w:t xml:space="preserve"> и </w:t>
      </w:r>
      <w:r w:rsidRPr="00DC3596">
        <w:rPr>
          <w:rFonts w:cs="Times New Roman"/>
          <w:b/>
          <w:bCs/>
          <w:color w:val="000000" w:themeColor="text1"/>
          <w:szCs w:val="28"/>
          <w:shd w:val="clear" w:color="auto" w:fill="FFFFFF"/>
        </w:rPr>
        <w:t xml:space="preserve">пряности </w:t>
      </w:r>
      <w:r w:rsidRPr="00DC3596">
        <w:rPr>
          <w:rFonts w:cs="Times New Roman"/>
          <w:color w:val="000000" w:themeColor="text1"/>
          <w:szCs w:val="28"/>
          <w:shd w:val="clear" w:color="auto" w:fill="FFFFFF"/>
        </w:rPr>
        <w:t>предназначены для улучшения вкусовых и ароматических каче</w:t>
      </w:r>
      <w:proofErr w:type="gramStart"/>
      <w:r w:rsidRPr="00DC3596">
        <w:rPr>
          <w:rFonts w:cs="Times New Roman"/>
          <w:color w:val="000000" w:themeColor="text1"/>
          <w:szCs w:val="28"/>
          <w:shd w:val="clear" w:color="auto" w:fill="FFFFFF"/>
        </w:rPr>
        <w:t>ств пр</w:t>
      </w:r>
      <w:proofErr w:type="gramEnd"/>
      <w:r w:rsidRPr="00DC3596">
        <w:rPr>
          <w:rFonts w:cs="Times New Roman"/>
          <w:color w:val="000000" w:themeColor="text1"/>
          <w:szCs w:val="28"/>
          <w:shd w:val="clear" w:color="auto" w:fill="FFFFFF"/>
        </w:rPr>
        <w:t xml:space="preserve">иготавливаемых продуктов питания и готовых блюд. Это особенно относится к рыбным блюдам из-за ее специфического вкуса, который можно корректировать, приглушить, оттенить и т.д. Также вкусовые добавки могут способствовать улучшению переваривания и усвоения пищи, а также возможности её длительного хранения. </w:t>
      </w:r>
    </w:p>
    <w:p w:rsidR="00DC3596" w:rsidRPr="00DC3596" w:rsidRDefault="00DC3596" w:rsidP="00DC3596">
      <w:pPr>
        <w:spacing w:after="0" w:line="240" w:lineRule="auto"/>
        <w:ind w:firstLine="284"/>
        <w:jc w:val="both"/>
        <w:rPr>
          <w:rFonts w:cs="Times New Roman"/>
          <w:color w:val="000000" w:themeColor="text1"/>
          <w:szCs w:val="28"/>
        </w:rPr>
      </w:pPr>
      <w:r w:rsidRPr="00DC3596">
        <w:rPr>
          <w:rFonts w:cs="Times New Roman"/>
          <w:b/>
          <w:bCs/>
          <w:color w:val="000000" w:themeColor="text1"/>
          <w:szCs w:val="28"/>
        </w:rPr>
        <w:t>Современное применение пряностей и приправ в приготовлении  рыбных блюд.</w:t>
      </w:r>
    </w:p>
    <w:p w:rsidR="00DC3596" w:rsidRPr="00DC3596" w:rsidRDefault="00DC3596" w:rsidP="00DC3596">
      <w:pPr>
        <w:spacing w:after="0" w:line="240" w:lineRule="auto"/>
        <w:ind w:firstLine="284"/>
        <w:jc w:val="both"/>
        <w:rPr>
          <w:rFonts w:cs="Times New Roman"/>
          <w:szCs w:val="28"/>
        </w:rPr>
      </w:pPr>
      <w:r w:rsidRPr="00DC3596">
        <w:rPr>
          <w:rFonts w:cs="Times New Roman"/>
          <w:szCs w:val="28"/>
        </w:rPr>
        <w:t xml:space="preserve">Существует около 150 пряностей, и каждая имеет свои особенности применения. Хотя пряности не обладают особыми питательными свойствами, добавление их в небольших количествах к пище значительно улучшает ее вкус, </w:t>
      </w:r>
      <w:r w:rsidRPr="00DC3596">
        <w:rPr>
          <w:rFonts w:cs="Times New Roman"/>
          <w:szCs w:val="28"/>
        </w:rPr>
        <w:lastRenderedPageBreak/>
        <w:t xml:space="preserve">аромат, а иногда и цвет. Кроме того, за счет их использования уже известному кулинарному изделию может быть придана индивидуальность. Пряности возбуждают аппетит, улучшают пищеварение, многие обладают целебными свойствами. </w:t>
      </w:r>
    </w:p>
    <w:p w:rsidR="00DC3596" w:rsidRPr="00DC3596" w:rsidRDefault="00DC3596" w:rsidP="00DC3596">
      <w:pPr>
        <w:spacing w:after="0" w:line="240" w:lineRule="auto"/>
        <w:ind w:firstLine="284"/>
        <w:jc w:val="both"/>
        <w:rPr>
          <w:rFonts w:cs="Times New Roman"/>
          <w:szCs w:val="28"/>
        </w:rPr>
      </w:pPr>
      <w:r w:rsidRPr="00DC3596">
        <w:rPr>
          <w:rFonts w:cs="Times New Roman"/>
          <w:szCs w:val="28"/>
        </w:rPr>
        <w:t xml:space="preserve">Пряности используют во время предварительной подготовке сырья (маринование) или добавляют непосредственно при приготовлении блюда.  С помощью пряностей ароматизируют уксус, растительное и сливочное масло, мед и т.п. Пряности могут быть составляющей частью панировок (например,  хрен или кунжут), их можно использовать для маринования. Пряности прекрасно дополняют дизайн блюда. Например – звездчатый анис, веточки розмарина, мяты, петрушки, трубочки корицы. </w:t>
      </w:r>
    </w:p>
    <w:p w:rsidR="00DC3596" w:rsidRPr="00DC3596" w:rsidRDefault="00DC3596" w:rsidP="00DC3596">
      <w:pPr>
        <w:spacing w:after="0" w:line="240" w:lineRule="auto"/>
        <w:ind w:firstLine="284"/>
        <w:jc w:val="both"/>
        <w:rPr>
          <w:rFonts w:cs="Times New Roman"/>
          <w:szCs w:val="28"/>
        </w:rPr>
      </w:pPr>
      <w:r w:rsidRPr="00DC3596">
        <w:rPr>
          <w:rFonts w:cs="Times New Roman"/>
          <w:b/>
          <w:szCs w:val="28"/>
        </w:rPr>
        <w:t>Бадьян</w:t>
      </w:r>
      <w:r w:rsidRPr="00DC3596">
        <w:rPr>
          <w:rFonts w:cs="Times New Roman"/>
          <w:szCs w:val="28"/>
        </w:rPr>
        <w:t xml:space="preserve"> (или анис звездчатый) имеет схожий с анисом  аромат. Применяется при приготовлении соусов к рыбе. Добавление бадьяна в ряде случаев делается с целью стилизации под восточную кухню. Измельчать следует непосредственно перед использованием. </w:t>
      </w:r>
    </w:p>
    <w:p w:rsidR="00DC3596" w:rsidRPr="00DC3596" w:rsidRDefault="00DC3596" w:rsidP="00DC3596">
      <w:pPr>
        <w:spacing w:after="0" w:line="240" w:lineRule="auto"/>
        <w:ind w:firstLine="284"/>
        <w:jc w:val="both"/>
        <w:rPr>
          <w:rFonts w:cs="Times New Roman"/>
          <w:szCs w:val="28"/>
        </w:rPr>
      </w:pPr>
      <w:r w:rsidRPr="00DC3596">
        <w:rPr>
          <w:rFonts w:cs="Times New Roman"/>
          <w:b/>
          <w:szCs w:val="28"/>
        </w:rPr>
        <w:t>Базилик</w:t>
      </w:r>
      <w:r w:rsidRPr="00DC3596">
        <w:rPr>
          <w:rFonts w:cs="Times New Roman"/>
          <w:szCs w:val="28"/>
        </w:rPr>
        <w:t xml:space="preserve">. Существует множество видов, все они обладают разным вкусом. Базилик хорош для приготовления ароматизированного уксуса, добавляется в рыбные блюда и блюда из морепродуктов не раньше, чем за 10 минут до готовности. </w:t>
      </w:r>
    </w:p>
    <w:p w:rsidR="00DC3596" w:rsidRPr="00DC3596" w:rsidRDefault="00DC3596" w:rsidP="00DC3596">
      <w:pPr>
        <w:spacing w:after="0" w:line="240" w:lineRule="auto"/>
        <w:ind w:firstLine="284"/>
        <w:jc w:val="both"/>
        <w:rPr>
          <w:rFonts w:cs="Times New Roman"/>
          <w:szCs w:val="28"/>
        </w:rPr>
      </w:pPr>
      <w:r w:rsidRPr="00DC3596">
        <w:rPr>
          <w:rFonts w:cs="Times New Roman"/>
          <w:b/>
          <w:szCs w:val="28"/>
        </w:rPr>
        <w:t>Кардамон</w:t>
      </w:r>
      <w:r w:rsidRPr="00DC3596">
        <w:rPr>
          <w:rFonts w:cs="Times New Roman"/>
          <w:szCs w:val="28"/>
        </w:rPr>
        <w:t xml:space="preserve">. Растение семейства </w:t>
      </w:r>
      <w:proofErr w:type="gramStart"/>
      <w:r w:rsidRPr="00DC3596">
        <w:rPr>
          <w:rFonts w:cs="Times New Roman"/>
          <w:szCs w:val="28"/>
        </w:rPr>
        <w:t>имбирных</w:t>
      </w:r>
      <w:proofErr w:type="gramEnd"/>
      <w:r w:rsidRPr="00DC3596">
        <w:rPr>
          <w:rFonts w:cs="Times New Roman"/>
          <w:szCs w:val="28"/>
        </w:rPr>
        <w:t xml:space="preserve">. Ценится за ароматные семена, имеющие цветочно-лимонный запах. В сочетании с шафраном и тмином его применяют при варке рыбы, с красным перцем – при  жарке рыбы, с майонезом – в заливном из рыбы. </w:t>
      </w:r>
    </w:p>
    <w:p w:rsidR="00DC3596" w:rsidRPr="00DC3596" w:rsidRDefault="00DC3596" w:rsidP="00DC3596">
      <w:pPr>
        <w:spacing w:after="0" w:line="240" w:lineRule="auto"/>
        <w:ind w:firstLine="284"/>
        <w:jc w:val="both"/>
        <w:rPr>
          <w:rFonts w:cs="Times New Roman"/>
          <w:szCs w:val="28"/>
        </w:rPr>
      </w:pPr>
      <w:r w:rsidRPr="00DC3596">
        <w:rPr>
          <w:rFonts w:cs="Times New Roman"/>
          <w:b/>
          <w:szCs w:val="28"/>
        </w:rPr>
        <w:t>Розмарин</w:t>
      </w:r>
      <w:r w:rsidRPr="00DC3596">
        <w:rPr>
          <w:rFonts w:cs="Times New Roman"/>
          <w:szCs w:val="28"/>
        </w:rPr>
        <w:t xml:space="preserve"> – к рыбе лучше подходит в свежем виде, верхние мягкие веточки. Обладает интенсивным запахом и вкусом. Входит в состав букета </w:t>
      </w:r>
      <w:proofErr w:type="spellStart"/>
      <w:r w:rsidRPr="00DC3596">
        <w:rPr>
          <w:rFonts w:cs="Times New Roman"/>
          <w:szCs w:val="28"/>
        </w:rPr>
        <w:t>гарни</w:t>
      </w:r>
      <w:proofErr w:type="spellEnd"/>
      <w:r w:rsidRPr="00DC3596">
        <w:rPr>
          <w:rFonts w:cs="Times New Roman"/>
          <w:szCs w:val="28"/>
        </w:rPr>
        <w:t xml:space="preserve">. Не рекомендуется в сочетании с лавровым листом. При жарке рабы на углях или решетке несколько веточек розмарина надо просто бросить на угли – образующегося дымка будет вполне достаточно для ароматизации обжариваемых продуктов. </w:t>
      </w:r>
    </w:p>
    <w:p w:rsidR="00DC3596" w:rsidRPr="00DC3596" w:rsidRDefault="00DC3596" w:rsidP="00DC3596">
      <w:pPr>
        <w:spacing w:line="240" w:lineRule="auto"/>
        <w:ind w:firstLine="284"/>
        <w:jc w:val="both"/>
        <w:rPr>
          <w:rFonts w:cs="Times New Roman"/>
          <w:szCs w:val="28"/>
        </w:rPr>
      </w:pPr>
      <w:r w:rsidRPr="00DC3596">
        <w:rPr>
          <w:rFonts w:cs="Times New Roman"/>
          <w:b/>
          <w:szCs w:val="28"/>
        </w:rPr>
        <w:t>Свежая зелень</w:t>
      </w:r>
      <w:r w:rsidRPr="00DC3596">
        <w:rPr>
          <w:rFonts w:cs="Times New Roman"/>
          <w:szCs w:val="28"/>
        </w:rPr>
        <w:t xml:space="preserve"> – аромат базилика, укропа, мяты при нарезке снижается, так что добавлять их следует перед окончанием тепловой обработки. Тимьян, розмарин от долгого нагрева только выигрывают, так как их аромат медленно насыщает блюдо. Запах значительно усилится, если зелень растолочь в ступке или обработать блендером.  </w:t>
      </w:r>
    </w:p>
    <w:p w:rsidR="00DC3596" w:rsidRPr="00DC3596" w:rsidRDefault="00DC3596" w:rsidP="00DC3596">
      <w:pPr>
        <w:spacing w:line="240" w:lineRule="auto"/>
        <w:ind w:firstLine="284"/>
        <w:jc w:val="both"/>
        <w:rPr>
          <w:rFonts w:cs="Times New Roman"/>
          <w:szCs w:val="28"/>
        </w:rPr>
      </w:pPr>
      <w:r w:rsidRPr="00DC3596">
        <w:rPr>
          <w:rFonts w:cs="Times New Roman"/>
          <w:b/>
          <w:szCs w:val="28"/>
        </w:rPr>
        <w:t xml:space="preserve">Фенхель </w:t>
      </w:r>
      <w:r w:rsidRPr="00DC3596">
        <w:rPr>
          <w:rFonts w:cs="Times New Roman"/>
          <w:szCs w:val="28"/>
        </w:rPr>
        <w:t xml:space="preserve">– корни и листья используют при тушении рыбы. </w:t>
      </w:r>
    </w:p>
    <w:p w:rsidR="00DC3596" w:rsidRPr="00DC3596" w:rsidRDefault="00DC3596" w:rsidP="00DC3596">
      <w:pPr>
        <w:spacing w:line="240" w:lineRule="auto"/>
        <w:ind w:firstLine="284"/>
        <w:jc w:val="both"/>
        <w:rPr>
          <w:rFonts w:cs="Times New Roman"/>
          <w:szCs w:val="28"/>
        </w:rPr>
      </w:pPr>
      <w:r w:rsidRPr="00DC3596">
        <w:rPr>
          <w:rFonts w:cs="Times New Roman"/>
          <w:b/>
          <w:szCs w:val="28"/>
        </w:rPr>
        <w:t>Шалфей</w:t>
      </w:r>
      <w:r w:rsidRPr="00DC3596">
        <w:rPr>
          <w:rFonts w:cs="Times New Roman"/>
          <w:szCs w:val="28"/>
        </w:rPr>
        <w:t xml:space="preserve"> – посыпают непосредственно перед подачей отварную жирную рыбу, и вообще используется как приправа к рыбным блюдам, особенно к угрю. </w:t>
      </w:r>
    </w:p>
    <w:p w:rsidR="00DC3596" w:rsidRPr="00DC3596" w:rsidRDefault="00DC3596" w:rsidP="00DC3596">
      <w:pPr>
        <w:spacing w:line="240" w:lineRule="auto"/>
        <w:ind w:firstLine="284"/>
        <w:jc w:val="both"/>
        <w:rPr>
          <w:rFonts w:cs="Times New Roman"/>
          <w:szCs w:val="28"/>
        </w:rPr>
      </w:pPr>
      <w:r w:rsidRPr="00DC3596">
        <w:rPr>
          <w:rFonts w:cs="Times New Roman"/>
          <w:b/>
          <w:szCs w:val="28"/>
        </w:rPr>
        <w:t>Шафран</w:t>
      </w:r>
      <w:r w:rsidRPr="00DC3596">
        <w:rPr>
          <w:rFonts w:cs="Times New Roman"/>
          <w:szCs w:val="28"/>
        </w:rPr>
        <w:t xml:space="preserve">. Оранжево-красные рыльца пестиков одной из разновидности крокуса. Это самая дорогая специя, продается в виде тонких сухих нитей или в порошке. Используют для блюд из тушеной или отварной  рыбы ценных пород. </w:t>
      </w:r>
    </w:p>
    <w:p w:rsidR="00DC3596" w:rsidRPr="00DC3596" w:rsidRDefault="00DC3596" w:rsidP="00DC3596">
      <w:pPr>
        <w:spacing w:line="240" w:lineRule="auto"/>
        <w:ind w:firstLine="284"/>
        <w:jc w:val="both"/>
        <w:rPr>
          <w:rFonts w:cs="Times New Roman"/>
          <w:szCs w:val="28"/>
        </w:rPr>
      </w:pPr>
      <w:r w:rsidRPr="00DC3596">
        <w:rPr>
          <w:rFonts w:cs="Times New Roman"/>
          <w:b/>
          <w:szCs w:val="28"/>
        </w:rPr>
        <w:t xml:space="preserve">Эстрагон </w:t>
      </w:r>
      <w:r w:rsidRPr="00DC3596">
        <w:rPr>
          <w:rFonts w:cs="Times New Roman"/>
          <w:szCs w:val="28"/>
        </w:rPr>
        <w:t xml:space="preserve">(тархун). Применяют для приготовления соусов, предназначенных для рыбы и ракообразных. Хорошо гармонирует с отварной и особенно томленой рыбой. </w:t>
      </w:r>
    </w:p>
    <w:p w:rsidR="00DC3596" w:rsidRPr="00DC3596" w:rsidRDefault="00DC3596" w:rsidP="00DC3596">
      <w:pPr>
        <w:spacing w:line="240" w:lineRule="auto"/>
        <w:ind w:firstLine="284"/>
        <w:jc w:val="both"/>
        <w:rPr>
          <w:rFonts w:cs="Times New Roman"/>
          <w:szCs w:val="28"/>
        </w:rPr>
      </w:pPr>
      <w:r w:rsidRPr="00DC3596">
        <w:rPr>
          <w:rFonts w:cs="Times New Roman"/>
          <w:b/>
          <w:szCs w:val="28"/>
        </w:rPr>
        <w:t xml:space="preserve">Букет </w:t>
      </w:r>
      <w:proofErr w:type="spellStart"/>
      <w:r w:rsidRPr="00DC3596">
        <w:rPr>
          <w:rFonts w:cs="Times New Roman"/>
          <w:b/>
          <w:szCs w:val="28"/>
        </w:rPr>
        <w:t>гарни</w:t>
      </w:r>
      <w:proofErr w:type="spellEnd"/>
      <w:r w:rsidRPr="00DC3596">
        <w:rPr>
          <w:rFonts w:cs="Times New Roman"/>
          <w:szCs w:val="28"/>
        </w:rPr>
        <w:t xml:space="preserve">. Букет пряной зелени, связанной в пучок. На практике зелень и пряности (лавровый лист, белый перец) заворачивают в лист лука порея, </w:t>
      </w:r>
      <w:r w:rsidRPr="00DC3596">
        <w:rPr>
          <w:rFonts w:cs="Times New Roman"/>
          <w:szCs w:val="28"/>
        </w:rPr>
        <w:lastRenderedPageBreak/>
        <w:t xml:space="preserve">перевязывают и используют при варке, тушении и т.д.  Иногда букет </w:t>
      </w:r>
      <w:proofErr w:type="spellStart"/>
      <w:r w:rsidRPr="00DC3596">
        <w:rPr>
          <w:rFonts w:cs="Times New Roman"/>
          <w:szCs w:val="28"/>
        </w:rPr>
        <w:t>гарни</w:t>
      </w:r>
      <w:proofErr w:type="spellEnd"/>
      <w:r w:rsidRPr="00DC3596">
        <w:rPr>
          <w:rFonts w:cs="Times New Roman"/>
          <w:szCs w:val="28"/>
        </w:rPr>
        <w:t xml:space="preserve"> продают в готовых упаковках, как чай в пакетиках. Классическими составляющими являются: тимьян, лавровый лист, петрушка, сельдерей, лук порей. Состав может меняться.  Для рыбы хорошо сочетание -  петрушка, шнитт-лук, кервель, тимьян, лавровый лист и щавель. </w:t>
      </w:r>
    </w:p>
    <w:p w:rsidR="00DC3596" w:rsidRPr="009B30E3" w:rsidRDefault="00DC3596" w:rsidP="009B30E3">
      <w:pPr>
        <w:spacing w:line="240" w:lineRule="auto"/>
        <w:ind w:firstLine="284"/>
        <w:jc w:val="both"/>
        <w:rPr>
          <w:rFonts w:cs="Times New Roman"/>
          <w:szCs w:val="28"/>
        </w:rPr>
      </w:pPr>
      <w:r w:rsidRPr="00DC3596">
        <w:rPr>
          <w:rFonts w:cs="Times New Roman"/>
          <w:szCs w:val="28"/>
        </w:rPr>
        <w:t xml:space="preserve"> Также  в приготовлении рыбных блюд используются: Мускатный орех,  Мята,  Имбирь, любисток, кервель, каперсы, чабер, различные виды перцев и многие другие травы специи и приправы</w:t>
      </w:r>
      <w:proofErr w:type="gramStart"/>
      <w:r w:rsidRPr="00DC3596">
        <w:rPr>
          <w:rFonts w:cs="Times New Roman"/>
          <w:szCs w:val="28"/>
        </w:rPr>
        <w:t>.</w:t>
      </w:r>
      <w:proofErr w:type="gramEnd"/>
      <w:r w:rsidRPr="00DC3596">
        <w:rPr>
          <w:rFonts w:cs="Times New Roman"/>
          <w:szCs w:val="28"/>
        </w:rPr>
        <w:t xml:space="preserve"> (</w:t>
      </w:r>
      <w:proofErr w:type="gramStart"/>
      <w:r w:rsidRPr="00DC3596">
        <w:rPr>
          <w:rFonts w:cs="Times New Roman"/>
          <w:szCs w:val="28"/>
        </w:rPr>
        <w:t>с</w:t>
      </w:r>
      <w:proofErr w:type="gramEnd"/>
      <w:r w:rsidRPr="00DC3596">
        <w:rPr>
          <w:rFonts w:cs="Times New Roman"/>
          <w:szCs w:val="28"/>
        </w:rPr>
        <w:t>лайды – примеры рыбных блюд с использованием приправ и пряностей).</w:t>
      </w:r>
      <w:r w:rsidR="009B30E3">
        <w:rPr>
          <w:rFonts w:cs="Times New Roman"/>
          <w:szCs w:val="28"/>
        </w:rPr>
        <w:t xml:space="preserve"> </w:t>
      </w:r>
      <w:r w:rsidRPr="00DC3596">
        <w:rPr>
          <w:rFonts w:cs="Times New Roman"/>
          <w:szCs w:val="28"/>
        </w:rPr>
        <w:t xml:space="preserve">О растительных маслах, промышленных соусах, приправах, </w:t>
      </w:r>
      <w:proofErr w:type="spellStart"/>
      <w:r w:rsidRPr="00DC3596">
        <w:rPr>
          <w:rFonts w:cs="Times New Roman"/>
          <w:szCs w:val="28"/>
        </w:rPr>
        <w:t>ароматизаторах</w:t>
      </w:r>
      <w:proofErr w:type="spellEnd"/>
      <w:r w:rsidRPr="00DC3596">
        <w:rPr>
          <w:rFonts w:cs="Times New Roman"/>
          <w:szCs w:val="28"/>
        </w:rPr>
        <w:t xml:space="preserve"> и уксусах,   которые  применяются  в современном приготовлении рыбных блюд.   </w:t>
      </w:r>
      <w:r w:rsidR="009B30E3">
        <w:rPr>
          <w:rFonts w:cs="Times New Roman"/>
          <w:szCs w:val="28"/>
        </w:rPr>
        <w:t xml:space="preserve"> </w:t>
      </w:r>
      <w:proofErr w:type="gramStart"/>
      <w:r w:rsidRPr="00DC3596">
        <w:rPr>
          <w:rFonts w:cs="Times New Roman"/>
          <w:szCs w:val="28"/>
        </w:rPr>
        <w:t>Кроме известных подсолнечного, кукурузного и оливкового, существует большое количество других видов растительных масел, например, опьяняющее своим вкусом и ароматом масло из черных трюфелей, или более скромное масло из тыквенных семечек, а также кунжутное, льняное, абрикосовое, персиковое, арахисовое, горчичное и много других.</w:t>
      </w:r>
      <w:proofErr w:type="gramEnd"/>
      <w:r w:rsidRPr="00DC3596">
        <w:rPr>
          <w:rFonts w:cs="Times New Roman"/>
          <w:szCs w:val="28"/>
        </w:rPr>
        <w:t xml:space="preserve"> Различные виды масла применяются по-разному. Аромат высококачественных масел при тепловой обработке разрушается, поэтому их лучше использовать в холодном виде. Для жарки необходимо масло с высокой температурой кипения и без запаха. Такие виды, как масло грецкого ореха, из тыквенных семечек и фисташковое могут выступать в качестве приправы к рыбным блюдам. Масло из виноградных косточек – для жарки во фритюре. Кедровое масло – для маринования рыбы и при жарке на гриле. Оливковое рафинированное масло широко используется для тепловой обработки рыбных и всех других блюд. Миндальное масло (растертый орех со сливочным маслом 1:2) идеально подходит для рыбных блюд. Для жарки и для других способов приготовления рыбы хорошо подходят такие масла, как подсолнечное, рапсовое и соевое. </w:t>
      </w:r>
      <w:r w:rsidR="009B30E3">
        <w:rPr>
          <w:rFonts w:cs="Times New Roman"/>
          <w:szCs w:val="28"/>
        </w:rPr>
        <w:t xml:space="preserve"> </w:t>
      </w:r>
      <w:r w:rsidRPr="00DC3596">
        <w:rPr>
          <w:rFonts w:eastAsia="Times New Roman" w:cs="Times New Roman"/>
          <w:color w:val="000000"/>
          <w:szCs w:val="28"/>
        </w:rPr>
        <w:t xml:space="preserve">Издавна рыбу употребляли в самых разных видах - вареном, жареном, тушеном, запеченном. К этим блюдам подавали различные соусы и отвары, лимонный сок, уксус. Также к блюдам из рыбы и в их приготовлении используются  соусы и приправы промышленного изготовления: </w:t>
      </w:r>
    </w:p>
    <w:p w:rsidR="00DC3596" w:rsidRPr="00DC3596" w:rsidRDefault="00DC3596" w:rsidP="00DC3596">
      <w:pPr>
        <w:numPr>
          <w:ilvl w:val="0"/>
          <w:numId w:val="19"/>
        </w:numPr>
        <w:contextualSpacing/>
        <w:jc w:val="both"/>
        <w:rPr>
          <w:rFonts w:cs="Times New Roman"/>
          <w:szCs w:val="28"/>
        </w:rPr>
      </w:pPr>
      <w:proofErr w:type="spellStart"/>
      <w:r w:rsidRPr="00DC3596">
        <w:rPr>
          <w:rFonts w:cs="Times New Roman"/>
          <w:szCs w:val="28"/>
        </w:rPr>
        <w:t>Верджус</w:t>
      </w:r>
      <w:proofErr w:type="spellEnd"/>
      <w:r w:rsidRPr="00DC3596">
        <w:rPr>
          <w:rFonts w:cs="Times New Roman"/>
          <w:szCs w:val="28"/>
        </w:rPr>
        <w:t xml:space="preserve"> (</w:t>
      </w:r>
      <w:proofErr w:type="spellStart"/>
      <w:r w:rsidRPr="00DC3596">
        <w:rPr>
          <w:rFonts w:cs="Times New Roman"/>
          <w:szCs w:val="28"/>
        </w:rPr>
        <w:t>верджю</w:t>
      </w:r>
      <w:proofErr w:type="spellEnd"/>
      <w:r w:rsidRPr="00DC3596">
        <w:rPr>
          <w:rFonts w:cs="Times New Roman"/>
          <w:szCs w:val="28"/>
        </w:rPr>
        <w:t>). Сок незрелого винограда или диких яблок, не подвергнутых брожению.  Продают в бутылках. Имеет нежный кислый вкус и может употребляться как замена уксуса и лимонного сока.</w:t>
      </w:r>
    </w:p>
    <w:p w:rsidR="00DC3596" w:rsidRPr="00DC3596" w:rsidRDefault="00DC3596" w:rsidP="00DC3596">
      <w:pPr>
        <w:numPr>
          <w:ilvl w:val="0"/>
          <w:numId w:val="19"/>
        </w:numPr>
        <w:contextualSpacing/>
        <w:jc w:val="both"/>
        <w:rPr>
          <w:rFonts w:cs="Times New Roman"/>
          <w:szCs w:val="28"/>
        </w:rPr>
      </w:pPr>
      <w:r w:rsidRPr="00DC3596">
        <w:rPr>
          <w:rFonts w:cs="Times New Roman"/>
          <w:szCs w:val="28"/>
        </w:rPr>
        <w:t>Рыбный соус (</w:t>
      </w:r>
      <w:proofErr w:type="spellStart"/>
      <w:r w:rsidRPr="00DC3596">
        <w:rPr>
          <w:rFonts w:cs="Times New Roman"/>
          <w:szCs w:val="28"/>
        </w:rPr>
        <w:t>патис</w:t>
      </w:r>
      <w:proofErr w:type="spellEnd"/>
      <w:r w:rsidRPr="00DC3596">
        <w:rPr>
          <w:rFonts w:cs="Times New Roman"/>
          <w:szCs w:val="28"/>
        </w:rPr>
        <w:t>). Острая, соленая жидкость, используемая как приправа или заправка аналогично соевому соусу.</w:t>
      </w:r>
    </w:p>
    <w:p w:rsidR="00DC3596" w:rsidRPr="00DC3596" w:rsidRDefault="00DC3596" w:rsidP="00DC3596">
      <w:pPr>
        <w:numPr>
          <w:ilvl w:val="0"/>
          <w:numId w:val="19"/>
        </w:numPr>
        <w:contextualSpacing/>
        <w:jc w:val="both"/>
        <w:rPr>
          <w:rFonts w:cs="Times New Roman"/>
          <w:szCs w:val="28"/>
        </w:rPr>
      </w:pPr>
      <w:proofErr w:type="spellStart"/>
      <w:r w:rsidRPr="00DC3596">
        <w:rPr>
          <w:rFonts w:cs="Times New Roman"/>
          <w:szCs w:val="28"/>
        </w:rPr>
        <w:t>Терияки</w:t>
      </w:r>
      <w:proofErr w:type="spellEnd"/>
      <w:r w:rsidRPr="00DC3596">
        <w:rPr>
          <w:rFonts w:cs="Times New Roman"/>
          <w:szCs w:val="28"/>
        </w:rPr>
        <w:t xml:space="preserve">, соус. Смесь японских вин, соевого соуса и сахара. Эта сладковато-соленая приправа делает рыбу, жареную на гриле или барбекю, блестящими, словно покрытыми глазурью. Для этого рыбу смазывают в конце приготовления. </w:t>
      </w:r>
    </w:p>
    <w:p w:rsidR="00DC3596" w:rsidRPr="00DC3596" w:rsidRDefault="00DC3596" w:rsidP="00DC3596">
      <w:pPr>
        <w:numPr>
          <w:ilvl w:val="0"/>
          <w:numId w:val="19"/>
        </w:numPr>
        <w:contextualSpacing/>
        <w:jc w:val="both"/>
        <w:rPr>
          <w:rFonts w:cs="Times New Roman"/>
          <w:szCs w:val="28"/>
        </w:rPr>
      </w:pPr>
      <w:r w:rsidRPr="00DC3596">
        <w:rPr>
          <w:rFonts w:cs="Times New Roman"/>
          <w:szCs w:val="28"/>
        </w:rPr>
        <w:t xml:space="preserve">Соевый соус. Эту древнюю приправу получают из ферментированных соевых бобов, которые смешивают с жареной пшеницей. Для полной готовности соус выдерживают два года. Прекрасно дополняет дары моря. </w:t>
      </w:r>
    </w:p>
    <w:p w:rsidR="00DC3596" w:rsidRPr="00DC3596" w:rsidRDefault="00DC3596" w:rsidP="00DC3596">
      <w:pPr>
        <w:numPr>
          <w:ilvl w:val="0"/>
          <w:numId w:val="19"/>
        </w:numPr>
        <w:contextualSpacing/>
        <w:jc w:val="both"/>
        <w:rPr>
          <w:rFonts w:cs="Times New Roman"/>
          <w:szCs w:val="28"/>
        </w:rPr>
      </w:pPr>
      <w:r w:rsidRPr="00DC3596">
        <w:rPr>
          <w:rFonts w:cs="Times New Roman"/>
          <w:szCs w:val="28"/>
        </w:rPr>
        <w:t xml:space="preserve">Различные уксусы, например уксус, полученный на основе красного вина необходим при приготовлении блюд из морской рыбы. </w:t>
      </w:r>
    </w:p>
    <w:p w:rsidR="00DC3596" w:rsidRPr="00DC3596" w:rsidRDefault="00DC3596" w:rsidP="00DC3596">
      <w:pPr>
        <w:numPr>
          <w:ilvl w:val="0"/>
          <w:numId w:val="19"/>
        </w:numPr>
        <w:contextualSpacing/>
        <w:jc w:val="both"/>
        <w:rPr>
          <w:rFonts w:cs="Times New Roman"/>
          <w:szCs w:val="28"/>
        </w:rPr>
      </w:pPr>
      <w:r w:rsidRPr="00DC3596">
        <w:rPr>
          <w:rFonts w:cs="Times New Roman"/>
          <w:szCs w:val="28"/>
        </w:rPr>
        <w:lastRenderedPageBreak/>
        <w:t xml:space="preserve">Бальзамический уксус – производится из белого винограда специальных сортов в </w:t>
      </w:r>
      <w:proofErr w:type="spellStart"/>
      <w:r w:rsidRPr="00DC3596">
        <w:rPr>
          <w:rFonts w:cs="Times New Roman"/>
          <w:szCs w:val="28"/>
        </w:rPr>
        <w:t>Модене</w:t>
      </w:r>
      <w:proofErr w:type="spellEnd"/>
      <w:r w:rsidRPr="00DC3596">
        <w:rPr>
          <w:rFonts w:cs="Times New Roman"/>
          <w:szCs w:val="28"/>
        </w:rPr>
        <w:t xml:space="preserve"> (Италия). Лучший бальзамический уксус получают путем  смешивания очень старого уксуса (более 100 лет) </w:t>
      </w:r>
      <w:proofErr w:type="gramStart"/>
      <w:r w:rsidRPr="00DC3596">
        <w:rPr>
          <w:rFonts w:cs="Times New Roman"/>
          <w:szCs w:val="28"/>
        </w:rPr>
        <w:t>с</w:t>
      </w:r>
      <w:proofErr w:type="gramEnd"/>
      <w:r w:rsidRPr="00DC3596">
        <w:rPr>
          <w:rFonts w:cs="Times New Roman"/>
          <w:szCs w:val="28"/>
        </w:rPr>
        <w:t xml:space="preserve"> более </w:t>
      </w:r>
      <w:proofErr w:type="gramStart"/>
      <w:r w:rsidRPr="00DC3596">
        <w:rPr>
          <w:rFonts w:cs="Times New Roman"/>
          <w:szCs w:val="28"/>
        </w:rPr>
        <w:t>молодым</w:t>
      </w:r>
      <w:proofErr w:type="gramEnd"/>
      <w:r w:rsidRPr="00DC3596">
        <w:rPr>
          <w:rFonts w:cs="Times New Roman"/>
          <w:szCs w:val="28"/>
        </w:rPr>
        <w:t xml:space="preserve"> (от 12 лет) из бочек разных сортов дерева.  Этим уксусом сбрызгивают готовое блюдо. </w:t>
      </w:r>
    </w:p>
    <w:p w:rsidR="00DC3596" w:rsidRDefault="00DC3596" w:rsidP="00DC3596">
      <w:pPr>
        <w:shd w:val="clear" w:color="auto" w:fill="FFFFFF"/>
        <w:spacing w:after="0" w:line="240" w:lineRule="auto"/>
        <w:jc w:val="both"/>
        <w:outlineLvl w:val="1"/>
        <w:rPr>
          <w:rFonts w:eastAsia="Times New Roman" w:cs="Times New Roman"/>
          <w:szCs w:val="28"/>
        </w:rPr>
      </w:pPr>
      <w:r w:rsidRPr="00DC3596">
        <w:rPr>
          <w:rFonts w:cs="Times New Roman"/>
          <w:szCs w:val="28"/>
        </w:rPr>
        <w:t xml:space="preserve">Мастер производственного обучения. </w:t>
      </w:r>
      <w:r w:rsidRPr="00DC3596">
        <w:rPr>
          <w:rFonts w:eastAsia="Times New Roman" w:cs="Times New Roman"/>
          <w:szCs w:val="28"/>
        </w:rPr>
        <w:t>Еда должна быть натуральная и легкая, и соус является не основой блюда, а одним из его компонентов. Соусов великое множество. Да и как же может быть иначе, учитывая, что одна из составляющих европейской кулинарии – французская, только в классическом варианте насчитывающая более трех тысяч соусов. Именно французская кухня, всегда являющаяся примером совершенства. Взять хотя бы использование вина, коньяка и ликера для приготовления многих рыбных блюд.</w:t>
      </w:r>
    </w:p>
    <w:p w:rsidR="00DC3596" w:rsidRPr="009B30E3" w:rsidRDefault="00DC3596" w:rsidP="009B30E3">
      <w:pPr>
        <w:shd w:val="clear" w:color="auto" w:fill="FFFFFF"/>
        <w:spacing w:after="0" w:line="240" w:lineRule="auto"/>
        <w:jc w:val="both"/>
        <w:outlineLvl w:val="1"/>
        <w:rPr>
          <w:rFonts w:eastAsia="Times New Roman" w:cs="Times New Roman"/>
          <w:szCs w:val="28"/>
        </w:rPr>
      </w:pPr>
      <w:r w:rsidRPr="00DC3596">
        <w:rPr>
          <w:rFonts w:eastAsia="Times New Roman" w:cs="Times New Roman"/>
          <w:szCs w:val="28"/>
        </w:rPr>
        <w:t xml:space="preserve"> </w:t>
      </w:r>
      <w:r w:rsidRPr="00DC3596">
        <w:rPr>
          <w:rFonts w:eastAsia="Times New Roman" w:cs="Times New Roman"/>
          <w:b/>
          <w:bCs/>
          <w:szCs w:val="28"/>
        </w:rPr>
        <w:t>Рекомендуемые соусы к основным рыбным блюдам.</w:t>
      </w:r>
      <w:r w:rsidRPr="00DC3596">
        <w:rPr>
          <w:rFonts w:eastAsia="Times New Roman" w:cs="Times New Roman"/>
          <w:szCs w:val="28"/>
        </w:rPr>
        <w:br/>
      </w:r>
      <w:r w:rsidR="009B30E3">
        <w:rPr>
          <w:rFonts w:cs="Times New Roman"/>
          <w:szCs w:val="28"/>
        </w:rPr>
        <w:t xml:space="preserve">       </w:t>
      </w:r>
      <w:r w:rsidRPr="00DC3596">
        <w:rPr>
          <w:rFonts w:cs="Times New Roman"/>
          <w:szCs w:val="28"/>
        </w:rPr>
        <w:t xml:space="preserve">Соусы в современной кухне стали неотъемлемой частью вторых горячих рыбных блюд. Соусы могут использоваться и как составляющий элемент при приготовлении блюда, и при его  оформлении. Причем применение сразу нескольких соусов (обычно двух) при подаче одного блюда позволяет получить вкусовой и цветовой контрасты. </w:t>
      </w:r>
    </w:p>
    <w:p w:rsidR="00DC3596" w:rsidRPr="00DC3596" w:rsidRDefault="00DC3596" w:rsidP="00DC3596">
      <w:pPr>
        <w:ind w:firstLine="284"/>
        <w:jc w:val="both"/>
        <w:rPr>
          <w:rFonts w:cs="Times New Roman"/>
          <w:szCs w:val="28"/>
        </w:rPr>
      </w:pPr>
      <w:r w:rsidRPr="00DC3596">
        <w:rPr>
          <w:rFonts w:cs="Times New Roman"/>
          <w:szCs w:val="28"/>
        </w:rPr>
        <w:t xml:space="preserve">Историю соусов можно сравнить с историей моды, поскольку те или иные ингредиенты, рецепты то завоевывают  всеобщее признание, то утрачивают популярность, то провозглашаются вершиной кулинарного мастерства, то вновь отбрасываются, уступая дорогу новой сенсации. Среди модных на сегодняшний день направлений в кулинарии соусов следует отметить использование легких и пенных  соусов. Это может быть, например, смесь растительного масла, вина или лимонного сока с добавлением небольшого количества сливок. Для придания пенной структуры в конце приготовления добавляется взбитое яйцо. Такие соусы готовятся быстро – за 4-5 минут.  </w:t>
      </w:r>
      <w:r w:rsidRPr="00DC3596">
        <w:rPr>
          <w:rFonts w:cs="Times New Roman"/>
          <w:b/>
          <w:szCs w:val="28"/>
        </w:rPr>
        <w:t>«Быстрые» соусы</w:t>
      </w:r>
      <w:r w:rsidRPr="00DC3596">
        <w:rPr>
          <w:rFonts w:cs="Times New Roman"/>
          <w:szCs w:val="28"/>
        </w:rPr>
        <w:t xml:space="preserve"> стали неотъемлемой частью ресторанной кулинарии. Для повышения пищевой ценности и снижения калорийности нередко используют основу из растительных продуктов, в частности, из овощей, ягод, фруктов, бобовых. Применение овощных пюре в качестве загустителей является очень актуальным в современной кулинарии. Так, для белых соусов берут протертый картофель, а для красных – морковное пюре.  В современной кулинарии имеют место такие новые вкусовые сочетания, как, например, рыба с пряным апельсиновым соусом, соус из щавеля к жареной рыбе и т.д. (справедливости ради отметим: многое новое является всего лишь хорошо забытым старым). </w:t>
      </w:r>
      <w:r w:rsidR="009B30E3">
        <w:rPr>
          <w:rFonts w:cs="Times New Roman"/>
          <w:szCs w:val="28"/>
        </w:rPr>
        <w:tab/>
      </w:r>
      <w:r w:rsidRPr="00DC3596">
        <w:rPr>
          <w:rFonts w:cs="Times New Roman"/>
          <w:szCs w:val="28"/>
        </w:rPr>
        <w:t xml:space="preserve">Модный в настоящее время способ приготовления и подачи блюда </w:t>
      </w:r>
      <w:proofErr w:type="spellStart"/>
      <w:r w:rsidRPr="00DC3596">
        <w:rPr>
          <w:rFonts w:cs="Times New Roman"/>
          <w:b/>
          <w:szCs w:val="28"/>
        </w:rPr>
        <w:t>фьюжн</w:t>
      </w:r>
      <w:proofErr w:type="spellEnd"/>
      <w:r w:rsidRPr="00DC3596">
        <w:rPr>
          <w:rFonts w:cs="Times New Roman"/>
          <w:szCs w:val="28"/>
        </w:rPr>
        <w:t xml:space="preserve"> предполагает добавление, например, к блюдам русской кухни европейских соусов или наоборот. Также модным считается использование на одной тарелке различных, в том числе </w:t>
      </w:r>
      <w:r w:rsidRPr="00DC3596">
        <w:rPr>
          <w:rFonts w:cs="Times New Roman"/>
          <w:b/>
          <w:szCs w:val="28"/>
        </w:rPr>
        <w:t>контрастных по вкусу и цвету, соусов</w:t>
      </w:r>
      <w:r w:rsidRPr="00DC3596">
        <w:rPr>
          <w:rFonts w:cs="Times New Roman"/>
          <w:szCs w:val="28"/>
        </w:rPr>
        <w:t xml:space="preserve"> (например, острый и пряный </w:t>
      </w:r>
      <w:proofErr w:type="gramStart"/>
      <w:r w:rsidRPr="00DC3596">
        <w:rPr>
          <w:rFonts w:cs="Times New Roman"/>
          <w:szCs w:val="28"/>
        </w:rPr>
        <w:t>с</w:t>
      </w:r>
      <w:proofErr w:type="gramEnd"/>
      <w:r w:rsidRPr="00DC3596">
        <w:rPr>
          <w:rFonts w:cs="Times New Roman"/>
          <w:szCs w:val="28"/>
        </w:rPr>
        <w:t xml:space="preserve"> кисло-сладким).</w:t>
      </w:r>
      <w:r w:rsidR="009B30E3">
        <w:rPr>
          <w:rFonts w:cs="Times New Roman"/>
          <w:szCs w:val="28"/>
        </w:rPr>
        <w:t xml:space="preserve"> </w:t>
      </w:r>
      <w:r w:rsidRPr="00DC3596">
        <w:rPr>
          <w:rFonts w:cs="Times New Roman"/>
          <w:szCs w:val="28"/>
        </w:rPr>
        <w:t xml:space="preserve">Дизайн блюда во многом определяется оригинальностью расположения соуса на тарелке. </w:t>
      </w:r>
      <w:r w:rsidRPr="00DC3596">
        <w:rPr>
          <w:rFonts w:eastAsia="Times New Roman" w:cs="Times New Roman"/>
          <w:szCs w:val="28"/>
        </w:rPr>
        <w:t xml:space="preserve"> Всё реже соус наносится в виде пятен или узора на тарелку вместе с основным продуктом</w:t>
      </w:r>
      <w:r w:rsidRPr="00DC3596">
        <w:rPr>
          <w:rFonts w:cs="Times New Roman"/>
          <w:szCs w:val="28"/>
        </w:rPr>
        <w:t xml:space="preserve">. Кроме того, соус может быть подан в рюмочках, чашках,  горшочках из теста, </w:t>
      </w:r>
      <w:r w:rsidRPr="00DC3596">
        <w:rPr>
          <w:rFonts w:cs="Times New Roman"/>
          <w:szCs w:val="28"/>
        </w:rPr>
        <w:lastRenderedPageBreak/>
        <w:t xml:space="preserve">овощей, находиться в «рамках», например, нарисованного из  бальзамического уксуса рисунка. Если на тарелке два соуса, то несколькими легкими движениями зубочисткой их можно чуть-чуть смешать, сделать «перья». Для создания интересных цветовых решений блюда нередко приходится делать коррекцию цветовых оттенков с помощью натуральных красителей. Например, затемнить соус можно небольшим количеством </w:t>
      </w:r>
      <w:proofErr w:type="spellStart"/>
      <w:r w:rsidRPr="00DC3596">
        <w:rPr>
          <w:rFonts w:cs="Times New Roman"/>
          <w:szCs w:val="28"/>
        </w:rPr>
        <w:t>карамелезированного</w:t>
      </w:r>
      <w:proofErr w:type="spellEnd"/>
      <w:r w:rsidRPr="00DC3596">
        <w:rPr>
          <w:rFonts w:cs="Times New Roman"/>
          <w:szCs w:val="28"/>
        </w:rPr>
        <w:t xml:space="preserve"> сахара или растворимым кофе (вкус последнего практически не ощущается). Темный цвет имеет также соевый соус. При необходимости можно осветлить соус с помощью сметаны или сливок. Кинза, растертая с растительным маслом, придаст соусу желтовато-зеленый цвет. Добавив в соус немного шафрана, куркумы или карри, повар окрасит его в желтый, красно-желтый цвет. Цветовая основа соуса часто обусловлена цветом используемых для его приготовления продуктов, например, шпината, щавеля, красного перца и т.п. В соусы белого или кремового цвета добавляют только белый перец и никак не черный. В отличие от черного перца добавление в готовый соус черной или красной икры, тонко измельченного красного, желтого или зеленого сладкого перца придаст соусу дополнительный не только вкусовой, но и цветовой шарм. В настоящее время классификация соусов может носить условный характер. Одни и те же соусы могут относиться сразу к нескольким группам. </w:t>
      </w:r>
    </w:p>
    <w:p w:rsidR="00DC3596" w:rsidRPr="00DC3596" w:rsidRDefault="00DC3596" w:rsidP="00DC3596">
      <w:pPr>
        <w:spacing w:after="0"/>
        <w:ind w:firstLine="284"/>
        <w:jc w:val="both"/>
        <w:rPr>
          <w:rFonts w:cs="Times New Roman"/>
          <w:szCs w:val="28"/>
        </w:rPr>
      </w:pPr>
      <w:r w:rsidRPr="00DC3596">
        <w:rPr>
          <w:rFonts w:cs="Times New Roman"/>
          <w:b/>
          <w:szCs w:val="28"/>
        </w:rPr>
        <w:t xml:space="preserve">Масляный соус « </w:t>
      </w:r>
      <w:proofErr w:type="spellStart"/>
      <w:r w:rsidRPr="00DC3596">
        <w:rPr>
          <w:rFonts w:cs="Times New Roman"/>
          <w:b/>
          <w:szCs w:val="28"/>
        </w:rPr>
        <w:t>Бьор</w:t>
      </w:r>
      <w:proofErr w:type="spellEnd"/>
      <w:r w:rsidRPr="00DC3596">
        <w:rPr>
          <w:rFonts w:cs="Times New Roman"/>
          <w:b/>
          <w:szCs w:val="28"/>
        </w:rPr>
        <w:t xml:space="preserve"> бланк</w:t>
      </w:r>
      <w:r w:rsidRPr="00DC3596">
        <w:rPr>
          <w:rFonts w:cs="Times New Roman"/>
          <w:szCs w:val="28"/>
        </w:rPr>
        <w:t xml:space="preserve">», приготовленный на основе белого вина и уксуса подается к отварной рыбе. В икорный соус вместо сливочного масла вводят жирные сливки и в готовый соус добавляют красную икру, и подают его к нежным блюдам из рыбы. </w:t>
      </w:r>
    </w:p>
    <w:p w:rsidR="00DC3596" w:rsidRPr="00DC3596" w:rsidRDefault="00DC3596" w:rsidP="00DC3596">
      <w:pPr>
        <w:spacing w:after="0"/>
        <w:ind w:firstLine="284"/>
        <w:jc w:val="both"/>
        <w:rPr>
          <w:rFonts w:cs="Times New Roman"/>
          <w:b/>
          <w:szCs w:val="28"/>
        </w:rPr>
      </w:pPr>
      <w:r w:rsidRPr="00DC3596">
        <w:rPr>
          <w:rFonts w:cs="Times New Roman"/>
          <w:b/>
          <w:szCs w:val="28"/>
        </w:rPr>
        <w:t xml:space="preserve"> Производные соуса майонеза: </w:t>
      </w:r>
    </w:p>
    <w:p w:rsidR="00DC3596" w:rsidRPr="00DC3596" w:rsidRDefault="00DC3596" w:rsidP="00DC3596">
      <w:pPr>
        <w:spacing w:after="0"/>
        <w:ind w:firstLine="284"/>
        <w:jc w:val="both"/>
        <w:rPr>
          <w:rFonts w:cs="Times New Roman"/>
          <w:szCs w:val="28"/>
        </w:rPr>
      </w:pPr>
      <w:r w:rsidRPr="00DC3596">
        <w:rPr>
          <w:rFonts w:cs="Times New Roman"/>
          <w:b/>
          <w:szCs w:val="28"/>
        </w:rPr>
        <w:t xml:space="preserve"> – </w:t>
      </w:r>
      <w:proofErr w:type="spellStart"/>
      <w:r w:rsidRPr="00DC3596">
        <w:rPr>
          <w:rFonts w:cs="Times New Roman"/>
          <w:b/>
          <w:szCs w:val="28"/>
        </w:rPr>
        <w:t>айоли</w:t>
      </w:r>
      <w:proofErr w:type="spellEnd"/>
      <w:r w:rsidRPr="00DC3596">
        <w:rPr>
          <w:rFonts w:cs="Times New Roman"/>
          <w:szCs w:val="28"/>
        </w:rPr>
        <w:t xml:space="preserve">, который готовят с растертым чесноком и подают к паровой рыбе;  </w:t>
      </w:r>
    </w:p>
    <w:p w:rsidR="00DC3596" w:rsidRPr="00DC3596" w:rsidRDefault="00DC3596" w:rsidP="00DC3596">
      <w:pPr>
        <w:spacing w:after="0"/>
        <w:ind w:firstLine="284"/>
        <w:jc w:val="both"/>
        <w:rPr>
          <w:rFonts w:cs="Times New Roman"/>
          <w:szCs w:val="28"/>
        </w:rPr>
      </w:pPr>
      <w:r w:rsidRPr="00DC3596">
        <w:rPr>
          <w:rFonts w:cs="Times New Roman"/>
          <w:b/>
          <w:szCs w:val="28"/>
        </w:rPr>
        <w:t xml:space="preserve">- </w:t>
      </w:r>
      <w:proofErr w:type="spellStart"/>
      <w:r w:rsidRPr="00DC3596">
        <w:rPr>
          <w:rFonts w:cs="Times New Roman"/>
          <w:b/>
          <w:szCs w:val="28"/>
        </w:rPr>
        <w:t>шантильи</w:t>
      </w:r>
      <w:proofErr w:type="spellEnd"/>
      <w:r w:rsidRPr="00DC3596">
        <w:rPr>
          <w:rFonts w:cs="Times New Roman"/>
          <w:szCs w:val="28"/>
        </w:rPr>
        <w:t xml:space="preserve">,  </w:t>
      </w:r>
      <w:proofErr w:type="gramStart"/>
      <w:r w:rsidRPr="00DC3596">
        <w:rPr>
          <w:rFonts w:cs="Times New Roman"/>
          <w:szCs w:val="28"/>
        </w:rPr>
        <w:t>который</w:t>
      </w:r>
      <w:proofErr w:type="gramEnd"/>
      <w:r w:rsidRPr="00DC3596">
        <w:rPr>
          <w:rFonts w:cs="Times New Roman"/>
          <w:szCs w:val="28"/>
        </w:rPr>
        <w:t xml:space="preserve"> готовят с добавлением взбитых сливок, подают к отварной рыбе; </w:t>
      </w:r>
    </w:p>
    <w:p w:rsidR="00DC3596" w:rsidRPr="00DC3596" w:rsidRDefault="00DC3596" w:rsidP="00DC3596">
      <w:pPr>
        <w:spacing w:after="0"/>
        <w:ind w:firstLine="284"/>
        <w:jc w:val="both"/>
        <w:rPr>
          <w:rFonts w:cs="Times New Roman"/>
          <w:szCs w:val="28"/>
        </w:rPr>
      </w:pPr>
      <w:r w:rsidRPr="00DC3596">
        <w:rPr>
          <w:rFonts w:cs="Times New Roman"/>
          <w:b/>
          <w:szCs w:val="28"/>
        </w:rPr>
        <w:t>-тартар,</w:t>
      </w:r>
      <w:r w:rsidRPr="00DC3596">
        <w:rPr>
          <w:rFonts w:cs="Times New Roman"/>
          <w:szCs w:val="28"/>
        </w:rPr>
        <w:t xml:space="preserve"> который готовят с добавлением нашинкованных консервированных огурцов, каперсов, эстрагона, петрушки и подают к жареной и </w:t>
      </w:r>
      <w:proofErr w:type="spellStart"/>
      <w:r w:rsidRPr="00DC3596">
        <w:rPr>
          <w:rFonts w:cs="Times New Roman"/>
          <w:szCs w:val="28"/>
        </w:rPr>
        <w:t>грилированной</w:t>
      </w:r>
      <w:proofErr w:type="spellEnd"/>
      <w:r w:rsidRPr="00DC3596">
        <w:rPr>
          <w:rFonts w:cs="Times New Roman"/>
          <w:szCs w:val="28"/>
        </w:rPr>
        <w:t xml:space="preserve"> рыбе. </w:t>
      </w:r>
    </w:p>
    <w:p w:rsidR="00DC3596" w:rsidRPr="00DC3596" w:rsidRDefault="00DC3596" w:rsidP="00DC3596">
      <w:pPr>
        <w:spacing w:after="0"/>
        <w:ind w:firstLine="284"/>
        <w:jc w:val="both"/>
        <w:rPr>
          <w:rFonts w:cs="Times New Roman"/>
          <w:szCs w:val="28"/>
        </w:rPr>
      </w:pPr>
      <w:r w:rsidRPr="00DC3596">
        <w:rPr>
          <w:rFonts w:cs="Times New Roman"/>
          <w:b/>
          <w:szCs w:val="28"/>
        </w:rPr>
        <w:t>- Соус из мандаринов</w:t>
      </w:r>
      <w:r w:rsidRPr="00DC3596">
        <w:rPr>
          <w:rFonts w:cs="Times New Roman"/>
          <w:szCs w:val="28"/>
        </w:rPr>
        <w:t xml:space="preserve"> подается к рыбным блюдам. Для его приготовления измельченные дольки мандаринов соединяют со сливками, желтком, лимонным соком, салатным маслом, карри, толченым миндалем, солью, сахаром.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 </w:t>
      </w:r>
      <w:r w:rsidRPr="00DC3596">
        <w:rPr>
          <w:rFonts w:cs="Times New Roman"/>
          <w:b/>
          <w:szCs w:val="28"/>
        </w:rPr>
        <w:t>Соус из винограда и хрена</w:t>
      </w:r>
      <w:r w:rsidRPr="00DC3596">
        <w:rPr>
          <w:rFonts w:cs="Times New Roman"/>
          <w:szCs w:val="28"/>
        </w:rPr>
        <w:t xml:space="preserve"> подается к копченому лососю и вареной рыбе.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 В качестве </w:t>
      </w:r>
      <w:r w:rsidRPr="00DC3596">
        <w:rPr>
          <w:rFonts w:cs="Times New Roman"/>
          <w:b/>
          <w:szCs w:val="28"/>
        </w:rPr>
        <w:t>основы</w:t>
      </w:r>
      <w:r w:rsidRPr="00DC3596">
        <w:rPr>
          <w:rFonts w:cs="Times New Roman"/>
          <w:szCs w:val="28"/>
        </w:rPr>
        <w:t xml:space="preserve"> соусов часто выступают</w:t>
      </w:r>
      <w:r w:rsidRPr="00DC3596">
        <w:rPr>
          <w:rFonts w:cs="Times New Roman"/>
          <w:b/>
          <w:szCs w:val="28"/>
        </w:rPr>
        <w:t xml:space="preserve"> творог, йогурт, сыр, сливки</w:t>
      </w:r>
      <w:r w:rsidRPr="00DC3596">
        <w:rPr>
          <w:rFonts w:cs="Times New Roman"/>
          <w:szCs w:val="28"/>
        </w:rPr>
        <w:t xml:space="preserve">. Например, к рулету из лосося подходит майонез с творогом и апельсином.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 В качестве соуса к рыбе  может быть подана тушеная с чесноком и зеленью </w:t>
      </w:r>
      <w:r w:rsidRPr="00DC3596">
        <w:rPr>
          <w:rFonts w:cs="Times New Roman"/>
          <w:b/>
          <w:szCs w:val="28"/>
        </w:rPr>
        <w:t>овощная смесь</w:t>
      </w:r>
      <w:r w:rsidRPr="00DC3596">
        <w:rPr>
          <w:rFonts w:cs="Times New Roman"/>
          <w:szCs w:val="28"/>
        </w:rPr>
        <w:t xml:space="preserve"> из кабачков, баклажанов, лука, сладкого перца и помидоров «</w:t>
      </w:r>
      <w:proofErr w:type="spellStart"/>
      <w:r w:rsidRPr="00DC3596">
        <w:rPr>
          <w:rFonts w:cs="Times New Roman"/>
          <w:szCs w:val="28"/>
        </w:rPr>
        <w:t>рататуй</w:t>
      </w:r>
      <w:proofErr w:type="spellEnd"/>
      <w:r w:rsidRPr="00DC3596">
        <w:rPr>
          <w:rFonts w:cs="Times New Roman"/>
          <w:szCs w:val="28"/>
        </w:rPr>
        <w:t xml:space="preserve">».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 </w:t>
      </w:r>
      <w:r w:rsidRPr="00DC3596">
        <w:rPr>
          <w:rFonts w:cs="Times New Roman"/>
          <w:b/>
          <w:szCs w:val="28"/>
        </w:rPr>
        <w:t>Соус из протертого картофеля</w:t>
      </w:r>
      <w:r w:rsidRPr="00DC3596">
        <w:rPr>
          <w:rFonts w:cs="Times New Roman"/>
          <w:szCs w:val="28"/>
        </w:rPr>
        <w:t xml:space="preserve"> (пюре) с растертым с солью чесноком и заправленным оливковым маслом подают к отварной треске. </w:t>
      </w:r>
    </w:p>
    <w:p w:rsidR="00DC3596" w:rsidRPr="00DC3596" w:rsidRDefault="00DC3596" w:rsidP="00DC3596">
      <w:pPr>
        <w:spacing w:after="0" w:line="240" w:lineRule="auto"/>
        <w:ind w:firstLine="284"/>
        <w:jc w:val="both"/>
        <w:rPr>
          <w:szCs w:val="28"/>
        </w:rPr>
      </w:pPr>
    </w:p>
    <w:p w:rsidR="00DC3596" w:rsidRPr="00DC3596" w:rsidRDefault="00DC3596" w:rsidP="00DC3596">
      <w:pPr>
        <w:spacing w:after="0" w:line="240" w:lineRule="auto"/>
        <w:jc w:val="both"/>
        <w:outlineLvl w:val="0"/>
        <w:rPr>
          <w:rFonts w:eastAsia="Times New Roman" w:cs="Times New Roman"/>
          <w:b/>
          <w:bCs/>
          <w:color w:val="000000"/>
          <w:kern w:val="36"/>
          <w:szCs w:val="28"/>
        </w:rPr>
      </w:pPr>
      <w:r w:rsidRPr="00DC3596">
        <w:rPr>
          <w:rFonts w:eastAsia="Times New Roman" w:cs="Times New Roman"/>
          <w:b/>
          <w:bCs/>
          <w:color w:val="000000"/>
          <w:kern w:val="36"/>
          <w:szCs w:val="28"/>
        </w:rPr>
        <w:lastRenderedPageBreak/>
        <w:t>Современные тенденции в подборе гарниров к рыбным блюдам.</w:t>
      </w:r>
    </w:p>
    <w:p w:rsidR="00DC3596" w:rsidRPr="00DC3596" w:rsidRDefault="00DC3596" w:rsidP="00DC3596">
      <w:pPr>
        <w:spacing w:after="0" w:line="240" w:lineRule="auto"/>
        <w:jc w:val="both"/>
        <w:outlineLvl w:val="0"/>
        <w:rPr>
          <w:rFonts w:eastAsia="Times New Roman" w:cs="Times New Roman"/>
          <w:b/>
          <w:bCs/>
          <w:color w:val="000000"/>
          <w:kern w:val="36"/>
          <w:szCs w:val="28"/>
        </w:rPr>
      </w:pPr>
    </w:p>
    <w:p w:rsidR="00DC3596" w:rsidRPr="00DC3596" w:rsidRDefault="00DC3596" w:rsidP="00DC3596">
      <w:pPr>
        <w:jc w:val="both"/>
        <w:rPr>
          <w:rFonts w:cs="Times New Roman"/>
          <w:szCs w:val="28"/>
        </w:rPr>
      </w:pPr>
      <w:r w:rsidRPr="00DC3596">
        <w:rPr>
          <w:rFonts w:cs="Times New Roman"/>
          <w:szCs w:val="28"/>
        </w:rPr>
        <w:t xml:space="preserve">Гарниры, так же как и соусы, являются важным составляющим элементом ресторанного блюда. Они могут быть относительно простыми и достаточно сложными.  </w:t>
      </w:r>
    </w:p>
    <w:p w:rsidR="00DC3596" w:rsidRPr="00DC3596" w:rsidRDefault="00DC3596" w:rsidP="00DC3596">
      <w:pPr>
        <w:ind w:firstLine="284"/>
        <w:jc w:val="both"/>
        <w:rPr>
          <w:rFonts w:cs="Times New Roman"/>
          <w:szCs w:val="28"/>
        </w:rPr>
      </w:pPr>
      <w:r w:rsidRPr="00DC3596">
        <w:rPr>
          <w:rFonts w:cs="Times New Roman"/>
          <w:szCs w:val="28"/>
        </w:rPr>
        <w:t xml:space="preserve">Гарниры часто служат не только вкусовым дополнением, но и важным элементом дизайна блюда. Для придания формы гарниру нередко используют кольцо, в котором могут чередоваться слои гарнира и основного продукта или несколько гарниров. Например, для цветового контраста неплохо прослоить картофельное пюре, пюре с зеленым горошком и пюре с томатом. Три вида пюре, разных по цвету, можно разделать двумя столовыми ложками в форме клецек. Или такое простое решение – чередовать кружки цуккини со слоями нарезанных мелкими кубиками и припущенных овощей или овощей с рисом.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Картофельное пюре или пюре из шпината совершенно необязательно подавать рядом с основным блюдом. Из них можно сделать «подстилку» под основное блюдо.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Следует отметить, что гарнир достаточно часто выступает в роли постамента для основного продукта, он также может быть «завернут в основное блюдо».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При подборе гарниров весьма эффективно использование классических традиций французской кухни. Так, треска по-бургундски (это запеканка из филе трески с сыром, луком и сливочным маслом) подается сложенной пирамидкой (из запеканки вырезать кружки), с соусом из красного вина и четвертинками обжаренных на сливочном масле грибов.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В качестве гарнира можно использовать кулинарные изделия, которые обычно подают как самостоятельное блюдо,  - картофельные оладьи, фаршированные помидоры, цуккини, голубцы или вареники с овощными фаршами, ризотто, </w:t>
      </w:r>
      <w:proofErr w:type="spellStart"/>
      <w:r w:rsidRPr="00DC3596">
        <w:rPr>
          <w:rFonts w:cs="Times New Roman"/>
          <w:szCs w:val="28"/>
        </w:rPr>
        <w:t>рататуй</w:t>
      </w:r>
      <w:proofErr w:type="spellEnd"/>
      <w:r w:rsidRPr="00DC3596">
        <w:rPr>
          <w:rFonts w:cs="Times New Roman"/>
          <w:szCs w:val="28"/>
        </w:rPr>
        <w:t xml:space="preserve"> и т.п.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Овощи довольно часто используются в качестве гарниров к рыбным блюдам. Причем современные тенденции предполагают минимальную их тепловую обработку и степень готовности аль </w:t>
      </w:r>
      <w:proofErr w:type="spellStart"/>
      <w:r w:rsidRPr="00DC3596">
        <w:rPr>
          <w:rFonts w:cs="Times New Roman"/>
          <w:szCs w:val="28"/>
        </w:rPr>
        <w:t>денте</w:t>
      </w:r>
      <w:proofErr w:type="spellEnd"/>
      <w:r w:rsidRPr="00DC3596">
        <w:rPr>
          <w:rFonts w:cs="Times New Roman"/>
          <w:szCs w:val="28"/>
        </w:rPr>
        <w:t xml:space="preserve">. Например, морковь глазированная.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Как дополнение к основной части гарнира нередко используют чипсы из баклажанов, кабачков, топинамбура и т.п. Дополнительно можно подать и гренки. </w:t>
      </w:r>
    </w:p>
    <w:p w:rsidR="00DC3596" w:rsidRPr="00DC3596" w:rsidRDefault="00DC3596" w:rsidP="00DC3596">
      <w:pPr>
        <w:spacing w:after="0"/>
        <w:ind w:firstLine="284"/>
        <w:jc w:val="both"/>
        <w:rPr>
          <w:rFonts w:cs="Times New Roman"/>
          <w:szCs w:val="28"/>
        </w:rPr>
      </w:pPr>
      <w:r w:rsidRPr="00DC3596">
        <w:rPr>
          <w:rFonts w:cs="Times New Roman"/>
          <w:szCs w:val="28"/>
        </w:rPr>
        <w:t xml:space="preserve"> На гарнир к рыбным блюдам  и блюдам из морепродуктов хорошо подходит припущенный дикий рис  или ризотто с луком, заправленным тертым сыром «Пармезан», грибами или шафраном. </w:t>
      </w:r>
    </w:p>
    <w:p w:rsidR="00DC3596" w:rsidRPr="00DC3596" w:rsidRDefault="00125AE2" w:rsidP="00DC3596">
      <w:pPr>
        <w:spacing w:after="0"/>
        <w:ind w:firstLine="284"/>
        <w:jc w:val="both"/>
        <w:rPr>
          <w:rFonts w:cs="Times New Roman"/>
          <w:szCs w:val="28"/>
        </w:rPr>
      </w:pPr>
      <w:proofErr w:type="gramStart"/>
      <w:r>
        <w:rPr>
          <w:rFonts w:cs="Times New Roman"/>
          <w:szCs w:val="28"/>
        </w:rPr>
        <w:t>Макаронные</w:t>
      </w:r>
      <w:proofErr w:type="gramEnd"/>
      <w:r>
        <w:rPr>
          <w:rFonts w:cs="Times New Roman"/>
          <w:szCs w:val="28"/>
        </w:rPr>
        <w:t xml:space="preserve"> </w:t>
      </w:r>
      <w:proofErr w:type="spellStart"/>
      <w:r>
        <w:rPr>
          <w:rFonts w:cs="Times New Roman"/>
          <w:szCs w:val="28"/>
        </w:rPr>
        <w:t>изделия</w:t>
      </w:r>
      <w:r w:rsidR="00DC3596" w:rsidRPr="00DC3596">
        <w:rPr>
          <w:rFonts w:cs="Times New Roman"/>
          <w:szCs w:val="28"/>
        </w:rPr>
        <w:t>подходят</w:t>
      </w:r>
      <w:proofErr w:type="spellEnd"/>
      <w:r w:rsidR="00DC3596" w:rsidRPr="00DC3596">
        <w:rPr>
          <w:rFonts w:cs="Times New Roman"/>
          <w:szCs w:val="28"/>
        </w:rPr>
        <w:t xml:space="preserve"> к рыбным блюдам для запекания.</w:t>
      </w:r>
    </w:p>
    <w:p w:rsidR="00DC3596" w:rsidRDefault="00DC3596" w:rsidP="00DC3596">
      <w:pPr>
        <w:spacing w:after="0" w:line="240" w:lineRule="auto"/>
        <w:ind w:firstLine="284"/>
        <w:jc w:val="both"/>
        <w:outlineLvl w:val="0"/>
        <w:rPr>
          <w:rFonts w:eastAsia="Times New Roman" w:cs="Times New Roman"/>
          <w:bCs/>
          <w:color w:val="000000"/>
          <w:kern w:val="36"/>
          <w:szCs w:val="28"/>
        </w:rPr>
      </w:pPr>
      <w:r w:rsidRPr="004B6797">
        <w:rPr>
          <w:rFonts w:ascii="Arial" w:eastAsia="Times New Roman" w:hAnsi="Arial" w:cs="Arial"/>
          <w:noProof/>
          <w:color w:val="000080"/>
          <w:sz w:val="18"/>
          <w:szCs w:val="18"/>
          <w:lang w:eastAsia="ru-RU"/>
        </w:rPr>
        <w:lastRenderedPageBreak/>
        <w:drawing>
          <wp:inline distT="0" distB="0" distL="0" distR="0" wp14:anchorId="68E66CF2" wp14:editId="6AEE648A">
            <wp:extent cx="2264228" cy="1519548"/>
            <wp:effectExtent l="0" t="0" r="3175" b="5080"/>
            <wp:docPr id="22" name="Рисунок 22" descr="http://supercook.ru/decoration/images-decoration/garnir-ser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ercook.ru/decoration/images-decoration/garnir-serv-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0188" cy="1523548"/>
                    </a:xfrm>
                    <a:prstGeom prst="rect">
                      <a:avLst/>
                    </a:prstGeom>
                    <a:noFill/>
                    <a:ln>
                      <a:noFill/>
                    </a:ln>
                  </pic:spPr>
                </pic:pic>
              </a:graphicData>
            </a:graphic>
          </wp:inline>
        </w:drawing>
      </w:r>
      <w:r w:rsidR="00125AE2" w:rsidRPr="004B6797">
        <w:rPr>
          <w:rFonts w:ascii="Arial" w:eastAsia="Times New Roman" w:hAnsi="Arial" w:cs="Arial"/>
          <w:noProof/>
          <w:color w:val="000080"/>
          <w:sz w:val="18"/>
          <w:szCs w:val="18"/>
          <w:lang w:eastAsia="ru-RU"/>
        </w:rPr>
        <w:drawing>
          <wp:inline distT="0" distB="0" distL="0" distR="0" wp14:anchorId="2FB37921" wp14:editId="133AA375">
            <wp:extent cx="2170253" cy="1524000"/>
            <wp:effectExtent l="0" t="0" r="1905" b="0"/>
            <wp:docPr id="10" name="Рисунок 10" descr="http://supercook.ru/decoration/images-decoration/garnir-ser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ercook.ru/decoration/images-decoration/garnir-serv-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4186" cy="1526762"/>
                    </a:xfrm>
                    <a:prstGeom prst="rect">
                      <a:avLst/>
                    </a:prstGeom>
                    <a:noFill/>
                    <a:ln>
                      <a:noFill/>
                    </a:ln>
                  </pic:spPr>
                </pic:pic>
              </a:graphicData>
            </a:graphic>
          </wp:inline>
        </w:drawing>
      </w:r>
    </w:p>
    <w:p w:rsidR="00DC3596" w:rsidRDefault="00DC3596" w:rsidP="00DC3596">
      <w:pPr>
        <w:spacing w:after="0" w:line="240" w:lineRule="auto"/>
        <w:jc w:val="both"/>
        <w:outlineLvl w:val="0"/>
        <w:rPr>
          <w:rFonts w:eastAsia="Times New Roman" w:cs="Times New Roman"/>
          <w:bCs/>
          <w:color w:val="000000"/>
          <w:kern w:val="36"/>
          <w:szCs w:val="28"/>
        </w:rPr>
      </w:pPr>
    </w:p>
    <w:p w:rsidR="00DC3596" w:rsidRDefault="00DC3596" w:rsidP="00DC3596">
      <w:pPr>
        <w:spacing w:after="0" w:line="240" w:lineRule="auto"/>
        <w:ind w:firstLine="284"/>
        <w:jc w:val="both"/>
        <w:outlineLvl w:val="0"/>
        <w:rPr>
          <w:rFonts w:eastAsia="Times New Roman" w:cs="Times New Roman"/>
          <w:bCs/>
          <w:color w:val="000000"/>
          <w:kern w:val="36"/>
          <w:szCs w:val="28"/>
        </w:rPr>
      </w:pPr>
      <w:r w:rsidRPr="004B6797">
        <w:rPr>
          <w:rFonts w:ascii="Arial" w:eastAsia="Times New Roman" w:hAnsi="Arial" w:cs="Arial"/>
          <w:noProof/>
          <w:color w:val="000080"/>
          <w:sz w:val="18"/>
          <w:szCs w:val="18"/>
          <w:lang w:eastAsia="ru-RU"/>
        </w:rPr>
        <w:drawing>
          <wp:inline distT="0" distB="0" distL="0" distR="0" wp14:anchorId="7623E969" wp14:editId="5ABE5D73">
            <wp:extent cx="2318658" cy="1499399"/>
            <wp:effectExtent l="0" t="0" r="5715" b="5715"/>
            <wp:docPr id="9" name="Рисунок 9" descr="http://supercook.ru/decoration/images-decoration/garnir-ser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ercook.ru/decoration/images-decoration/garnir-serv-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6721" cy="1498147"/>
                    </a:xfrm>
                    <a:prstGeom prst="rect">
                      <a:avLst/>
                    </a:prstGeom>
                    <a:noFill/>
                    <a:ln>
                      <a:noFill/>
                    </a:ln>
                  </pic:spPr>
                </pic:pic>
              </a:graphicData>
            </a:graphic>
          </wp:inline>
        </w:drawing>
      </w:r>
      <w:r w:rsidR="00125AE2" w:rsidRPr="004B6797">
        <w:rPr>
          <w:rFonts w:ascii="Arial" w:eastAsia="Times New Roman" w:hAnsi="Arial" w:cs="Arial"/>
          <w:noProof/>
          <w:color w:val="000080"/>
          <w:sz w:val="18"/>
          <w:szCs w:val="18"/>
          <w:lang w:eastAsia="ru-RU"/>
        </w:rPr>
        <w:drawing>
          <wp:inline distT="0" distB="0" distL="0" distR="0" wp14:anchorId="00551B5D" wp14:editId="5C0778DA">
            <wp:extent cx="2162827" cy="1494754"/>
            <wp:effectExtent l="0" t="0" r="0" b="0"/>
            <wp:docPr id="28" name="Рисунок 28" descr="http://supercook.ru/decoration/images-decoration/garnir-ser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ercook.ru/decoration/images-decoration/garnir-serv-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879" cy="1493408"/>
                    </a:xfrm>
                    <a:prstGeom prst="rect">
                      <a:avLst/>
                    </a:prstGeom>
                    <a:noFill/>
                    <a:ln>
                      <a:noFill/>
                    </a:ln>
                  </pic:spPr>
                </pic:pic>
              </a:graphicData>
            </a:graphic>
          </wp:inline>
        </w:drawing>
      </w:r>
    </w:p>
    <w:p w:rsidR="00DC3596" w:rsidRDefault="00DC3596" w:rsidP="00DC3596">
      <w:pPr>
        <w:spacing w:after="0" w:line="240" w:lineRule="auto"/>
        <w:ind w:firstLine="284"/>
        <w:jc w:val="both"/>
        <w:outlineLvl w:val="0"/>
        <w:rPr>
          <w:rFonts w:eastAsia="Times New Roman" w:cs="Times New Roman"/>
          <w:bCs/>
          <w:color w:val="000000"/>
          <w:kern w:val="36"/>
          <w:szCs w:val="28"/>
        </w:rPr>
      </w:pPr>
    </w:p>
    <w:p w:rsidR="00DC3596" w:rsidRDefault="00DC3596" w:rsidP="00DC3596">
      <w:pPr>
        <w:spacing w:after="0" w:line="240" w:lineRule="auto"/>
        <w:ind w:firstLine="284"/>
        <w:jc w:val="both"/>
        <w:outlineLvl w:val="0"/>
        <w:rPr>
          <w:rFonts w:eastAsia="Times New Roman" w:cs="Times New Roman"/>
          <w:bCs/>
          <w:color w:val="000000"/>
          <w:kern w:val="36"/>
          <w:szCs w:val="28"/>
        </w:rPr>
      </w:pPr>
    </w:p>
    <w:p w:rsidR="00DC3596" w:rsidRDefault="00DC3596" w:rsidP="00DC3596">
      <w:pPr>
        <w:spacing w:after="0" w:line="240" w:lineRule="auto"/>
        <w:ind w:firstLine="284"/>
        <w:jc w:val="both"/>
        <w:outlineLvl w:val="0"/>
        <w:rPr>
          <w:rFonts w:eastAsia="Times New Roman" w:cs="Times New Roman"/>
          <w:bCs/>
          <w:color w:val="000000"/>
          <w:kern w:val="36"/>
          <w:szCs w:val="28"/>
        </w:rPr>
      </w:pPr>
    </w:p>
    <w:p w:rsidR="00DC3596" w:rsidRDefault="009B30E3" w:rsidP="00DC3596">
      <w:pPr>
        <w:spacing w:after="0" w:line="240" w:lineRule="auto"/>
        <w:ind w:firstLine="284"/>
        <w:jc w:val="both"/>
        <w:outlineLvl w:val="0"/>
        <w:rPr>
          <w:rFonts w:eastAsia="Times New Roman" w:cs="Times New Roman"/>
          <w:bCs/>
          <w:color w:val="000000"/>
          <w:kern w:val="36"/>
          <w:szCs w:val="28"/>
        </w:rPr>
      </w:pPr>
      <w:r w:rsidRPr="004B6797">
        <w:rPr>
          <w:rFonts w:ascii="Arial" w:eastAsia="Times New Roman" w:hAnsi="Arial" w:cs="Arial"/>
          <w:noProof/>
          <w:color w:val="000080"/>
          <w:sz w:val="18"/>
          <w:szCs w:val="18"/>
          <w:lang w:eastAsia="ru-RU"/>
        </w:rPr>
        <w:drawing>
          <wp:inline distT="0" distB="0" distL="0" distR="0" wp14:anchorId="68127D1C" wp14:editId="2856966E">
            <wp:extent cx="2173539" cy="1458686"/>
            <wp:effectExtent l="0" t="0" r="0" b="8255"/>
            <wp:docPr id="25" name="Рисунок 25" descr="http://supercook.ru/decoration/images-decoration/garnir-ser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ercook.ru/decoration/images-decoration/garnir-serv-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5597" cy="1460067"/>
                    </a:xfrm>
                    <a:prstGeom prst="rect">
                      <a:avLst/>
                    </a:prstGeom>
                    <a:noFill/>
                    <a:ln>
                      <a:noFill/>
                    </a:ln>
                  </pic:spPr>
                </pic:pic>
              </a:graphicData>
            </a:graphic>
          </wp:inline>
        </w:drawing>
      </w:r>
      <w:r w:rsidRPr="004B6797">
        <w:rPr>
          <w:rFonts w:ascii="Arial" w:eastAsia="Times New Roman" w:hAnsi="Arial" w:cs="Arial"/>
          <w:noProof/>
          <w:color w:val="000080"/>
          <w:sz w:val="18"/>
          <w:szCs w:val="18"/>
          <w:lang w:eastAsia="ru-RU"/>
        </w:rPr>
        <w:drawing>
          <wp:inline distT="0" distB="0" distL="0" distR="0" wp14:anchorId="11719F02" wp14:editId="4EEDB9C3">
            <wp:extent cx="2226095" cy="1553319"/>
            <wp:effectExtent l="0" t="0" r="3175" b="8890"/>
            <wp:docPr id="11" name="Рисунок 11" descr="http://supercook.ru/decoration/images-decoration/garnir-serv-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ercook.ru/decoration/images-decoration/garnir-serv-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121" cy="1554733"/>
                    </a:xfrm>
                    <a:prstGeom prst="rect">
                      <a:avLst/>
                    </a:prstGeom>
                    <a:noFill/>
                    <a:ln>
                      <a:noFill/>
                    </a:ln>
                  </pic:spPr>
                </pic:pic>
              </a:graphicData>
            </a:graphic>
          </wp:inline>
        </w:drawing>
      </w:r>
    </w:p>
    <w:p w:rsidR="00DC3596" w:rsidRDefault="00DC3596" w:rsidP="00DC3596">
      <w:pPr>
        <w:spacing w:after="0" w:line="240" w:lineRule="auto"/>
        <w:ind w:firstLine="284"/>
        <w:jc w:val="both"/>
        <w:outlineLvl w:val="0"/>
        <w:rPr>
          <w:rFonts w:eastAsia="Times New Roman" w:cs="Times New Roman"/>
          <w:bCs/>
          <w:color w:val="000000"/>
          <w:kern w:val="36"/>
          <w:szCs w:val="28"/>
        </w:rPr>
      </w:pPr>
    </w:p>
    <w:p w:rsidR="00DC3596" w:rsidRDefault="00DC3596" w:rsidP="00DC3596">
      <w:pPr>
        <w:spacing w:after="0" w:line="240" w:lineRule="auto"/>
        <w:ind w:firstLine="284"/>
        <w:jc w:val="both"/>
        <w:outlineLvl w:val="0"/>
        <w:rPr>
          <w:rFonts w:eastAsia="Times New Roman" w:cs="Times New Roman"/>
          <w:bCs/>
          <w:color w:val="000000"/>
          <w:kern w:val="36"/>
          <w:szCs w:val="28"/>
        </w:rPr>
      </w:pPr>
    </w:p>
    <w:p w:rsidR="00DC3596" w:rsidRDefault="00DC3596" w:rsidP="00DC3596">
      <w:pPr>
        <w:spacing w:after="0" w:line="240" w:lineRule="auto"/>
        <w:ind w:firstLine="284"/>
        <w:jc w:val="both"/>
        <w:outlineLvl w:val="0"/>
        <w:rPr>
          <w:rFonts w:eastAsia="Times New Roman" w:cs="Times New Roman"/>
          <w:bCs/>
          <w:color w:val="000000"/>
          <w:kern w:val="36"/>
          <w:szCs w:val="28"/>
        </w:rPr>
      </w:pPr>
    </w:p>
    <w:p w:rsidR="00DC3596" w:rsidRDefault="00125AE2" w:rsidP="00DC3596">
      <w:pPr>
        <w:spacing w:after="0" w:line="240" w:lineRule="auto"/>
        <w:ind w:firstLine="284"/>
        <w:jc w:val="both"/>
        <w:outlineLvl w:val="0"/>
        <w:rPr>
          <w:rFonts w:eastAsia="Times New Roman" w:cs="Times New Roman"/>
          <w:bCs/>
          <w:color w:val="000000"/>
          <w:kern w:val="36"/>
          <w:szCs w:val="28"/>
        </w:rPr>
      </w:pPr>
      <w:r w:rsidRPr="004B6797">
        <w:rPr>
          <w:rFonts w:ascii="Arial" w:eastAsia="Times New Roman" w:hAnsi="Arial" w:cs="Arial"/>
          <w:noProof/>
          <w:color w:val="000080"/>
          <w:sz w:val="18"/>
          <w:szCs w:val="18"/>
          <w:lang w:eastAsia="ru-RU"/>
        </w:rPr>
        <w:drawing>
          <wp:inline distT="0" distB="0" distL="0" distR="0" wp14:anchorId="71697C95" wp14:editId="76DD54CA">
            <wp:extent cx="2214134" cy="1520372"/>
            <wp:effectExtent l="0" t="0" r="0" b="3810"/>
            <wp:docPr id="15" name="Рисунок 15" descr="http://supercook.ru/decoration/images-decoration/garnir-serv-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ercook.ru/decoration/images-decoration/garnir-serv-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4135" cy="1520373"/>
                    </a:xfrm>
                    <a:prstGeom prst="rect">
                      <a:avLst/>
                    </a:prstGeom>
                    <a:noFill/>
                    <a:ln>
                      <a:noFill/>
                    </a:ln>
                  </pic:spPr>
                </pic:pic>
              </a:graphicData>
            </a:graphic>
          </wp:inline>
        </w:drawing>
      </w:r>
      <w:r w:rsidRPr="004B6797">
        <w:rPr>
          <w:rFonts w:ascii="Arial" w:eastAsia="Times New Roman" w:hAnsi="Arial" w:cs="Arial"/>
          <w:noProof/>
          <w:color w:val="000080"/>
          <w:sz w:val="18"/>
          <w:szCs w:val="18"/>
          <w:lang w:eastAsia="ru-RU"/>
        </w:rPr>
        <w:drawing>
          <wp:inline distT="0" distB="0" distL="0" distR="0" wp14:anchorId="28C90A95" wp14:editId="43A7D177">
            <wp:extent cx="2122715" cy="1426029"/>
            <wp:effectExtent l="0" t="0" r="0" b="3175"/>
            <wp:docPr id="24" name="Рисунок 24" descr="http://supercook.ru/decoration/images-decoration/garnir-ser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ercook.ru/decoration/images-decoration/garnir-serv-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0336" cy="1437867"/>
                    </a:xfrm>
                    <a:prstGeom prst="rect">
                      <a:avLst/>
                    </a:prstGeom>
                    <a:noFill/>
                    <a:ln>
                      <a:noFill/>
                    </a:ln>
                  </pic:spPr>
                </pic:pic>
              </a:graphicData>
            </a:graphic>
          </wp:inline>
        </w:drawing>
      </w:r>
    </w:p>
    <w:p w:rsidR="00DC3596" w:rsidRDefault="00125AE2" w:rsidP="00DC3596">
      <w:pPr>
        <w:spacing w:after="0" w:line="240" w:lineRule="auto"/>
        <w:ind w:firstLine="284"/>
        <w:jc w:val="both"/>
        <w:outlineLvl w:val="0"/>
        <w:rPr>
          <w:rFonts w:eastAsia="Times New Roman" w:cs="Times New Roman"/>
          <w:bCs/>
          <w:color w:val="000000"/>
          <w:kern w:val="36"/>
          <w:szCs w:val="28"/>
        </w:rPr>
      </w:pPr>
      <w:r w:rsidRPr="004B6797">
        <w:rPr>
          <w:rFonts w:ascii="Arial" w:eastAsia="Times New Roman" w:hAnsi="Arial" w:cs="Arial"/>
          <w:noProof/>
          <w:color w:val="000080"/>
          <w:sz w:val="18"/>
          <w:szCs w:val="18"/>
          <w:lang w:eastAsia="ru-RU"/>
        </w:rPr>
        <w:drawing>
          <wp:inline distT="0" distB="0" distL="0" distR="0" wp14:anchorId="274DAC7B" wp14:editId="69DEB80B">
            <wp:extent cx="2247373" cy="1548190"/>
            <wp:effectExtent l="0" t="0" r="635" b="0"/>
            <wp:docPr id="20" name="Рисунок 20" descr="http://supercook.ru/decoration/images-decoration/garnir-serv-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ercook.ru/decoration/images-decoration/garnir-serv-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0275" cy="1557078"/>
                    </a:xfrm>
                    <a:prstGeom prst="rect">
                      <a:avLst/>
                    </a:prstGeom>
                    <a:noFill/>
                    <a:ln>
                      <a:noFill/>
                    </a:ln>
                  </pic:spPr>
                </pic:pic>
              </a:graphicData>
            </a:graphic>
          </wp:inline>
        </w:drawing>
      </w:r>
      <w:r w:rsidRPr="004B6797">
        <w:rPr>
          <w:rFonts w:ascii="Arial" w:eastAsia="Times New Roman" w:hAnsi="Arial" w:cs="Arial"/>
          <w:noProof/>
          <w:color w:val="000080"/>
          <w:sz w:val="18"/>
          <w:szCs w:val="18"/>
          <w:lang w:eastAsia="ru-RU"/>
        </w:rPr>
        <w:drawing>
          <wp:inline distT="0" distB="0" distL="0" distR="0" wp14:anchorId="64716412" wp14:editId="6D1902FE">
            <wp:extent cx="2416292" cy="1562536"/>
            <wp:effectExtent l="0" t="0" r="3175" b="0"/>
            <wp:docPr id="26" name="Рисунок 26" descr="http://supercook.ru/decoration/images-decoration/garnir-ser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ercook.ru/decoration/images-decoration/garnir-serv-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3796" cy="1567389"/>
                    </a:xfrm>
                    <a:prstGeom prst="rect">
                      <a:avLst/>
                    </a:prstGeom>
                    <a:noFill/>
                    <a:ln>
                      <a:noFill/>
                    </a:ln>
                  </pic:spPr>
                </pic:pic>
              </a:graphicData>
            </a:graphic>
          </wp:inline>
        </w:drawing>
      </w:r>
    </w:p>
    <w:p w:rsidR="00DC3596" w:rsidRDefault="00125AE2" w:rsidP="00DC3596">
      <w:pPr>
        <w:spacing w:after="0" w:line="240" w:lineRule="auto"/>
        <w:ind w:firstLine="284"/>
        <w:jc w:val="both"/>
        <w:outlineLvl w:val="0"/>
        <w:rPr>
          <w:rFonts w:eastAsia="Times New Roman" w:cs="Times New Roman"/>
          <w:bCs/>
          <w:color w:val="000000"/>
          <w:kern w:val="36"/>
          <w:szCs w:val="28"/>
        </w:rPr>
      </w:pPr>
      <w:r w:rsidRPr="004B6797">
        <w:rPr>
          <w:rFonts w:ascii="Arial" w:eastAsia="Times New Roman" w:hAnsi="Arial" w:cs="Arial"/>
          <w:noProof/>
          <w:color w:val="000080"/>
          <w:sz w:val="18"/>
          <w:szCs w:val="18"/>
          <w:lang w:eastAsia="ru-RU"/>
        </w:rPr>
        <w:lastRenderedPageBreak/>
        <w:drawing>
          <wp:inline distT="0" distB="0" distL="0" distR="0" wp14:anchorId="657E3A29" wp14:editId="368A14A1">
            <wp:extent cx="2322714" cy="1522669"/>
            <wp:effectExtent l="0" t="0" r="1905" b="1905"/>
            <wp:docPr id="21" name="Рисунок 21" descr="http://supercook.ru/decoration/images-decoration/garnir-ser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ercook.ru/decoration/images-decoration/garnir-serv-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7143" cy="1525572"/>
                    </a:xfrm>
                    <a:prstGeom prst="rect">
                      <a:avLst/>
                    </a:prstGeom>
                    <a:noFill/>
                    <a:ln>
                      <a:noFill/>
                    </a:ln>
                  </pic:spPr>
                </pic:pic>
              </a:graphicData>
            </a:graphic>
          </wp:inline>
        </w:drawing>
      </w:r>
      <w:r w:rsidRPr="004B6797">
        <w:rPr>
          <w:rFonts w:ascii="Arial" w:eastAsia="Times New Roman" w:hAnsi="Arial" w:cs="Arial"/>
          <w:noProof/>
          <w:color w:val="000080"/>
          <w:sz w:val="18"/>
          <w:szCs w:val="18"/>
          <w:lang w:eastAsia="ru-RU"/>
        </w:rPr>
        <w:drawing>
          <wp:inline distT="0" distB="0" distL="0" distR="0" wp14:anchorId="09E0A790" wp14:editId="0A88FC88">
            <wp:extent cx="2053668" cy="1610989"/>
            <wp:effectExtent l="0" t="0" r="3810" b="8890"/>
            <wp:docPr id="27" name="Рисунок 27" descr="http://supercook.ru/decoration/images-decoration/uf-zakusk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ercook.ru/decoration/images-decoration/uf-zakuska-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887" cy="1609592"/>
                    </a:xfrm>
                    <a:prstGeom prst="rect">
                      <a:avLst/>
                    </a:prstGeom>
                    <a:noFill/>
                    <a:ln>
                      <a:noFill/>
                    </a:ln>
                  </pic:spPr>
                </pic:pic>
              </a:graphicData>
            </a:graphic>
          </wp:inline>
        </w:drawing>
      </w:r>
      <w:bookmarkStart w:id="1" w:name="_GoBack"/>
      <w:bookmarkEnd w:id="1"/>
    </w:p>
    <w:p w:rsidR="00DC3596" w:rsidRDefault="00DC3596" w:rsidP="00DC3596">
      <w:pPr>
        <w:spacing w:after="0" w:line="240" w:lineRule="auto"/>
        <w:ind w:firstLine="284"/>
        <w:jc w:val="both"/>
        <w:outlineLvl w:val="0"/>
        <w:rPr>
          <w:rFonts w:eastAsia="Times New Roman" w:cs="Times New Roman"/>
          <w:bCs/>
          <w:color w:val="000000"/>
          <w:kern w:val="36"/>
          <w:szCs w:val="28"/>
        </w:rPr>
      </w:pPr>
    </w:p>
    <w:p w:rsidR="00DC3596" w:rsidRPr="00DC3596" w:rsidRDefault="00DC3596" w:rsidP="00F91AAD">
      <w:pPr>
        <w:spacing w:after="0" w:line="240" w:lineRule="auto"/>
        <w:jc w:val="both"/>
        <w:rPr>
          <w:rFonts w:cs="Times New Roman"/>
          <w:b/>
          <w:spacing w:val="10"/>
          <w:szCs w:val="28"/>
        </w:rPr>
      </w:pPr>
      <w:r w:rsidRPr="00DC3596">
        <w:rPr>
          <w:rFonts w:cs="Times New Roman"/>
          <w:b/>
          <w:spacing w:val="10"/>
          <w:szCs w:val="28"/>
        </w:rPr>
        <w:t>Современные способы подачи вторых рыбных блюд</w:t>
      </w:r>
    </w:p>
    <w:p w:rsidR="00DC3596" w:rsidRPr="00DC3596" w:rsidRDefault="00DC3596" w:rsidP="00DC3596">
      <w:pPr>
        <w:spacing w:after="0" w:line="240" w:lineRule="auto"/>
        <w:ind w:firstLine="709"/>
        <w:jc w:val="both"/>
        <w:rPr>
          <w:rFonts w:cs="Times New Roman"/>
          <w:b/>
          <w:spacing w:val="10"/>
          <w:szCs w:val="28"/>
        </w:rPr>
      </w:pP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Настоящий «скачок» вперёд в дизайне блюд  произошёл благодаря появлению современной посуды из новых материалов. Появилось понятие «дизайн посуды». </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-Красота блюда должна быть не искусственной, а естественной, аппетитной.</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-Гарнир, а тем более декор, не должны «забивать» основной продукт.</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 Цветовая гамма тоже должна быть аппетитной, свойственной продукту; «камуфляж» не в моде.</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-Размещение продукта на плоскости блюда должно быть очень продуманным; симметрия считается признаком  плохого вкуса.</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 Ушли в прошлое рисунки соусом ради красоты (две – три капли или тонкие «ушки»; соусу вернули его главную роль; его должно быть столько, сколько требуется для акцентирования вкуса основных продуктов; то есть  соус – для еды; часто соусник оригинальной формы размещают прямо на блюде по принципу «посуда в посуде»; модно использование «съедобных» соусников, приготовленных из различного вида теста, термически обработанных овощей или овощных масс, фруктов или фруктовых масс.</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 Зелень для декора используют ещё меньше, чем раньше, - только в самом необходимом случае, иногда - для цветового акцента.</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-Разным ингредиентам блюда придаются разные геометрические формы до 4-х, 5-ти, на одном блюде, при этом сохраняется тенденция к </w:t>
      </w:r>
      <w:proofErr w:type="spellStart"/>
      <w:r w:rsidRPr="00DC3596">
        <w:rPr>
          <w:rFonts w:cs="Times New Roman"/>
          <w:szCs w:val="28"/>
        </w:rPr>
        <w:t>минимализации</w:t>
      </w:r>
      <w:proofErr w:type="spellEnd"/>
      <w:r w:rsidRPr="00DC3596">
        <w:rPr>
          <w:rFonts w:cs="Times New Roman"/>
          <w:szCs w:val="28"/>
        </w:rPr>
        <w:t xml:space="preserve"> изделий.</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-Наблюдается расположение блюд не в плоскостном, а в объёмном измерении. Компоненты, составляющие блюда, можно размещать в центре посуды, либо со смещением к краю, либо располагать по диагонали от края к краю посуды.   </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-Главная составляющая блюда (мясо, рыба, птица) видна сразу, не завуалирована и аппетитно смотрится во всей естественности. </w:t>
      </w:r>
    </w:p>
    <w:p w:rsidR="00DC3596" w:rsidRPr="00DC3596" w:rsidRDefault="00DC3596" w:rsidP="00DC3596">
      <w:pPr>
        <w:spacing w:after="0" w:line="240" w:lineRule="auto"/>
        <w:ind w:firstLine="709"/>
        <w:jc w:val="both"/>
        <w:rPr>
          <w:rFonts w:cs="Times New Roman"/>
          <w:szCs w:val="28"/>
        </w:rPr>
      </w:pPr>
      <w:r w:rsidRPr="00DC3596">
        <w:rPr>
          <w:rFonts w:cs="Times New Roman"/>
          <w:szCs w:val="28"/>
        </w:rPr>
        <w:t xml:space="preserve">  - Посуда разной текстуры, цвета и конфигурации - неотъемлемый атрибут в дизайне блюд.</w:t>
      </w:r>
    </w:p>
    <w:p w:rsidR="00DC3596" w:rsidRPr="00DC3596" w:rsidRDefault="00DC3596" w:rsidP="00DC3596">
      <w:pPr>
        <w:spacing w:after="0" w:line="240" w:lineRule="auto"/>
        <w:ind w:firstLine="709"/>
        <w:jc w:val="both"/>
        <w:rPr>
          <w:rFonts w:eastAsia="Times New Roman" w:cs="Times New Roman"/>
          <w:szCs w:val="28"/>
        </w:rPr>
      </w:pPr>
      <w:proofErr w:type="gramStart"/>
      <w:r w:rsidRPr="00DC3596">
        <w:rPr>
          <w:rFonts w:eastAsia="Times New Roman" w:cs="Times New Roman"/>
          <w:szCs w:val="28"/>
        </w:rPr>
        <w:t xml:space="preserve">Принципы современного кулинарного искусства – гармония, креатив, красота, поэзия, магия,  юмор, провокация. </w:t>
      </w:r>
      <w:proofErr w:type="gramEnd"/>
    </w:p>
    <w:p w:rsidR="00DC3596" w:rsidRPr="00DC3596" w:rsidRDefault="00DC3596" w:rsidP="00DC3596">
      <w:pPr>
        <w:widowControl w:val="0"/>
        <w:autoSpaceDE w:val="0"/>
        <w:autoSpaceDN w:val="0"/>
        <w:adjustRightInd w:val="0"/>
        <w:spacing w:after="0" w:line="240" w:lineRule="auto"/>
        <w:ind w:firstLine="397"/>
        <w:jc w:val="both"/>
        <w:rPr>
          <w:rFonts w:eastAsia="Times New Roman" w:cs="Times New Roman"/>
          <w:szCs w:val="28"/>
        </w:rPr>
      </w:pPr>
      <w:r w:rsidRPr="00DC3596">
        <w:rPr>
          <w:rFonts w:eastAsia="Times New Roman" w:cs="Times New Roman"/>
          <w:szCs w:val="28"/>
        </w:rPr>
        <w:t xml:space="preserve">Готовые изделия укладываются в виде колодца, пирамиды, </w:t>
      </w:r>
      <w:proofErr w:type="spellStart"/>
      <w:r w:rsidRPr="00DC3596">
        <w:rPr>
          <w:rFonts w:eastAsia="Times New Roman" w:cs="Times New Roman"/>
          <w:szCs w:val="28"/>
        </w:rPr>
        <w:t>стеллы</w:t>
      </w:r>
      <w:proofErr w:type="spellEnd"/>
      <w:r w:rsidRPr="00DC3596">
        <w:rPr>
          <w:rFonts w:eastAsia="Times New Roman" w:cs="Times New Roman"/>
          <w:szCs w:val="28"/>
        </w:rPr>
        <w:t xml:space="preserve">, прямых, перпендикулярных и пересекающихся линий. На поверхности мяса, рыбы и птицы появился декор в виде тончайших спагетти из одного вида овощей или их смеси. </w:t>
      </w:r>
    </w:p>
    <w:p w:rsidR="00DC3596" w:rsidRPr="00DC3596" w:rsidRDefault="00DC3596" w:rsidP="00DC3596">
      <w:pPr>
        <w:widowControl w:val="0"/>
        <w:autoSpaceDE w:val="0"/>
        <w:autoSpaceDN w:val="0"/>
        <w:adjustRightInd w:val="0"/>
        <w:spacing w:after="0" w:line="240" w:lineRule="auto"/>
        <w:ind w:firstLine="397"/>
        <w:jc w:val="both"/>
        <w:rPr>
          <w:rFonts w:eastAsia="Times New Roman" w:cs="Times New Roman"/>
          <w:szCs w:val="28"/>
        </w:rPr>
      </w:pPr>
      <w:r w:rsidRPr="00DC3596">
        <w:rPr>
          <w:rFonts w:eastAsia="Times New Roman" w:cs="Times New Roman"/>
          <w:szCs w:val="28"/>
        </w:rPr>
        <w:t xml:space="preserve">Все эти приемы и методы подачи и оформления блюд  позволяют </w:t>
      </w:r>
      <w:r w:rsidRPr="00DC3596">
        <w:rPr>
          <w:rFonts w:eastAsia="Times New Roman" w:cs="Times New Roman"/>
          <w:szCs w:val="28"/>
        </w:rPr>
        <w:lastRenderedPageBreak/>
        <w:t>разнообразить и расширить ассортимент рыбных блюд, способствуют современному кулинару быть художником, творцом на кухне.</w:t>
      </w:r>
    </w:p>
    <w:p w:rsidR="00DC3596" w:rsidRPr="00DC3596" w:rsidRDefault="00DC3596" w:rsidP="00DC3596">
      <w:pPr>
        <w:shd w:val="clear" w:color="auto" w:fill="FFFFFF"/>
        <w:spacing w:after="0" w:line="240" w:lineRule="auto"/>
        <w:ind w:firstLine="142"/>
        <w:rPr>
          <w:rFonts w:cs="Times New Roman"/>
          <w:color w:val="000000" w:themeColor="text1"/>
          <w:szCs w:val="28"/>
          <w:shd w:val="clear" w:color="auto" w:fill="FFFFFF"/>
        </w:rPr>
      </w:pPr>
    </w:p>
    <w:p w:rsidR="00C4793F" w:rsidRPr="00DC3596" w:rsidRDefault="00C4793F" w:rsidP="0062288F">
      <w:pPr>
        <w:pStyle w:val="a3"/>
        <w:jc w:val="both"/>
      </w:pPr>
    </w:p>
    <w:p w:rsidR="00C4793F" w:rsidRPr="00DC3596" w:rsidRDefault="009B30E3" w:rsidP="0062288F">
      <w:pPr>
        <w:pStyle w:val="a3"/>
        <w:jc w:val="both"/>
      </w:pPr>
      <w:r>
        <w:rPr>
          <w:b/>
          <w:noProof/>
          <w:lang w:eastAsia="ru-RU"/>
        </w:rPr>
        <w:drawing>
          <wp:inline distT="0" distB="0" distL="0" distR="0" wp14:anchorId="63100152" wp14:editId="780F88DE">
            <wp:extent cx="2405743" cy="1804307"/>
            <wp:effectExtent l="0" t="0" r="0" b="5715"/>
            <wp:docPr id="47" name="Рисунок 47" descr="D:\Мария Федоровна\маше\Фото уч-ся\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рия Федоровна\маше\Фото уч-ся\IMG_06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3923" cy="1802942"/>
                    </a:xfrm>
                    <a:prstGeom prst="rect">
                      <a:avLst/>
                    </a:prstGeom>
                    <a:ln>
                      <a:noFill/>
                    </a:ln>
                    <a:effectLst>
                      <a:softEdge rad="112500"/>
                    </a:effectLst>
                  </pic:spPr>
                </pic:pic>
              </a:graphicData>
            </a:graphic>
          </wp:inline>
        </w:drawing>
      </w:r>
      <w:r>
        <w:rPr>
          <w:b/>
          <w:noProof/>
          <w:lang w:eastAsia="ru-RU"/>
        </w:rPr>
        <w:drawing>
          <wp:inline distT="0" distB="0" distL="0" distR="0" wp14:anchorId="29F3A8A6" wp14:editId="0399BF27">
            <wp:extent cx="2293257" cy="1719943"/>
            <wp:effectExtent l="0" t="0" r="0" b="0"/>
            <wp:docPr id="46" name="Рисунок 46" descr="D:\Мария Федоровна\маше\Фото уч-ся\IMG_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рия Федоровна\маше\Фото уч-ся\IMG_97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3844" cy="1720383"/>
                    </a:xfrm>
                    <a:prstGeom prst="rect">
                      <a:avLst/>
                    </a:prstGeom>
                    <a:ln>
                      <a:noFill/>
                    </a:ln>
                    <a:effectLst>
                      <a:softEdge rad="112500"/>
                    </a:effectLst>
                  </pic:spPr>
                </pic:pic>
              </a:graphicData>
            </a:graphic>
          </wp:inline>
        </w:drawing>
      </w:r>
    </w:p>
    <w:p w:rsidR="00AC7BD9" w:rsidRPr="00125AE2" w:rsidRDefault="00AC7BD9" w:rsidP="00AC7BD9">
      <w:pPr>
        <w:jc w:val="center"/>
        <w:rPr>
          <w:rFonts w:cs="Times New Roman"/>
          <w:b/>
          <w:sz w:val="24"/>
          <w:szCs w:val="24"/>
        </w:rPr>
      </w:pPr>
      <w:r w:rsidRPr="00125AE2">
        <w:rPr>
          <w:rFonts w:cs="Times New Roman"/>
          <w:b/>
          <w:sz w:val="24"/>
          <w:szCs w:val="24"/>
        </w:rPr>
        <w:t>Таблица снижения оценки качества за несоблюдение техно</w:t>
      </w:r>
      <w:r w:rsidR="009B30E3">
        <w:rPr>
          <w:rFonts w:cs="Times New Roman"/>
          <w:b/>
          <w:sz w:val="24"/>
          <w:szCs w:val="24"/>
        </w:rPr>
        <w:t>логии приготовления блюд из рыб</w:t>
      </w:r>
    </w:p>
    <w:tbl>
      <w:tblPr>
        <w:tblStyle w:val="a4"/>
        <w:tblW w:w="0" w:type="auto"/>
        <w:tblLook w:val="04A0" w:firstRow="1" w:lastRow="0" w:firstColumn="1" w:lastColumn="0" w:noHBand="0" w:noVBand="1"/>
      </w:tblPr>
      <w:tblGrid>
        <w:gridCol w:w="2248"/>
        <w:gridCol w:w="1071"/>
        <w:gridCol w:w="1957"/>
        <w:gridCol w:w="1105"/>
        <w:gridCol w:w="2354"/>
        <w:gridCol w:w="1118"/>
      </w:tblGrid>
      <w:tr w:rsidR="00AC7BD9" w:rsidRPr="00125AE2" w:rsidTr="00AC7BD9">
        <w:tc>
          <w:tcPr>
            <w:tcW w:w="3369" w:type="dxa"/>
            <w:tcBorders>
              <w:top w:val="single" w:sz="4" w:space="0" w:color="auto"/>
              <w:left w:val="single" w:sz="4" w:space="0" w:color="auto"/>
              <w:bottom w:val="single" w:sz="4" w:space="0" w:color="auto"/>
              <w:right w:val="single" w:sz="4" w:space="0" w:color="auto"/>
            </w:tcBorders>
            <w:hideMark/>
          </w:tcPr>
          <w:p w:rsidR="00AC7BD9" w:rsidRPr="00125AE2" w:rsidRDefault="00AC7BD9">
            <w:pPr>
              <w:jc w:val="center"/>
              <w:rPr>
                <w:rFonts w:cs="Times New Roman"/>
                <w:b/>
                <w:sz w:val="24"/>
                <w:szCs w:val="24"/>
              </w:rPr>
            </w:pPr>
            <w:r w:rsidRPr="00125AE2">
              <w:rPr>
                <w:rFonts w:cs="Times New Roman"/>
                <w:b/>
                <w:sz w:val="24"/>
                <w:szCs w:val="24"/>
              </w:rPr>
              <w:t>Внешний вид рыбы, блюда</w:t>
            </w:r>
          </w:p>
        </w:tc>
        <w:tc>
          <w:tcPr>
            <w:tcW w:w="1559" w:type="dxa"/>
            <w:tcBorders>
              <w:top w:val="single" w:sz="4" w:space="0" w:color="auto"/>
              <w:left w:val="single" w:sz="4" w:space="0" w:color="auto"/>
              <w:bottom w:val="single" w:sz="4" w:space="0" w:color="auto"/>
              <w:right w:val="single" w:sz="4" w:space="0" w:color="auto"/>
            </w:tcBorders>
            <w:hideMark/>
          </w:tcPr>
          <w:p w:rsidR="00AC7BD9" w:rsidRPr="00125AE2" w:rsidRDefault="00AC7BD9">
            <w:pPr>
              <w:jc w:val="center"/>
              <w:rPr>
                <w:rFonts w:cs="Times New Roman"/>
                <w:b/>
                <w:sz w:val="24"/>
                <w:szCs w:val="24"/>
              </w:rPr>
            </w:pPr>
            <w:r w:rsidRPr="00125AE2">
              <w:rPr>
                <w:rFonts w:cs="Times New Roman"/>
                <w:b/>
                <w:sz w:val="24"/>
                <w:szCs w:val="24"/>
              </w:rPr>
              <w:t>Балл</w:t>
            </w:r>
          </w:p>
        </w:tc>
        <w:tc>
          <w:tcPr>
            <w:tcW w:w="2464" w:type="dxa"/>
            <w:tcBorders>
              <w:top w:val="single" w:sz="4" w:space="0" w:color="auto"/>
              <w:left w:val="single" w:sz="4" w:space="0" w:color="auto"/>
              <w:bottom w:val="single" w:sz="4" w:space="0" w:color="auto"/>
              <w:right w:val="single" w:sz="4" w:space="0" w:color="auto"/>
            </w:tcBorders>
            <w:hideMark/>
          </w:tcPr>
          <w:p w:rsidR="00AC7BD9" w:rsidRPr="00125AE2" w:rsidRDefault="00AC7BD9">
            <w:pPr>
              <w:jc w:val="center"/>
              <w:rPr>
                <w:rFonts w:cs="Times New Roman"/>
                <w:b/>
                <w:sz w:val="24"/>
                <w:szCs w:val="24"/>
              </w:rPr>
            </w:pPr>
            <w:r w:rsidRPr="00125AE2">
              <w:rPr>
                <w:rFonts w:cs="Times New Roman"/>
                <w:b/>
                <w:sz w:val="24"/>
                <w:szCs w:val="24"/>
              </w:rPr>
              <w:t>Вкус, запах</w:t>
            </w:r>
          </w:p>
        </w:tc>
        <w:tc>
          <w:tcPr>
            <w:tcW w:w="1647" w:type="dxa"/>
            <w:tcBorders>
              <w:top w:val="single" w:sz="4" w:space="0" w:color="auto"/>
              <w:left w:val="single" w:sz="4" w:space="0" w:color="auto"/>
              <w:bottom w:val="single" w:sz="4" w:space="0" w:color="auto"/>
              <w:right w:val="single" w:sz="4" w:space="0" w:color="auto"/>
            </w:tcBorders>
            <w:hideMark/>
          </w:tcPr>
          <w:p w:rsidR="00AC7BD9" w:rsidRPr="00125AE2" w:rsidRDefault="00AC7BD9">
            <w:pPr>
              <w:jc w:val="center"/>
              <w:rPr>
                <w:rFonts w:cs="Times New Roman"/>
                <w:b/>
                <w:sz w:val="24"/>
                <w:szCs w:val="24"/>
              </w:rPr>
            </w:pPr>
            <w:r w:rsidRPr="00125AE2">
              <w:rPr>
                <w:rFonts w:cs="Times New Roman"/>
                <w:b/>
                <w:sz w:val="24"/>
                <w:szCs w:val="24"/>
              </w:rPr>
              <w:t>Балл</w:t>
            </w:r>
          </w:p>
        </w:tc>
        <w:tc>
          <w:tcPr>
            <w:tcW w:w="3282" w:type="dxa"/>
            <w:tcBorders>
              <w:top w:val="single" w:sz="4" w:space="0" w:color="auto"/>
              <w:left w:val="single" w:sz="4" w:space="0" w:color="auto"/>
              <w:bottom w:val="single" w:sz="4" w:space="0" w:color="auto"/>
              <w:right w:val="single" w:sz="4" w:space="0" w:color="auto"/>
            </w:tcBorders>
            <w:hideMark/>
          </w:tcPr>
          <w:p w:rsidR="00AC7BD9" w:rsidRPr="00125AE2" w:rsidRDefault="00AC7BD9">
            <w:pPr>
              <w:jc w:val="center"/>
              <w:rPr>
                <w:rFonts w:cs="Times New Roman"/>
                <w:b/>
                <w:sz w:val="24"/>
                <w:szCs w:val="24"/>
              </w:rPr>
            </w:pPr>
            <w:r w:rsidRPr="00125AE2">
              <w:rPr>
                <w:rFonts w:cs="Times New Roman"/>
                <w:b/>
                <w:sz w:val="24"/>
                <w:szCs w:val="24"/>
              </w:rPr>
              <w:t>Консистенция</w:t>
            </w:r>
          </w:p>
        </w:tc>
        <w:tc>
          <w:tcPr>
            <w:tcW w:w="1679" w:type="dxa"/>
            <w:tcBorders>
              <w:top w:val="single" w:sz="4" w:space="0" w:color="auto"/>
              <w:left w:val="single" w:sz="4" w:space="0" w:color="auto"/>
              <w:bottom w:val="single" w:sz="4" w:space="0" w:color="auto"/>
              <w:right w:val="single" w:sz="4" w:space="0" w:color="auto"/>
            </w:tcBorders>
            <w:hideMark/>
          </w:tcPr>
          <w:p w:rsidR="00AC7BD9" w:rsidRPr="00125AE2" w:rsidRDefault="00AC7BD9">
            <w:pPr>
              <w:jc w:val="center"/>
              <w:rPr>
                <w:rFonts w:cs="Times New Roman"/>
                <w:b/>
                <w:sz w:val="24"/>
                <w:szCs w:val="24"/>
              </w:rPr>
            </w:pPr>
            <w:r w:rsidRPr="00125AE2">
              <w:rPr>
                <w:rFonts w:cs="Times New Roman"/>
                <w:b/>
                <w:sz w:val="24"/>
                <w:szCs w:val="24"/>
              </w:rPr>
              <w:t>Балл</w:t>
            </w:r>
          </w:p>
        </w:tc>
      </w:tr>
      <w:tr w:rsidR="00AC7BD9" w:rsidRPr="00125AE2" w:rsidTr="00AC7BD9">
        <w:tc>
          <w:tcPr>
            <w:tcW w:w="336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Форма не сохранена</w:t>
            </w:r>
          </w:p>
          <w:p w:rsidR="00AC7BD9" w:rsidRPr="00125AE2" w:rsidRDefault="00AC7BD9">
            <w:pPr>
              <w:jc w:val="center"/>
              <w:rPr>
                <w:rFonts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0,5</w:t>
            </w:r>
          </w:p>
        </w:tc>
        <w:tc>
          <w:tcPr>
            <w:tcW w:w="2464"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Рыба сухая</w:t>
            </w:r>
          </w:p>
        </w:tc>
        <w:tc>
          <w:tcPr>
            <w:tcW w:w="1647"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0,3</w:t>
            </w:r>
          </w:p>
        </w:tc>
        <w:tc>
          <w:tcPr>
            <w:tcW w:w="3282"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Жёсткое мясо</w:t>
            </w:r>
          </w:p>
        </w:tc>
        <w:tc>
          <w:tcPr>
            <w:tcW w:w="167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0,5</w:t>
            </w:r>
          </w:p>
        </w:tc>
      </w:tr>
      <w:tr w:rsidR="00AC7BD9" w:rsidRPr="00125AE2" w:rsidTr="00AC7BD9">
        <w:tc>
          <w:tcPr>
            <w:tcW w:w="336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Поверхность поджарена</w:t>
            </w:r>
          </w:p>
          <w:p w:rsidR="00AC7BD9" w:rsidRPr="00125AE2" w:rsidRDefault="00AC7BD9">
            <w:pPr>
              <w:jc w:val="center"/>
              <w:rPr>
                <w:rFonts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0,5</w:t>
            </w:r>
          </w:p>
        </w:tc>
        <w:tc>
          <w:tcPr>
            <w:tcW w:w="2464" w:type="dxa"/>
            <w:tcBorders>
              <w:top w:val="single" w:sz="4" w:space="0" w:color="auto"/>
              <w:left w:val="single" w:sz="4" w:space="0" w:color="auto"/>
              <w:bottom w:val="single" w:sz="4" w:space="0" w:color="auto"/>
              <w:right w:val="single" w:sz="4" w:space="0" w:color="auto"/>
            </w:tcBorders>
            <w:hideMark/>
          </w:tcPr>
          <w:p w:rsidR="00AC7BD9" w:rsidRPr="00125AE2" w:rsidRDefault="00AC7BD9">
            <w:pPr>
              <w:jc w:val="center"/>
              <w:rPr>
                <w:rFonts w:cs="Times New Roman"/>
                <w:sz w:val="24"/>
                <w:szCs w:val="24"/>
              </w:rPr>
            </w:pPr>
            <w:r w:rsidRPr="00125AE2">
              <w:rPr>
                <w:rFonts w:cs="Times New Roman"/>
                <w:sz w:val="24"/>
                <w:szCs w:val="24"/>
              </w:rPr>
              <w:t>Имеет запах прогоркшего масла</w:t>
            </w:r>
          </w:p>
        </w:tc>
        <w:tc>
          <w:tcPr>
            <w:tcW w:w="1647"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0,5</w:t>
            </w:r>
          </w:p>
        </w:tc>
        <w:tc>
          <w:tcPr>
            <w:tcW w:w="3282"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Закатка панировки</w:t>
            </w:r>
          </w:p>
        </w:tc>
        <w:tc>
          <w:tcPr>
            <w:tcW w:w="167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0,5</w:t>
            </w:r>
          </w:p>
        </w:tc>
      </w:tr>
      <w:tr w:rsidR="00AC7BD9" w:rsidRPr="00125AE2" w:rsidTr="00AC7BD9">
        <w:tc>
          <w:tcPr>
            <w:tcW w:w="336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Панировка отстала</w:t>
            </w:r>
          </w:p>
          <w:p w:rsidR="00AC7BD9" w:rsidRPr="00125AE2" w:rsidRDefault="00AC7BD9">
            <w:pPr>
              <w:jc w:val="center"/>
              <w:rPr>
                <w:rFonts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0,3</w:t>
            </w:r>
          </w:p>
        </w:tc>
        <w:tc>
          <w:tcPr>
            <w:tcW w:w="2464"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Посторонний вкус</w:t>
            </w:r>
          </w:p>
        </w:tc>
        <w:tc>
          <w:tcPr>
            <w:tcW w:w="1647"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0,5</w:t>
            </w:r>
          </w:p>
        </w:tc>
        <w:tc>
          <w:tcPr>
            <w:tcW w:w="3282"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Мясо дряблое</w:t>
            </w:r>
          </w:p>
        </w:tc>
        <w:tc>
          <w:tcPr>
            <w:tcW w:w="167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0,5</w:t>
            </w:r>
          </w:p>
        </w:tc>
      </w:tr>
      <w:tr w:rsidR="00AC7BD9" w:rsidRPr="00125AE2" w:rsidTr="00AC7BD9">
        <w:tc>
          <w:tcPr>
            <w:tcW w:w="336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Соус загустел</w:t>
            </w:r>
          </w:p>
          <w:p w:rsidR="00AC7BD9" w:rsidRPr="00125AE2" w:rsidRDefault="00AC7BD9">
            <w:pPr>
              <w:jc w:val="center"/>
              <w:rPr>
                <w:rFonts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0,3</w:t>
            </w:r>
          </w:p>
        </w:tc>
        <w:tc>
          <w:tcPr>
            <w:tcW w:w="2464"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Пригоревший вкус</w:t>
            </w:r>
          </w:p>
        </w:tc>
        <w:tc>
          <w:tcPr>
            <w:tcW w:w="1647"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0,5</w:t>
            </w:r>
          </w:p>
        </w:tc>
        <w:tc>
          <w:tcPr>
            <w:tcW w:w="3282"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r>
      <w:tr w:rsidR="00AC7BD9" w:rsidRPr="00125AE2" w:rsidTr="00AC7BD9">
        <w:tc>
          <w:tcPr>
            <w:tcW w:w="336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Масса плохо промешана</w:t>
            </w:r>
          </w:p>
          <w:p w:rsidR="00AC7BD9" w:rsidRPr="00125AE2" w:rsidRDefault="00AC7BD9">
            <w:pPr>
              <w:jc w:val="center"/>
              <w:rPr>
                <w:rFonts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0,4</w:t>
            </w:r>
          </w:p>
        </w:tc>
        <w:tc>
          <w:tcPr>
            <w:tcW w:w="2464"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Пересолено</w:t>
            </w:r>
          </w:p>
        </w:tc>
        <w:tc>
          <w:tcPr>
            <w:tcW w:w="1647"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1</w:t>
            </w:r>
          </w:p>
        </w:tc>
        <w:tc>
          <w:tcPr>
            <w:tcW w:w="3282"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r>
      <w:tr w:rsidR="00AC7BD9" w:rsidRPr="00125AE2" w:rsidTr="00AC7BD9">
        <w:tc>
          <w:tcPr>
            <w:tcW w:w="336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Рыба с трещинами</w:t>
            </w:r>
          </w:p>
          <w:p w:rsidR="00AC7BD9" w:rsidRPr="00125AE2" w:rsidRDefault="00AC7BD9">
            <w:pPr>
              <w:jc w:val="center"/>
              <w:rPr>
                <w:rFonts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0,2</w:t>
            </w:r>
          </w:p>
        </w:tc>
        <w:tc>
          <w:tcPr>
            <w:tcW w:w="2464"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c>
          <w:tcPr>
            <w:tcW w:w="3282"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r>
      <w:tr w:rsidR="00AC7BD9" w:rsidRPr="00125AE2" w:rsidTr="00AC7BD9">
        <w:tc>
          <w:tcPr>
            <w:tcW w:w="336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Тесто осевшее, имеет разрывы</w:t>
            </w:r>
          </w:p>
        </w:tc>
        <w:tc>
          <w:tcPr>
            <w:tcW w:w="155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p w:rsidR="00AC7BD9" w:rsidRPr="00125AE2" w:rsidRDefault="00AC7BD9">
            <w:pPr>
              <w:jc w:val="center"/>
              <w:rPr>
                <w:rFonts w:cs="Times New Roman"/>
                <w:sz w:val="24"/>
                <w:szCs w:val="24"/>
              </w:rPr>
            </w:pPr>
            <w:r w:rsidRPr="00125AE2">
              <w:rPr>
                <w:rFonts w:cs="Times New Roman"/>
                <w:sz w:val="24"/>
                <w:szCs w:val="24"/>
              </w:rPr>
              <w:t>0,3</w:t>
            </w:r>
          </w:p>
        </w:tc>
        <w:tc>
          <w:tcPr>
            <w:tcW w:w="2464"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c>
          <w:tcPr>
            <w:tcW w:w="3282"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rsidR="00AC7BD9" w:rsidRPr="00125AE2" w:rsidRDefault="00AC7BD9">
            <w:pPr>
              <w:jc w:val="center"/>
              <w:rPr>
                <w:rFonts w:cs="Times New Roman"/>
                <w:sz w:val="24"/>
                <w:szCs w:val="24"/>
              </w:rPr>
            </w:pPr>
          </w:p>
        </w:tc>
      </w:tr>
    </w:tbl>
    <w:p w:rsidR="00125AE2" w:rsidRPr="009B30E3" w:rsidRDefault="00125AE2" w:rsidP="0062288F">
      <w:pPr>
        <w:pStyle w:val="a3"/>
        <w:jc w:val="both"/>
      </w:pPr>
    </w:p>
    <w:sectPr w:rsidR="00125AE2" w:rsidRPr="009B30E3" w:rsidSect="003E5AAE">
      <w:pgSz w:w="11906" w:h="16838"/>
      <w:pgMar w:top="426" w:right="85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40C" w:rsidRDefault="002A340C" w:rsidP="00A7791A">
      <w:pPr>
        <w:spacing w:after="0" w:line="240" w:lineRule="auto"/>
      </w:pPr>
      <w:r>
        <w:separator/>
      </w:r>
    </w:p>
  </w:endnote>
  <w:endnote w:type="continuationSeparator" w:id="0">
    <w:p w:rsidR="002A340C" w:rsidRDefault="002A340C" w:rsidP="00A77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40C" w:rsidRDefault="002A340C" w:rsidP="00A7791A">
      <w:pPr>
        <w:spacing w:after="0" w:line="240" w:lineRule="auto"/>
      </w:pPr>
      <w:r>
        <w:separator/>
      </w:r>
    </w:p>
  </w:footnote>
  <w:footnote w:type="continuationSeparator" w:id="0">
    <w:p w:rsidR="002A340C" w:rsidRDefault="002A340C" w:rsidP="00A779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AF5"/>
    <w:multiLevelType w:val="hybridMultilevel"/>
    <w:tmpl w:val="3482B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F839DC"/>
    <w:multiLevelType w:val="hybridMultilevel"/>
    <w:tmpl w:val="BE069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AAA4E6A"/>
    <w:multiLevelType w:val="hybridMultilevel"/>
    <w:tmpl w:val="FBE29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180A1B"/>
    <w:multiLevelType w:val="hybridMultilevel"/>
    <w:tmpl w:val="3CC02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FC2B55"/>
    <w:multiLevelType w:val="hybridMultilevel"/>
    <w:tmpl w:val="4DC27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5D0C32"/>
    <w:multiLevelType w:val="hybridMultilevel"/>
    <w:tmpl w:val="7F8ED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A077F3"/>
    <w:multiLevelType w:val="hybridMultilevel"/>
    <w:tmpl w:val="C576D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303821"/>
    <w:multiLevelType w:val="hybridMultilevel"/>
    <w:tmpl w:val="A92C9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1958AA"/>
    <w:multiLevelType w:val="multilevel"/>
    <w:tmpl w:val="596A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C02CA9"/>
    <w:multiLevelType w:val="hybridMultilevel"/>
    <w:tmpl w:val="EA38E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606EAE"/>
    <w:multiLevelType w:val="hybridMultilevel"/>
    <w:tmpl w:val="E63C29AA"/>
    <w:lvl w:ilvl="0" w:tplc="69AA36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DB041B"/>
    <w:multiLevelType w:val="hybridMultilevel"/>
    <w:tmpl w:val="1EE49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755E6B"/>
    <w:multiLevelType w:val="multilevel"/>
    <w:tmpl w:val="FA3C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8C6C46"/>
    <w:multiLevelType w:val="hybridMultilevel"/>
    <w:tmpl w:val="B058C708"/>
    <w:lvl w:ilvl="0" w:tplc="1A3A72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F15786"/>
    <w:multiLevelType w:val="hybridMultilevel"/>
    <w:tmpl w:val="0F8E3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B76461"/>
    <w:multiLevelType w:val="hybridMultilevel"/>
    <w:tmpl w:val="CFF0E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BB13C5"/>
    <w:multiLevelType w:val="hybridMultilevel"/>
    <w:tmpl w:val="80CA2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233AFF"/>
    <w:multiLevelType w:val="hybridMultilevel"/>
    <w:tmpl w:val="94805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D3027F"/>
    <w:multiLevelType w:val="hybridMultilevel"/>
    <w:tmpl w:val="BD76C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0B7842"/>
    <w:multiLevelType w:val="hybridMultilevel"/>
    <w:tmpl w:val="2CCAA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49595C"/>
    <w:multiLevelType w:val="hybridMultilevel"/>
    <w:tmpl w:val="17020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7"/>
  </w:num>
  <w:num w:numId="3">
    <w:abstractNumId w:val="3"/>
  </w:num>
  <w:num w:numId="4">
    <w:abstractNumId w:val="7"/>
  </w:num>
  <w:num w:numId="5">
    <w:abstractNumId w:val="14"/>
  </w:num>
  <w:num w:numId="6">
    <w:abstractNumId w:val="0"/>
  </w:num>
  <w:num w:numId="7">
    <w:abstractNumId w:val="2"/>
  </w:num>
  <w:num w:numId="8">
    <w:abstractNumId w:val="15"/>
  </w:num>
  <w:num w:numId="9">
    <w:abstractNumId w:val="19"/>
  </w:num>
  <w:num w:numId="10">
    <w:abstractNumId w:val="16"/>
  </w:num>
  <w:num w:numId="11">
    <w:abstractNumId w:val="10"/>
  </w:num>
  <w:num w:numId="12">
    <w:abstractNumId w:val="6"/>
  </w:num>
  <w:num w:numId="13">
    <w:abstractNumId w:val="5"/>
  </w:num>
  <w:num w:numId="14">
    <w:abstractNumId w:val="18"/>
  </w:num>
  <w:num w:numId="15">
    <w:abstractNumId w:val="11"/>
  </w:num>
  <w:num w:numId="16">
    <w:abstractNumId w:val="12"/>
  </w:num>
  <w:num w:numId="17">
    <w:abstractNumId w:val="8"/>
  </w:num>
  <w:num w:numId="18">
    <w:abstractNumId w:val="9"/>
  </w:num>
  <w:num w:numId="19">
    <w:abstractNumId w:val="1"/>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408"/>
    <w:rsid w:val="000231B2"/>
    <w:rsid w:val="00046F04"/>
    <w:rsid w:val="0011720A"/>
    <w:rsid w:val="001240C9"/>
    <w:rsid w:val="00125AE2"/>
    <w:rsid w:val="0013101B"/>
    <w:rsid w:val="001317DC"/>
    <w:rsid w:val="0014412D"/>
    <w:rsid w:val="001866D0"/>
    <w:rsid w:val="00190B88"/>
    <w:rsid w:val="001924FA"/>
    <w:rsid w:val="00196242"/>
    <w:rsid w:val="001E2A36"/>
    <w:rsid w:val="001E58D3"/>
    <w:rsid w:val="00225423"/>
    <w:rsid w:val="002346B0"/>
    <w:rsid w:val="0026492B"/>
    <w:rsid w:val="0026727F"/>
    <w:rsid w:val="002745A6"/>
    <w:rsid w:val="00295717"/>
    <w:rsid w:val="002A340C"/>
    <w:rsid w:val="002B3D84"/>
    <w:rsid w:val="002C5AB8"/>
    <w:rsid w:val="002D674F"/>
    <w:rsid w:val="002E3C0E"/>
    <w:rsid w:val="00316C1F"/>
    <w:rsid w:val="00336B90"/>
    <w:rsid w:val="003664A9"/>
    <w:rsid w:val="00372F8F"/>
    <w:rsid w:val="00381792"/>
    <w:rsid w:val="003844C7"/>
    <w:rsid w:val="00394C1F"/>
    <w:rsid w:val="003C68AC"/>
    <w:rsid w:val="003D7AE2"/>
    <w:rsid w:val="003E5AAE"/>
    <w:rsid w:val="003F051B"/>
    <w:rsid w:val="003F2B04"/>
    <w:rsid w:val="004006D0"/>
    <w:rsid w:val="00401CD9"/>
    <w:rsid w:val="00405C9C"/>
    <w:rsid w:val="004207B8"/>
    <w:rsid w:val="00441A16"/>
    <w:rsid w:val="00446B32"/>
    <w:rsid w:val="00462164"/>
    <w:rsid w:val="004855E1"/>
    <w:rsid w:val="00495033"/>
    <w:rsid w:val="004A049C"/>
    <w:rsid w:val="004A2D43"/>
    <w:rsid w:val="004A3ADC"/>
    <w:rsid w:val="004E4408"/>
    <w:rsid w:val="0052024E"/>
    <w:rsid w:val="005452A7"/>
    <w:rsid w:val="00552784"/>
    <w:rsid w:val="0057687D"/>
    <w:rsid w:val="005C0DB7"/>
    <w:rsid w:val="005C3700"/>
    <w:rsid w:val="005E061A"/>
    <w:rsid w:val="00616EC4"/>
    <w:rsid w:val="0062288F"/>
    <w:rsid w:val="00642432"/>
    <w:rsid w:val="00657B85"/>
    <w:rsid w:val="00680772"/>
    <w:rsid w:val="00697CED"/>
    <w:rsid w:val="006E5253"/>
    <w:rsid w:val="006F249B"/>
    <w:rsid w:val="00701B32"/>
    <w:rsid w:val="00701CFB"/>
    <w:rsid w:val="00725EDA"/>
    <w:rsid w:val="007318DA"/>
    <w:rsid w:val="00732860"/>
    <w:rsid w:val="0074391A"/>
    <w:rsid w:val="007561E4"/>
    <w:rsid w:val="007662F8"/>
    <w:rsid w:val="007B5936"/>
    <w:rsid w:val="007B7C7F"/>
    <w:rsid w:val="007D06E8"/>
    <w:rsid w:val="00814D3B"/>
    <w:rsid w:val="008231CE"/>
    <w:rsid w:val="008344A8"/>
    <w:rsid w:val="00837EF1"/>
    <w:rsid w:val="008539CF"/>
    <w:rsid w:val="00862196"/>
    <w:rsid w:val="00883AB9"/>
    <w:rsid w:val="008876A3"/>
    <w:rsid w:val="0089050B"/>
    <w:rsid w:val="008A329D"/>
    <w:rsid w:val="008A5810"/>
    <w:rsid w:val="008A763A"/>
    <w:rsid w:val="008B2F2A"/>
    <w:rsid w:val="008C4587"/>
    <w:rsid w:val="009504FB"/>
    <w:rsid w:val="00952643"/>
    <w:rsid w:val="0095433B"/>
    <w:rsid w:val="00954C5E"/>
    <w:rsid w:val="0095782A"/>
    <w:rsid w:val="00963D95"/>
    <w:rsid w:val="0097300D"/>
    <w:rsid w:val="009B30E3"/>
    <w:rsid w:val="009B5AE2"/>
    <w:rsid w:val="009D588C"/>
    <w:rsid w:val="00A046C4"/>
    <w:rsid w:val="00A0677B"/>
    <w:rsid w:val="00A13735"/>
    <w:rsid w:val="00A24065"/>
    <w:rsid w:val="00A255BB"/>
    <w:rsid w:val="00A30DC4"/>
    <w:rsid w:val="00A64207"/>
    <w:rsid w:val="00A7791A"/>
    <w:rsid w:val="00AA4DBD"/>
    <w:rsid w:val="00AB55DA"/>
    <w:rsid w:val="00AC7BD9"/>
    <w:rsid w:val="00AE5E56"/>
    <w:rsid w:val="00AF2962"/>
    <w:rsid w:val="00B00EAC"/>
    <w:rsid w:val="00B15384"/>
    <w:rsid w:val="00B32C14"/>
    <w:rsid w:val="00B54741"/>
    <w:rsid w:val="00B620DB"/>
    <w:rsid w:val="00B64691"/>
    <w:rsid w:val="00B70661"/>
    <w:rsid w:val="00BA430F"/>
    <w:rsid w:val="00BB43F8"/>
    <w:rsid w:val="00BD3EC2"/>
    <w:rsid w:val="00BD5386"/>
    <w:rsid w:val="00BE6929"/>
    <w:rsid w:val="00BF5F22"/>
    <w:rsid w:val="00C109DE"/>
    <w:rsid w:val="00C170D3"/>
    <w:rsid w:val="00C46E62"/>
    <w:rsid w:val="00C4793F"/>
    <w:rsid w:val="00CA4D1F"/>
    <w:rsid w:val="00CC0DA3"/>
    <w:rsid w:val="00CD1941"/>
    <w:rsid w:val="00CD24DD"/>
    <w:rsid w:val="00D35C98"/>
    <w:rsid w:val="00D410B4"/>
    <w:rsid w:val="00D46FAC"/>
    <w:rsid w:val="00D72765"/>
    <w:rsid w:val="00D8123F"/>
    <w:rsid w:val="00D829D3"/>
    <w:rsid w:val="00D96688"/>
    <w:rsid w:val="00DA1E7D"/>
    <w:rsid w:val="00DC3596"/>
    <w:rsid w:val="00DC5915"/>
    <w:rsid w:val="00DF2198"/>
    <w:rsid w:val="00E40964"/>
    <w:rsid w:val="00E46A12"/>
    <w:rsid w:val="00E6021E"/>
    <w:rsid w:val="00E85D67"/>
    <w:rsid w:val="00E932D5"/>
    <w:rsid w:val="00ED371F"/>
    <w:rsid w:val="00ED6E1C"/>
    <w:rsid w:val="00EE4FBE"/>
    <w:rsid w:val="00EF730A"/>
    <w:rsid w:val="00F2166E"/>
    <w:rsid w:val="00F3713A"/>
    <w:rsid w:val="00F407F8"/>
    <w:rsid w:val="00F91AAD"/>
    <w:rsid w:val="00FB2C16"/>
    <w:rsid w:val="00FC37D1"/>
    <w:rsid w:val="00FC4542"/>
    <w:rsid w:val="00FD289C"/>
    <w:rsid w:val="00FF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006D0"/>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next w:val="a"/>
    <w:link w:val="40"/>
    <w:uiPriority w:val="9"/>
    <w:semiHidden/>
    <w:unhideWhenUsed/>
    <w:qFormat/>
    <w:rsid w:val="00E602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94C1F"/>
    <w:pPr>
      <w:spacing w:after="0" w:line="240" w:lineRule="auto"/>
    </w:pPr>
  </w:style>
  <w:style w:type="table" w:styleId="a4">
    <w:name w:val="Table Grid"/>
    <w:basedOn w:val="a1"/>
    <w:uiPriority w:val="59"/>
    <w:rsid w:val="00B3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89050B"/>
    <w:pPr>
      <w:ind w:left="720"/>
      <w:contextualSpacing/>
    </w:pPr>
  </w:style>
  <w:style w:type="paragraph" w:styleId="a6">
    <w:name w:val="Balloon Text"/>
    <w:basedOn w:val="a"/>
    <w:link w:val="a7"/>
    <w:uiPriority w:val="99"/>
    <w:semiHidden/>
    <w:unhideWhenUsed/>
    <w:rsid w:val="002B3D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3D84"/>
    <w:rPr>
      <w:rFonts w:ascii="Tahoma" w:hAnsi="Tahoma" w:cs="Tahoma"/>
      <w:sz w:val="16"/>
      <w:szCs w:val="16"/>
    </w:rPr>
  </w:style>
  <w:style w:type="paragraph" w:styleId="a8">
    <w:name w:val="header"/>
    <w:basedOn w:val="a"/>
    <w:link w:val="a9"/>
    <w:uiPriority w:val="99"/>
    <w:unhideWhenUsed/>
    <w:rsid w:val="00A7791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791A"/>
  </w:style>
  <w:style w:type="paragraph" w:styleId="aa">
    <w:name w:val="footer"/>
    <w:basedOn w:val="a"/>
    <w:link w:val="ab"/>
    <w:uiPriority w:val="99"/>
    <w:unhideWhenUsed/>
    <w:rsid w:val="00A7791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791A"/>
  </w:style>
  <w:style w:type="table" w:customStyle="1" w:styleId="1">
    <w:name w:val="Сетка таблицы1"/>
    <w:basedOn w:val="a1"/>
    <w:next w:val="a4"/>
    <w:uiPriority w:val="59"/>
    <w:rsid w:val="00B620D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006D0"/>
    <w:rPr>
      <w:rFonts w:eastAsia="Times New Roman" w:cs="Times New Roman"/>
      <w:b/>
      <w:bCs/>
      <w:sz w:val="27"/>
      <w:szCs w:val="27"/>
      <w:lang w:eastAsia="ru-RU"/>
    </w:rPr>
  </w:style>
  <w:style w:type="paragraph" w:styleId="ac">
    <w:name w:val="Normal (Web)"/>
    <w:basedOn w:val="a"/>
    <w:uiPriority w:val="99"/>
    <w:semiHidden/>
    <w:unhideWhenUsed/>
    <w:rsid w:val="004006D0"/>
    <w:pPr>
      <w:spacing w:before="100" w:beforeAutospacing="1" w:after="100" w:afterAutospacing="1" w:line="240" w:lineRule="auto"/>
    </w:pPr>
    <w:rPr>
      <w:rFonts w:eastAsia="Times New Roman" w:cs="Times New Roman"/>
      <w:sz w:val="24"/>
      <w:szCs w:val="24"/>
      <w:lang w:eastAsia="ru-RU"/>
    </w:rPr>
  </w:style>
  <w:style w:type="character" w:customStyle="1" w:styleId="40">
    <w:name w:val="Заголовок 4 Знак"/>
    <w:basedOn w:val="a0"/>
    <w:link w:val="4"/>
    <w:uiPriority w:val="9"/>
    <w:semiHidden/>
    <w:rsid w:val="00E6021E"/>
    <w:rPr>
      <w:rFonts w:asciiTheme="majorHAnsi" w:eastAsiaTheme="majorEastAsia" w:hAnsiTheme="majorHAnsi" w:cstheme="majorBidi"/>
      <w:b/>
      <w:bCs/>
      <w:i/>
      <w:iCs/>
      <w:color w:val="4F81BD" w:themeColor="accent1"/>
    </w:rPr>
  </w:style>
  <w:style w:type="character" w:styleId="ad">
    <w:name w:val="Strong"/>
    <w:basedOn w:val="a0"/>
    <w:uiPriority w:val="22"/>
    <w:qFormat/>
    <w:rsid w:val="00A64207"/>
    <w:rPr>
      <w:b/>
      <w:bCs/>
    </w:rPr>
  </w:style>
  <w:style w:type="character" w:customStyle="1" w:styleId="apple-converted-space">
    <w:name w:val="apple-converted-space"/>
    <w:basedOn w:val="a0"/>
    <w:rsid w:val="00A64207"/>
  </w:style>
  <w:style w:type="character" w:styleId="ae">
    <w:name w:val="Hyperlink"/>
    <w:basedOn w:val="a0"/>
    <w:uiPriority w:val="99"/>
    <w:semiHidden/>
    <w:unhideWhenUsed/>
    <w:rsid w:val="002957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006D0"/>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next w:val="a"/>
    <w:link w:val="40"/>
    <w:uiPriority w:val="9"/>
    <w:semiHidden/>
    <w:unhideWhenUsed/>
    <w:qFormat/>
    <w:rsid w:val="00E602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94C1F"/>
    <w:pPr>
      <w:spacing w:after="0" w:line="240" w:lineRule="auto"/>
    </w:pPr>
  </w:style>
  <w:style w:type="table" w:styleId="a4">
    <w:name w:val="Table Grid"/>
    <w:basedOn w:val="a1"/>
    <w:uiPriority w:val="59"/>
    <w:rsid w:val="00B3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89050B"/>
    <w:pPr>
      <w:ind w:left="720"/>
      <w:contextualSpacing/>
    </w:pPr>
  </w:style>
  <w:style w:type="paragraph" w:styleId="a6">
    <w:name w:val="Balloon Text"/>
    <w:basedOn w:val="a"/>
    <w:link w:val="a7"/>
    <w:uiPriority w:val="99"/>
    <w:semiHidden/>
    <w:unhideWhenUsed/>
    <w:rsid w:val="002B3D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3D84"/>
    <w:rPr>
      <w:rFonts w:ascii="Tahoma" w:hAnsi="Tahoma" w:cs="Tahoma"/>
      <w:sz w:val="16"/>
      <w:szCs w:val="16"/>
    </w:rPr>
  </w:style>
  <w:style w:type="paragraph" w:styleId="a8">
    <w:name w:val="header"/>
    <w:basedOn w:val="a"/>
    <w:link w:val="a9"/>
    <w:uiPriority w:val="99"/>
    <w:unhideWhenUsed/>
    <w:rsid w:val="00A7791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791A"/>
  </w:style>
  <w:style w:type="paragraph" w:styleId="aa">
    <w:name w:val="footer"/>
    <w:basedOn w:val="a"/>
    <w:link w:val="ab"/>
    <w:uiPriority w:val="99"/>
    <w:unhideWhenUsed/>
    <w:rsid w:val="00A7791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791A"/>
  </w:style>
  <w:style w:type="table" w:customStyle="1" w:styleId="1">
    <w:name w:val="Сетка таблицы1"/>
    <w:basedOn w:val="a1"/>
    <w:next w:val="a4"/>
    <w:uiPriority w:val="59"/>
    <w:rsid w:val="00B620D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006D0"/>
    <w:rPr>
      <w:rFonts w:eastAsia="Times New Roman" w:cs="Times New Roman"/>
      <w:b/>
      <w:bCs/>
      <w:sz w:val="27"/>
      <w:szCs w:val="27"/>
      <w:lang w:eastAsia="ru-RU"/>
    </w:rPr>
  </w:style>
  <w:style w:type="paragraph" w:styleId="ac">
    <w:name w:val="Normal (Web)"/>
    <w:basedOn w:val="a"/>
    <w:uiPriority w:val="99"/>
    <w:semiHidden/>
    <w:unhideWhenUsed/>
    <w:rsid w:val="004006D0"/>
    <w:pPr>
      <w:spacing w:before="100" w:beforeAutospacing="1" w:after="100" w:afterAutospacing="1" w:line="240" w:lineRule="auto"/>
    </w:pPr>
    <w:rPr>
      <w:rFonts w:eastAsia="Times New Roman" w:cs="Times New Roman"/>
      <w:sz w:val="24"/>
      <w:szCs w:val="24"/>
      <w:lang w:eastAsia="ru-RU"/>
    </w:rPr>
  </w:style>
  <w:style w:type="character" w:customStyle="1" w:styleId="40">
    <w:name w:val="Заголовок 4 Знак"/>
    <w:basedOn w:val="a0"/>
    <w:link w:val="4"/>
    <w:uiPriority w:val="9"/>
    <w:semiHidden/>
    <w:rsid w:val="00E6021E"/>
    <w:rPr>
      <w:rFonts w:asciiTheme="majorHAnsi" w:eastAsiaTheme="majorEastAsia" w:hAnsiTheme="majorHAnsi" w:cstheme="majorBidi"/>
      <w:b/>
      <w:bCs/>
      <w:i/>
      <w:iCs/>
      <w:color w:val="4F81BD" w:themeColor="accent1"/>
    </w:rPr>
  </w:style>
  <w:style w:type="character" w:styleId="ad">
    <w:name w:val="Strong"/>
    <w:basedOn w:val="a0"/>
    <w:uiPriority w:val="22"/>
    <w:qFormat/>
    <w:rsid w:val="00A64207"/>
    <w:rPr>
      <w:b/>
      <w:bCs/>
    </w:rPr>
  </w:style>
  <w:style w:type="character" w:customStyle="1" w:styleId="apple-converted-space">
    <w:name w:val="apple-converted-space"/>
    <w:basedOn w:val="a0"/>
    <w:rsid w:val="00A64207"/>
  </w:style>
  <w:style w:type="character" w:styleId="ae">
    <w:name w:val="Hyperlink"/>
    <w:basedOn w:val="a0"/>
    <w:uiPriority w:val="99"/>
    <w:semiHidden/>
    <w:unhideWhenUsed/>
    <w:rsid w:val="002957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25155">
      <w:bodyDiv w:val="1"/>
      <w:marLeft w:val="0"/>
      <w:marRight w:val="0"/>
      <w:marTop w:val="0"/>
      <w:marBottom w:val="0"/>
      <w:divBdr>
        <w:top w:val="none" w:sz="0" w:space="0" w:color="auto"/>
        <w:left w:val="none" w:sz="0" w:space="0" w:color="auto"/>
        <w:bottom w:val="none" w:sz="0" w:space="0" w:color="auto"/>
        <w:right w:val="none" w:sz="0" w:space="0" w:color="auto"/>
      </w:divBdr>
    </w:div>
    <w:div w:id="592589714">
      <w:bodyDiv w:val="1"/>
      <w:marLeft w:val="0"/>
      <w:marRight w:val="0"/>
      <w:marTop w:val="0"/>
      <w:marBottom w:val="0"/>
      <w:divBdr>
        <w:top w:val="none" w:sz="0" w:space="0" w:color="auto"/>
        <w:left w:val="none" w:sz="0" w:space="0" w:color="auto"/>
        <w:bottom w:val="none" w:sz="0" w:space="0" w:color="auto"/>
        <w:right w:val="none" w:sz="0" w:space="0" w:color="auto"/>
      </w:divBdr>
    </w:div>
    <w:div w:id="895356932">
      <w:bodyDiv w:val="1"/>
      <w:marLeft w:val="0"/>
      <w:marRight w:val="0"/>
      <w:marTop w:val="0"/>
      <w:marBottom w:val="0"/>
      <w:divBdr>
        <w:top w:val="none" w:sz="0" w:space="0" w:color="auto"/>
        <w:left w:val="none" w:sz="0" w:space="0" w:color="auto"/>
        <w:bottom w:val="none" w:sz="0" w:space="0" w:color="auto"/>
        <w:right w:val="none" w:sz="0" w:space="0" w:color="auto"/>
      </w:divBdr>
    </w:div>
    <w:div w:id="989212694">
      <w:bodyDiv w:val="1"/>
      <w:marLeft w:val="0"/>
      <w:marRight w:val="0"/>
      <w:marTop w:val="0"/>
      <w:marBottom w:val="0"/>
      <w:divBdr>
        <w:top w:val="none" w:sz="0" w:space="0" w:color="auto"/>
        <w:left w:val="none" w:sz="0" w:space="0" w:color="auto"/>
        <w:bottom w:val="none" w:sz="0" w:space="0" w:color="auto"/>
        <w:right w:val="none" w:sz="0" w:space="0" w:color="auto"/>
      </w:divBdr>
    </w:div>
    <w:div w:id="1091271968">
      <w:bodyDiv w:val="1"/>
      <w:marLeft w:val="0"/>
      <w:marRight w:val="0"/>
      <w:marTop w:val="0"/>
      <w:marBottom w:val="0"/>
      <w:divBdr>
        <w:top w:val="none" w:sz="0" w:space="0" w:color="auto"/>
        <w:left w:val="none" w:sz="0" w:space="0" w:color="auto"/>
        <w:bottom w:val="none" w:sz="0" w:space="0" w:color="auto"/>
        <w:right w:val="none" w:sz="0" w:space="0" w:color="auto"/>
      </w:divBdr>
    </w:div>
    <w:div w:id="1106656775">
      <w:bodyDiv w:val="1"/>
      <w:marLeft w:val="0"/>
      <w:marRight w:val="0"/>
      <w:marTop w:val="0"/>
      <w:marBottom w:val="0"/>
      <w:divBdr>
        <w:top w:val="none" w:sz="0" w:space="0" w:color="auto"/>
        <w:left w:val="none" w:sz="0" w:space="0" w:color="auto"/>
        <w:bottom w:val="none" w:sz="0" w:space="0" w:color="auto"/>
        <w:right w:val="none" w:sz="0" w:space="0" w:color="auto"/>
      </w:divBdr>
      <w:divsChild>
        <w:div w:id="1288976549">
          <w:marLeft w:val="0"/>
          <w:marRight w:val="0"/>
          <w:marTop w:val="0"/>
          <w:marBottom w:val="0"/>
          <w:divBdr>
            <w:top w:val="none" w:sz="0" w:space="0" w:color="auto"/>
            <w:left w:val="none" w:sz="0" w:space="0" w:color="auto"/>
            <w:bottom w:val="none" w:sz="0" w:space="0" w:color="auto"/>
            <w:right w:val="none" w:sz="0" w:space="0" w:color="auto"/>
          </w:divBdr>
          <w:divsChild>
            <w:div w:id="1323462056">
              <w:marLeft w:val="75"/>
              <w:marRight w:val="75"/>
              <w:marTop w:val="0"/>
              <w:marBottom w:val="0"/>
              <w:divBdr>
                <w:top w:val="none" w:sz="0" w:space="0" w:color="auto"/>
                <w:left w:val="none" w:sz="0" w:space="0" w:color="auto"/>
                <w:bottom w:val="none" w:sz="0" w:space="0" w:color="auto"/>
                <w:right w:val="none" w:sz="0" w:space="0" w:color="auto"/>
              </w:divBdr>
              <w:divsChild>
                <w:div w:id="1026829267">
                  <w:marLeft w:val="0"/>
                  <w:marRight w:val="0"/>
                  <w:marTop w:val="0"/>
                  <w:marBottom w:val="0"/>
                  <w:divBdr>
                    <w:top w:val="none" w:sz="0" w:space="0" w:color="auto"/>
                    <w:left w:val="none" w:sz="0" w:space="0" w:color="auto"/>
                    <w:bottom w:val="none" w:sz="0" w:space="0" w:color="auto"/>
                    <w:right w:val="none" w:sz="0" w:space="0" w:color="auto"/>
                  </w:divBdr>
                  <w:divsChild>
                    <w:div w:id="1972251948">
                      <w:marLeft w:val="0"/>
                      <w:marRight w:val="0"/>
                      <w:marTop w:val="0"/>
                      <w:marBottom w:val="0"/>
                      <w:divBdr>
                        <w:top w:val="none" w:sz="0" w:space="0" w:color="auto"/>
                        <w:left w:val="none" w:sz="0" w:space="0" w:color="auto"/>
                        <w:bottom w:val="none" w:sz="0" w:space="0" w:color="auto"/>
                        <w:right w:val="none" w:sz="0" w:space="0" w:color="auto"/>
                      </w:divBdr>
                      <w:divsChild>
                        <w:div w:id="859271042">
                          <w:marLeft w:val="2595"/>
                          <w:marRight w:val="3705"/>
                          <w:marTop w:val="0"/>
                          <w:marBottom w:val="0"/>
                          <w:divBdr>
                            <w:top w:val="none" w:sz="0" w:space="0" w:color="auto"/>
                            <w:left w:val="none" w:sz="0" w:space="0" w:color="auto"/>
                            <w:bottom w:val="none" w:sz="0" w:space="0" w:color="auto"/>
                            <w:right w:val="none" w:sz="0" w:space="0" w:color="auto"/>
                          </w:divBdr>
                          <w:divsChild>
                            <w:div w:id="727650868">
                              <w:marLeft w:val="0"/>
                              <w:marRight w:val="0"/>
                              <w:marTop w:val="0"/>
                              <w:marBottom w:val="0"/>
                              <w:divBdr>
                                <w:top w:val="single" w:sz="6" w:space="0" w:color="C5D2D6"/>
                                <w:left w:val="single" w:sz="6" w:space="0" w:color="C5D2D6"/>
                                <w:bottom w:val="single" w:sz="6" w:space="0" w:color="C5D2D6"/>
                                <w:right w:val="single" w:sz="6" w:space="0" w:color="C5D2D6"/>
                              </w:divBdr>
                              <w:divsChild>
                                <w:div w:id="1341003181">
                                  <w:marLeft w:val="0"/>
                                  <w:marRight w:val="0"/>
                                  <w:marTop w:val="0"/>
                                  <w:marBottom w:val="0"/>
                                  <w:divBdr>
                                    <w:top w:val="none" w:sz="0" w:space="0" w:color="auto"/>
                                    <w:left w:val="none" w:sz="0" w:space="0" w:color="auto"/>
                                    <w:bottom w:val="none" w:sz="0" w:space="0" w:color="auto"/>
                                    <w:right w:val="none" w:sz="0" w:space="0" w:color="auto"/>
                                  </w:divBdr>
                                  <w:divsChild>
                                    <w:div w:id="1056852642">
                                      <w:marLeft w:val="0"/>
                                      <w:marRight w:val="0"/>
                                      <w:marTop w:val="0"/>
                                      <w:marBottom w:val="0"/>
                                      <w:divBdr>
                                        <w:top w:val="none" w:sz="0" w:space="0" w:color="auto"/>
                                        <w:left w:val="none" w:sz="0" w:space="0" w:color="auto"/>
                                        <w:bottom w:val="none" w:sz="0" w:space="0" w:color="auto"/>
                                        <w:right w:val="none" w:sz="0" w:space="0" w:color="auto"/>
                                      </w:divBdr>
                                      <w:divsChild>
                                        <w:div w:id="1068765436">
                                          <w:marLeft w:val="0"/>
                                          <w:marRight w:val="0"/>
                                          <w:marTop w:val="0"/>
                                          <w:marBottom w:val="0"/>
                                          <w:divBdr>
                                            <w:top w:val="none" w:sz="0" w:space="0" w:color="auto"/>
                                            <w:left w:val="none" w:sz="0" w:space="0" w:color="auto"/>
                                            <w:bottom w:val="none" w:sz="0" w:space="0" w:color="auto"/>
                                            <w:right w:val="none" w:sz="0" w:space="0" w:color="auto"/>
                                          </w:divBdr>
                                        </w:div>
                                        <w:div w:id="620495218">
                                          <w:marLeft w:val="0"/>
                                          <w:marRight w:val="0"/>
                                          <w:marTop w:val="0"/>
                                          <w:marBottom w:val="0"/>
                                          <w:divBdr>
                                            <w:top w:val="none" w:sz="0" w:space="0" w:color="auto"/>
                                            <w:left w:val="none" w:sz="0" w:space="0" w:color="auto"/>
                                            <w:bottom w:val="none" w:sz="0" w:space="0" w:color="auto"/>
                                            <w:right w:val="none" w:sz="0" w:space="0" w:color="auto"/>
                                          </w:divBdr>
                                        </w:div>
                                        <w:div w:id="1967468357">
                                          <w:marLeft w:val="0"/>
                                          <w:marRight w:val="0"/>
                                          <w:marTop w:val="0"/>
                                          <w:marBottom w:val="0"/>
                                          <w:divBdr>
                                            <w:top w:val="none" w:sz="0" w:space="0" w:color="auto"/>
                                            <w:left w:val="none" w:sz="0" w:space="0" w:color="auto"/>
                                            <w:bottom w:val="none" w:sz="0" w:space="0" w:color="auto"/>
                                            <w:right w:val="none" w:sz="0" w:space="0" w:color="auto"/>
                                          </w:divBdr>
                                        </w:div>
                                        <w:div w:id="228424122">
                                          <w:marLeft w:val="0"/>
                                          <w:marRight w:val="0"/>
                                          <w:marTop w:val="0"/>
                                          <w:marBottom w:val="0"/>
                                          <w:divBdr>
                                            <w:top w:val="none" w:sz="0" w:space="0" w:color="auto"/>
                                            <w:left w:val="none" w:sz="0" w:space="0" w:color="auto"/>
                                            <w:bottom w:val="none" w:sz="0" w:space="0" w:color="auto"/>
                                            <w:right w:val="none" w:sz="0" w:space="0" w:color="auto"/>
                                          </w:divBdr>
                                        </w:div>
                                        <w:div w:id="1997800233">
                                          <w:marLeft w:val="0"/>
                                          <w:marRight w:val="0"/>
                                          <w:marTop w:val="0"/>
                                          <w:marBottom w:val="0"/>
                                          <w:divBdr>
                                            <w:top w:val="none" w:sz="0" w:space="0" w:color="auto"/>
                                            <w:left w:val="none" w:sz="0" w:space="0" w:color="auto"/>
                                            <w:bottom w:val="none" w:sz="0" w:space="0" w:color="auto"/>
                                            <w:right w:val="none" w:sz="0" w:space="0" w:color="auto"/>
                                          </w:divBdr>
                                        </w:div>
                                      </w:divsChild>
                                    </w:div>
                                    <w:div w:id="298918212">
                                      <w:marLeft w:val="0"/>
                                      <w:marRight w:val="0"/>
                                      <w:marTop w:val="0"/>
                                      <w:marBottom w:val="0"/>
                                      <w:divBdr>
                                        <w:top w:val="none" w:sz="0" w:space="0" w:color="auto"/>
                                        <w:left w:val="none" w:sz="0" w:space="0" w:color="auto"/>
                                        <w:bottom w:val="none" w:sz="0" w:space="0" w:color="auto"/>
                                        <w:right w:val="none" w:sz="0" w:space="0" w:color="auto"/>
                                      </w:divBdr>
                                    </w:div>
                                    <w:div w:id="9870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0435">
                              <w:marLeft w:val="0"/>
                              <w:marRight w:val="0"/>
                              <w:marTop w:val="0"/>
                              <w:marBottom w:val="0"/>
                              <w:divBdr>
                                <w:top w:val="none" w:sz="0" w:space="0" w:color="auto"/>
                                <w:left w:val="none" w:sz="0" w:space="0" w:color="auto"/>
                                <w:bottom w:val="none" w:sz="0" w:space="0" w:color="auto"/>
                                <w:right w:val="none" w:sz="0" w:space="0" w:color="auto"/>
                              </w:divBdr>
                            </w:div>
                            <w:div w:id="1938781403">
                              <w:marLeft w:val="0"/>
                              <w:marRight w:val="0"/>
                              <w:marTop w:val="0"/>
                              <w:marBottom w:val="0"/>
                              <w:divBdr>
                                <w:top w:val="single" w:sz="6" w:space="0" w:color="C5D2D6"/>
                                <w:left w:val="single" w:sz="6" w:space="0" w:color="C5D2D6"/>
                                <w:bottom w:val="single" w:sz="6" w:space="0" w:color="C5D2D6"/>
                                <w:right w:val="single" w:sz="6" w:space="0" w:color="C5D2D6"/>
                              </w:divBdr>
                              <w:divsChild>
                                <w:div w:id="1198204980">
                                  <w:marLeft w:val="0"/>
                                  <w:marRight w:val="0"/>
                                  <w:marTop w:val="0"/>
                                  <w:marBottom w:val="75"/>
                                  <w:divBdr>
                                    <w:top w:val="none" w:sz="0" w:space="0" w:color="auto"/>
                                    <w:left w:val="none" w:sz="0" w:space="0" w:color="auto"/>
                                    <w:bottom w:val="none" w:sz="0" w:space="0" w:color="auto"/>
                                    <w:right w:val="none" w:sz="0" w:space="0" w:color="auto"/>
                                  </w:divBdr>
                                  <w:divsChild>
                                    <w:div w:id="804660936">
                                      <w:marLeft w:val="0"/>
                                      <w:marRight w:val="0"/>
                                      <w:marTop w:val="0"/>
                                      <w:marBottom w:val="0"/>
                                      <w:divBdr>
                                        <w:top w:val="none" w:sz="0" w:space="0" w:color="auto"/>
                                        <w:left w:val="none" w:sz="0" w:space="0" w:color="auto"/>
                                        <w:bottom w:val="none" w:sz="0" w:space="0" w:color="auto"/>
                                        <w:right w:val="none" w:sz="0" w:space="0" w:color="auto"/>
                                      </w:divBdr>
                                    </w:div>
                                  </w:divsChild>
                                </w:div>
                                <w:div w:id="1954941138">
                                  <w:marLeft w:val="0"/>
                                  <w:marRight w:val="0"/>
                                  <w:marTop w:val="0"/>
                                  <w:marBottom w:val="0"/>
                                  <w:divBdr>
                                    <w:top w:val="none" w:sz="0" w:space="0" w:color="auto"/>
                                    <w:left w:val="none" w:sz="0" w:space="0" w:color="auto"/>
                                    <w:bottom w:val="none" w:sz="0" w:space="0" w:color="auto"/>
                                    <w:right w:val="none" w:sz="0" w:space="0" w:color="auto"/>
                                  </w:divBdr>
                                </w:div>
                              </w:divsChild>
                            </w:div>
                            <w:div w:id="407843156">
                              <w:marLeft w:val="0"/>
                              <w:marRight w:val="0"/>
                              <w:marTop w:val="0"/>
                              <w:marBottom w:val="0"/>
                              <w:divBdr>
                                <w:top w:val="single" w:sz="6" w:space="0" w:color="C5D2D6"/>
                                <w:left w:val="single" w:sz="6" w:space="0" w:color="C5D2D6"/>
                                <w:bottom w:val="single" w:sz="6" w:space="0" w:color="C5D2D6"/>
                                <w:right w:val="single" w:sz="6" w:space="0" w:color="C5D2D6"/>
                              </w:divBdr>
                              <w:divsChild>
                                <w:div w:id="1406875206">
                                  <w:marLeft w:val="0"/>
                                  <w:marRight w:val="0"/>
                                  <w:marTop w:val="0"/>
                                  <w:marBottom w:val="75"/>
                                  <w:divBdr>
                                    <w:top w:val="none" w:sz="0" w:space="0" w:color="auto"/>
                                    <w:left w:val="none" w:sz="0" w:space="0" w:color="auto"/>
                                    <w:bottom w:val="none" w:sz="0" w:space="0" w:color="auto"/>
                                    <w:right w:val="none" w:sz="0" w:space="0" w:color="auto"/>
                                  </w:divBdr>
                                  <w:divsChild>
                                    <w:div w:id="6887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8880">
                      <w:marLeft w:val="-1485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sChild>
                            <w:div w:id="1947888286">
                              <w:marLeft w:val="0"/>
                              <w:marRight w:val="0"/>
                              <w:marTop w:val="0"/>
                              <w:marBottom w:val="15"/>
                              <w:divBdr>
                                <w:top w:val="none" w:sz="0" w:space="0" w:color="auto"/>
                                <w:left w:val="none" w:sz="0" w:space="0" w:color="auto"/>
                                <w:bottom w:val="none" w:sz="0" w:space="0" w:color="auto"/>
                                <w:right w:val="none" w:sz="0" w:space="0" w:color="auto"/>
                              </w:divBdr>
                            </w:div>
                            <w:div w:id="1333530618">
                              <w:marLeft w:val="0"/>
                              <w:marRight w:val="0"/>
                              <w:marTop w:val="0"/>
                              <w:marBottom w:val="0"/>
                              <w:divBdr>
                                <w:top w:val="single" w:sz="6" w:space="4" w:color="9BA1A3"/>
                                <w:left w:val="single" w:sz="6" w:space="0" w:color="C5D2D6"/>
                                <w:bottom w:val="single" w:sz="6" w:space="4" w:color="C5D2D6"/>
                                <w:right w:val="single" w:sz="6" w:space="6" w:color="C5D2D6"/>
                              </w:divBdr>
                            </w:div>
                            <w:div w:id="1184242343">
                              <w:marLeft w:val="0"/>
                              <w:marRight w:val="0"/>
                              <w:marTop w:val="0"/>
                              <w:marBottom w:val="0"/>
                              <w:divBdr>
                                <w:top w:val="none" w:sz="0" w:space="0" w:color="auto"/>
                                <w:left w:val="none" w:sz="0" w:space="0" w:color="auto"/>
                                <w:bottom w:val="none" w:sz="0" w:space="0" w:color="auto"/>
                                <w:right w:val="none" w:sz="0" w:space="0" w:color="auto"/>
                              </w:divBdr>
                              <w:divsChild>
                                <w:div w:id="2091271822">
                                  <w:marLeft w:val="90"/>
                                  <w:marRight w:val="0"/>
                                  <w:marTop w:val="0"/>
                                  <w:marBottom w:val="75"/>
                                  <w:divBdr>
                                    <w:top w:val="none" w:sz="0" w:space="0" w:color="auto"/>
                                    <w:left w:val="none" w:sz="0" w:space="0" w:color="auto"/>
                                    <w:bottom w:val="none" w:sz="0" w:space="0" w:color="auto"/>
                                    <w:right w:val="none" w:sz="0" w:space="0" w:color="auto"/>
                                  </w:divBdr>
                                </w:div>
                                <w:div w:id="1185316556">
                                  <w:marLeft w:val="90"/>
                                  <w:marRight w:val="0"/>
                                  <w:marTop w:val="0"/>
                                  <w:marBottom w:val="75"/>
                                  <w:divBdr>
                                    <w:top w:val="none" w:sz="0" w:space="0" w:color="auto"/>
                                    <w:left w:val="none" w:sz="0" w:space="0" w:color="auto"/>
                                    <w:bottom w:val="none" w:sz="0" w:space="0" w:color="auto"/>
                                    <w:right w:val="none" w:sz="0" w:space="0" w:color="auto"/>
                                  </w:divBdr>
                                </w:div>
                                <w:div w:id="118038562">
                                  <w:marLeft w:val="90"/>
                                  <w:marRight w:val="0"/>
                                  <w:marTop w:val="0"/>
                                  <w:marBottom w:val="75"/>
                                  <w:divBdr>
                                    <w:top w:val="none" w:sz="0" w:space="0" w:color="auto"/>
                                    <w:left w:val="none" w:sz="0" w:space="0" w:color="auto"/>
                                    <w:bottom w:val="none" w:sz="0" w:space="0" w:color="auto"/>
                                    <w:right w:val="none" w:sz="0" w:space="0" w:color="auto"/>
                                  </w:divBdr>
                                </w:div>
                                <w:div w:id="1092120691">
                                  <w:marLeft w:val="90"/>
                                  <w:marRight w:val="0"/>
                                  <w:marTop w:val="0"/>
                                  <w:marBottom w:val="75"/>
                                  <w:divBdr>
                                    <w:top w:val="none" w:sz="0" w:space="0" w:color="auto"/>
                                    <w:left w:val="none" w:sz="0" w:space="0" w:color="auto"/>
                                    <w:bottom w:val="none" w:sz="0" w:space="0" w:color="auto"/>
                                    <w:right w:val="none" w:sz="0" w:space="0" w:color="auto"/>
                                  </w:divBdr>
                                </w:div>
                                <w:div w:id="309290204">
                                  <w:marLeft w:val="90"/>
                                  <w:marRight w:val="0"/>
                                  <w:marTop w:val="0"/>
                                  <w:marBottom w:val="75"/>
                                  <w:divBdr>
                                    <w:top w:val="none" w:sz="0" w:space="0" w:color="auto"/>
                                    <w:left w:val="none" w:sz="0" w:space="0" w:color="auto"/>
                                    <w:bottom w:val="none" w:sz="0" w:space="0" w:color="auto"/>
                                    <w:right w:val="none" w:sz="0" w:space="0" w:color="auto"/>
                                  </w:divBdr>
                                </w:div>
                                <w:div w:id="2036340793">
                                  <w:marLeft w:val="90"/>
                                  <w:marRight w:val="0"/>
                                  <w:marTop w:val="0"/>
                                  <w:marBottom w:val="75"/>
                                  <w:divBdr>
                                    <w:top w:val="none" w:sz="0" w:space="0" w:color="auto"/>
                                    <w:left w:val="none" w:sz="0" w:space="0" w:color="auto"/>
                                    <w:bottom w:val="none" w:sz="0" w:space="0" w:color="auto"/>
                                    <w:right w:val="none" w:sz="0" w:space="0" w:color="auto"/>
                                  </w:divBdr>
                                </w:div>
                              </w:divsChild>
                            </w:div>
                            <w:div w:id="515465037">
                              <w:marLeft w:val="0"/>
                              <w:marRight w:val="0"/>
                              <w:marTop w:val="75"/>
                              <w:marBottom w:val="75"/>
                              <w:divBdr>
                                <w:top w:val="single" w:sz="6" w:space="8" w:color="C5D2D6"/>
                                <w:left w:val="single" w:sz="6" w:space="8" w:color="C5D2D6"/>
                                <w:bottom w:val="single" w:sz="6" w:space="11" w:color="C5D2D6"/>
                                <w:right w:val="single" w:sz="6" w:space="2" w:color="C5D2D6"/>
                              </w:divBdr>
                              <w:divsChild>
                                <w:div w:id="2109735649">
                                  <w:marLeft w:val="0"/>
                                  <w:marRight w:val="0"/>
                                  <w:marTop w:val="0"/>
                                  <w:marBottom w:val="0"/>
                                  <w:divBdr>
                                    <w:top w:val="single" w:sz="6" w:space="0" w:color="0085E6"/>
                                    <w:left w:val="single" w:sz="6" w:space="0" w:color="0085E6"/>
                                    <w:bottom w:val="single" w:sz="6" w:space="0" w:color="0085E6"/>
                                    <w:right w:val="single" w:sz="6" w:space="0" w:color="0085E6"/>
                                  </w:divBdr>
                                </w:div>
                                <w:div w:id="1745838513">
                                  <w:marLeft w:val="0"/>
                                  <w:marRight w:val="0"/>
                                  <w:marTop w:val="0"/>
                                  <w:marBottom w:val="0"/>
                                  <w:divBdr>
                                    <w:top w:val="none" w:sz="0" w:space="0" w:color="auto"/>
                                    <w:left w:val="none" w:sz="0" w:space="0" w:color="auto"/>
                                    <w:bottom w:val="none" w:sz="0" w:space="0" w:color="auto"/>
                                    <w:right w:val="none" w:sz="0" w:space="0" w:color="auto"/>
                                  </w:divBdr>
                                </w:div>
                                <w:div w:id="1456673817">
                                  <w:marLeft w:val="0"/>
                                  <w:marRight w:val="0"/>
                                  <w:marTop w:val="0"/>
                                  <w:marBottom w:val="0"/>
                                  <w:divBdr>
                                    <w:top w:val="none" w:sz="0" w:space="0" w:color="auto"/>
                                    <w:left w:val="none" w:sz="0" w:space="0" w:color="auto"/>
                                    <w:bottom w:val="none" w:sz="0" w:space="0" w:color="auto"/>
                                    <w:right w:val="none" w:sz="0" w:space="0" w:color="auto"/>
                                  </w:divBdr>
                                </w:div>
                                <w:div w:id="2140299614">
                                  <w:marLeft w:val="0"/>
                                  <w:marRight w:val="0"/>
                                  <w:marTop w:val="0"/>
                                  <w:marBottom w:val="0"/>
                                  <w:divBdr>
                                    <w:top w:val="none" w:sz="0" w:space="0" w:color="auto"/>
                                    <w:left w:val="none" w:sz="0" w:space="0" w:color="auto"/>
                                    <w:bottom w:val="none" w:sz="0" w:space="0" w:color="auto"/>
                                    <w:right w:val="none" w:sz="0" w:space="0" w:color="auto"/>
                                  </w:divBdr>
                                </w:div>
                                <w:div w:id="2134057299">
                                  <w:marLeft w:val="0"/>
                                  <w:marRight w:val="0"/>
                                  <w:marTop w:val="0"/>
                                  <w:marBottom w:val="0"/>
                                  <w:divBdr>
                                    <w:top w:val="none" w:sz="0" w:space="0" w:color="auto"/>
                                    <w:left w:val="none" w:sz="0" w:space="0" w:color="auto"/>
                                    <w:bottom w:val="none" w:sz="0" w:space="0" w:color="auto"/>
                                    <w:right w:val="none" w:sz="0" w:space="0" w:color="auto"/>
                                  </w:divBdr>
                                </w:div>
                                <w:div w:id="1968586624">
                                  <w:marLeft w:val="0"/>
                                  <w:marRight w:val="0"/>
                                  <w:marTop w:val="0"/>
                                  <w:marBottom w:val="0"/>
                                  <w:divBdr>
                                    <w:top w:val="none" w:sz="0" w:space="0" w:color="auto"/>
                                    <w:left w:val="none" w:sz="0" w:space="0" w:color="auto"/>
                                    <w:bottom w:val="none" w:sz="0" w:space="0" w:color="auto"/>
                                    <w:right w:val="none" w:sz="0" w:space="0" w:color="auto"/>
                                  </w:divBdr>
                                </w:div>
                                <w:div w:id="928580137">
                                  <w:marLeft w:val="0"/>
                                  <w:marRight w:val="0"/>
                                  <w:marTop w:val="0"/>
                                  <w:marBottom w:val="0"/>
                                  <w:divBdr>
                                    <w:top w:val="none" w:sz="0" w:space="0" w:color="auto"/>
                                    <w:left w:val="none" w:sz="0" w:space="0" w:color="auto"/>
                                    <w:bottom w:val="none" w:sz="0" w:space="0" w:color="auto"/>
                                    <w:right w:val="none" w:sz="0" w:space="0" w:color="auto"/>
                                  </w:divBdr>
                                </w:div>
                                <w:div w:id="17125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9198">
                      <w:marLeft w:val="-3600"/>
                      <w:marRight w:val="0"/>
                      <w:marTop w:val="0"/>
                      <w:marBottom w:val="0"/>
                      <w:divBdr>
                        <w:top w:val="none" w:sz="0" w:space="0" w:color="auto"/>
                        <w:left w:val="none" w:sz="0" w:space="0" w:color="auto"/>
                        <w:bottom w:val="none" w:sz="0" w:space="0" w:color="auto"/>
                        <w:right w:val="none" w:sz="0" w:space="0" w:color="auto"/>
                      </w:divBdr>
                      <w:divsChild>
                        <w:div w:id="2137748330">
                          <w:marLeft w:val="0"/>
                          <w:marRight w:val="0"/>
                          <w:marTop w:val="0"/>
                          <w:marBottom w:val="0"/>
                          <w:divBdr>
                            <w:top w:val="none" w:sz="0" w:space="0" w:color="auto"/>
                            <w:left w:val="none" w:sz="0" w:space="0" w:color="auto"/>
                            <w:bottom w:val="none" w:sz="0" w:space="0" w:color="auto"/>
                            <w:right w:val="none" w:sz="0" w:space="0" w:color="auto"/>
                          </w:divBdr>
                          <w:divsChild>
                            <w:div w:id="390159552">
                              <w:marLeft w:val="0"/>
                              <w:marRight w:val="0"/>
                              <w:marTop w:val="0"/>
                              <w:marBottom w:val="0"/>
                              <w:divBdr>
                                <w:top w:val="none" w:sz="0" w:space="0" w:color="auto"/>
                                <w:left w:val="none" w:sz="0" w:space="0" w:color="auto"/>
                                <w:bottom w:val="none" w:sz="0" w:space="0" w:color="auto"/>
                                <w:right w:val="none" w:sz="0" w:space="0" w:color="auto"/>
                              </w:divBdr>
                            </w:div>
                            <w:div w:id="19071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247554">
              <w:marLeft w:val="0"/>
              <w:marRight w:val="0"/>
              <w:marTop w:val="0"/>
              <w:marBottom w:val="975"/>
              <w:divBdr>
                <w:top w:val="none" w:sz="0" w:space="0" w:color="auto"/>
                <w:left w:val="none" w:sz="0" w:space="0" w:color="auto"/>
                <w:bottom w:val="none" w:sz="0" w:space="0" w:color="auto"/>
                <w:right w:val="none" w:sz="0" w:space="0" w:color="auto"/>
              </w:divBdr>
              <w:divsChild>
                <w:div w:id="2122723050">
                  <w:marLeft w:val="90"/>
                  <w:marRight w:val="90"/>
                  <w:marTop w:val="0"/>
                  <w:marBottom w:val="0"/>
                  <w:divBdr>
                    <w:top w:val="single" w:sz="6" w:space="20" w:color="C7C7C7"/>
                    <w:left w:val="single" w:sz="6" w:space="31" w:color="C7C7C7"/>
                    <w:bottom w:val="single" w:sz="6" w:space="0" w:color="C7C7C7"/>
                    <w:right w:val="single" w:sz="6" w:space="0" w:color="C7C7C7"/>
                  </w:divBdr>
                </w:div>
                <w:div w:id="1863277279">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566691683">
          <w:marLeft w:val="0"/>
          <w:marRight w:val="0"/>
          <w:marTop w:val="0"/>
          <w:marBottom w:val="0"/>
          <w:divBdr>
            <w:top w:val="none" w:sz="0" w:space="0" w:color="auto"/>
            <w:left w:val="none" w:sz="0" w:space="0" w:color="auto"/>
            <w:bottom w:val="none" w:sz="0" w:space="0" w:color="auto"/>
            <w:right w:val="none" w:sz="0" w:space="0" w:color="auto"/>
          </w:divBdr>
        </w:div>
        <w:div w:id="255525810">
          <w:marLeft w:val="0"/>
          <w:marRight w:val="0"/>
          <w:marTop w:val="0"/>
          <w:marBottom w:val="0"/>
          <w:divBdr>
            <w:top w:val="none" w:sz="0" w:space="0" w:color="auto"/>
            <w:left w:val="none" w:sz="0" w:space="0" w:color="auto"/>
            <w:bottom w:val="none" w:sz="0" w:space="0" w:color="auto"/>
            <w:right w:val="none" w:sz="0" w:space="0" w:color="auto"/>
          </w:divBdr>
          <w:divsChild>
            <w:div w:id="870067090">
              <w:marLeft w:val="0"/>
              <w:marRight w:val="0"/>
              <w:marTop w:val="0"/>
              <w:marBottom w:val="0"/>
              <w:divBdr>
                <w:top w:val="none" w:sz="0" w:space="0" w:color="auto"/>
                <w:left w:val="none" w:sz="0" w:space="0" w:color="auto"/>
                <w:bottom w:val="none" w:sz="0" w:space="0" w:color="auto"/>
                <w:right w:val="none" w:sz="0" w:space="0" w:color="auto"/>
              </w:divBdr>
              <w:divsChild>
                <w:div w:id="1275864238">
                  <w:marLeft w:val="0"/>
                  <w:marRight w:val="0"/>
                  <w:marTop w:val="0"/>
                  <w:marBottom w:val="0"/>
                  <w:divBdr>
                    <w:top w:val="none" w:sz="0" w:space="0" w:color="auto"/>
                    <w:left w:val="none" w:sz="0" w:space="0" w:color="auto"/>
                    <w:bottom w:val="none" w:sz="0" w:space="0" w:color="auto"/>
                    <w:right w:val="none" w:sz="0" w:space="0" w:color="auto"/>
                  </w:divBdr>
                  <w:divsChild>
                    <w:div w:id="15263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23177">
      <w:bodyDiv w:val="1"/>
      <w:marLeft w:val="0"/>
      <w:marRight w:val="0"/>
      <w:marTop w:val="0"/>
      <w:marBottom w:val="0"/>
      <w:divBdr>
        <w:top w:val="none" w:sz="0" w:space="0" w:color="auto"/>
        <w:left w:val="none" w:sz="0" w:space="0" w:color="auto"/>
        <w:bottom w:val="none" w:sz="0" w:space="0" w:color="auto"/>
        <w:right w:val="none" w:sz="0" w:space="0" w:color="auto"/>
      </w:divBdr>
    </w:div>
    <w:div w:id="1736856137">
      <w:bodyDiv w:val="1"/>
      <w:marLeft w:val="0"/>
      <w:marRight w:val="0"/>
      <w:marTop w:val="0"/>
      <w:marBottom w:val="0"/>
      <w:divBdr>
        <w:top w:val="none" w:sz="0" w:space="0" w:color="auto"/>
        <w:left w:val="none" w:sz="0" w:space="0" w:color="auto"/>
        <w:bottom w:val="none" w:sz="0" w:space="0" w:color="auto"/>
        <w:right w:val="none" w:sz="0" w:space="0" w:color="auto"/>
      </w:divBdr>
    </w:div>
    <w:div w:id="1868180243">
      <w:bodyDiv w:val="1"/>
      <w:marLeft w:val="0"/>
      <w:marRight w:val="0"/>
      <w:marTop w:val="0"/>
      <w:marBottom w:val="0"/>
      <w:divBdr>
        <w:top w:val="none" w:sz="0" w:space="0" w:color="auto"/>
        <w:left w:val="none" w:sz="0" w:space="0" w:color="auto"/>
        <w:bottom w:val="none" w:sz="0" w:space="0" w:color="auto"/>
        <w:right w:val="none" w:sz="0" w:space="0" w:color="auto"/>
      </w:divBdr>
    </w:div>
    <w:div w:id="2018725014">
      <w:bodyDiv w:val="1"/>
      <w:marLeft w:val="0"/>
      <w:marRight w:val="0"/>
      <w:marTop w:val="0"/>
      <w:marBottom w:val="0"/>
      <w:divBdr>
        <w:top w:val="none" w:sz="0" w:space="0" w:color="auto"/>
        <w:left w:val="none" w:sz="0" w:space="0" w:color="auto"/>
        <w:bottom w:val="none" w:sz="0" w:space="0" w:color="auto"/>
        <w:right w:val="none" w:sz="0" w:space="0" w:color="auto"/>
      </w:divBdr>
    </w:div>
    <w:div w:id="2027055543">
      <w:bodyDiv w:val="1"/>
      <w:marLeft w:val="0"/>
      <w:marRight w:val="0"/>
      <w:marTop w:val="0"/>
      <w:marBottom w:val="0"/>
      <w:divBdr>
        <w:top w:val="none" w:sz="0" w:space="0" w:color="auto"/>
        <w:left w:val="none" w:sz="0" w:space="0" w:color="auto"/>
        <w:bottom w:val="none" w:sz="0" w:space="0" w:color="auto"/>
        <w:right w:val="none" w:sz="0" w:space="0" w:color="auto"/>
      </w:divBdr>
    </w:div>
    <w:div w:id="2101558820">
      <w:bodyDiv w:val="1"/>
      <w:marLeft w:val="0"/>
      <w:marRight w:val="0"/>
      <w:marTop w:val="0"/>
      <w:marBottom w:val="0"/>
      <w:divBdr>
        <w:top w:val="none" w:sz="0" w:space="0" w:color="auto"/>
        <w:left w:val="none" w:sz="0" w:space="0" w:color="auto"/>
        <w:bottom w:val="none" w:sz="0" w:space="0" w:color="auto"/>
        <w:right w:val="none" w:sz="0" w:space="0" w:color="auto"/>
      </w:divBdr>
    </w:div>
    <w:div w:id="214434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ru.wikipedia.org/wiki/%D0%9E%D1%81%D0%B5%D1%82%D1%80%D0%BE%D0%B2%D1%8B%D0%B5"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5%D0%BE%D1%80%D0%B4%D0%B0_(%D0%B7%D0%BE%D0%BE%D0%BB%D0%BE%D0%B3%D0%B8%D1%8F)"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A23EE-2B94-4C08-A961-D7EDBDD0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1</Pages>
  <Words>5533</Words>
  <Characters>31539</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veras</cp:lastModifiedBy>
  <cp:revision>89</cp:revision>
  <cp:lastPrinted>2016-03-20T07:41:00Z</cp:lastPrinted>
  <dcterms:created xsi:type="dcterms:W3CDTF">2016-02-03T06:04:00Z</dcterms:created>
  <dcterms:modified xsi:type="dcterms:W3CDTF">2020-12-13T10:03:00Z</dcterms:modified>
</cp:coreProperties>
</file>