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01" w:rsidRDefault="00C13F01" w:rsidP="001D76D5">
      <w:pPr>
        <w:pStyle w:val="a3"/>
        <w:jc w:val="center"/>
        <w:rPr>
          <w:rFonts w:ascii="Times New Roman" w:hAnsi="Times New Roman"/>
          <w:sz w:val="28"/>
        </w:rPr>
      </w:pPr>
      <w:bookmarkStart w:id="0" w:name="z118"/>
      <w:r>
        <w:rPr>
          <w:rFonts w:ascii="Times New Roman" w:hAnsi="Times New Roman"/>
          <w:sz w:val="28"/>
        </w:rPr>
        <w:t>Урок русского языка в 6 классе на тему «Самые верные животные»</w:t>
      </w:r>
    </w:p>
    <w:p w:rsidR="002D16C8" w:rsidRDefault="002D16C8" w:rsidP="00C13F01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КГУ СШ № 32</w:t>
      </w:r>
    </w:p>
    <w:p w:rsidR="002D16C8" w:rsidRDefault="002D16C8" w:rsidP="00C13F01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Петропавловск</w:t>
      </w:r>
    </w:p>
    <w:p w:rsidR="00B07232" w:rsidRPr="00C13F01" w:rsidRDefault="00C13F01" w:rsidP="00C13F01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Некрасова Ю.И.</w:t>
      </w:r>
      <w:r w:rsidR="00B07232" w:rsidRPr="00761FB2">
        <w:rPr>
          <w:rFonts w:ascii="Times New Roman" w:hAnsi="Times New Roman"/>
          <w:sz w:val="28"/>
        </w:rPr>
        <w:t xml:space="preserve">                                    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68"/>
        <w:gridCol w:w="4536"/>
        <w:gridCol w:w="3261"/>
      </w:tblGrid>
      <w:tr w:rsidR="00B07232" w:rsidRPr="00C13F01" w:rsidTr="00B07232">
        <w:trPr>
          <w:trHeight w:val="30"/>
          <w:tblCellSpacing w:w="0" w:type="auto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Живые организмы: животные</w:t>
            </w:r>
          </w:p>
        </w:tc>
      </w:tr>
      <w:tr w:rsidR="00B07232" w:rsidRPr="00C13F01" w:rsidTr="00B07232">
        <w:trPr>
          <w:trHeight w:val="30"/>
          <w:tblCellSpacing w:w="0" w:type="auto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Некрасова Ю.И.</w:t>
            </w:r>
          </w:p>
        </w:tc>
      </w:tr>
      <w:tr w:rsidR="00B07232" w:rsidRPr="00C13F01" w:rsidTr="00B07232">
        <w:trPr>
          <w:trHeight w:val="30"/>
          <w:tblCellSpacing w:w="0" w:type="auto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Количество отсутствующих</w:t>
            </w:r>
          </w:p>
        </w:tc>
      </w:tr>
      <w:tr w:rsidR="00B07232" w:rsidRPr="00C13F01" w:rsidTr="00B07232">
        <w:trPr>
          <w:trHeight w:val="30"/>
          <w:tblCellSpacing w:w="0" w:type="auto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«Самые верные животные»</w:t>
            </w:r>
          </w:p>
        </w:tc>
      </w:tr>
      <w:tr w:rsidR="00B07232" w:rsidRPr="00C13F01" w:rsidTr="00B07232">
        <w:trPr>
          <w:trHeight w:val="30"/>
          <w:tblCellSpacing w:w="0" w:type="auto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6.2.3.1 понимать применение </w:t>
            </w: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>фразеологизмов,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обращений, однородных членов предложений, вопросительных и восклицательных, побудительных предложений;</w:t>
            </w:r>
          </w:p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6.1.5.1 участвовать в диалоге, обмениваясь мнениями по предложенной теме.</w:t>
            </w:r>
          </w:p>
        </w:tc>
      </w:tr>
      <w:tr w:rsidR="00B07232" w:rsidRPr="00C13F01" w:rsidTr="00B07232">
        <w:trPr>
          <w:trHeight w:val="30"/>
          <w:tblCellSpacing w:w="0" w:type="auto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232" w:rsidRPr="00C13F01" w:rsidRDefault="00B07232" w:rsidP="00C13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-    объяснить значение и цель использования  5 фразеологизмов в тексте «Белоголовый орлан – самое верное животное» с опорой на фразеологический словарь в течение 15 минут.</w:t>
            </w:r>
          </w:p>
          <w:p w:rsidR="00B07232" w:rsidRPr="00C13F01" w:rsidRDefault="00B07232" w:rsidP="00C13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- составьте диалог из 5-7 предложений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>ыражая свою позицию  по теме «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Почему Орлан – самое верное животное?», опираясь на содержание текста «Белоголовый орлан – самое верное животное»  в течение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15 минут.</w:t>
            </w:r>
          </w:p>
        </w:tc>
      </w:tr>
    </w:tbl>
    <w:p w:rsidR="00B07232" w:rsidRPr="00C13F01" w:rsidRDefault="00B07232" w:rsidP="00C13F01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1" w:name="z119"/>
    </w:p>
    <w:p w:rsidR="00B07232" w:rsidRPr="00C13F01" w:rsidRDefault="00B07232" w:rsidP="00C13F0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13F01">
        <w:rPr>
          <w:rFonts w:ascii="Times New Roman" w:hAnsi="Times New Roman"/>
          <w:sz w:val="24"/>
          <w:szCs w:val="24"/>
        </w:rPr>
        <w:t>Ход урока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4394"/>
        <w:gridCol w:w="1984"/>
        <w:gridCol w:w="1418"/>
        <w:gridCol w:w="1523"/>
      </w:tblGrid>
      <w:tr w:rsidR="00B07232" w:rsidRPr="00C13F01" w:rsidTr="00B07232">
        <w:tc>
          <w:tcPr>
            <w:tcW w:w="1101" w:type="dxa"/>
          </w:tcPr>
          <w:bookmarkEnd w:id="1"/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Этапы урока</w:t>
            </w:r>
            <w:r w:rsidRPr="00C13F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394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1984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1418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Оценивание </w:t>
            </w:r>
          </w:p>
        </w:tc>
        <w:tc>
          <w:tcPr>
            <w:tcW w:w="1523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Ресурсы </w:t>
            </w:r>
          </w:p>
        </w:tc>
      </w:tr>
      <w:tr w:rsidR="00B07232" w:rsidRPr="00C13F01" w:rsidTr="00C13F01">
        <w:trPr>
          <w:trHeight w:val="5307"/>
        </w:trPr>
        <w:tc>
          <w:tcPr>
            <w:tcW w:w="1101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Стадия вызова</w:t>
            </w:r>
          </w:p>
        </w:tc>
        <w:tc>
          <w:tcPr>
            <w:tcW w:w="4394" w:type="dxa"/>
          </w:tcPr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Эпиграф урока:</w:t>
            </w:r>
          </w:p>
          <w:p w:rsidR="00B07232" w:rsidRPr="00C13F01" w:rsidRDefault="00B07232" w:rsidP="00C13F0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 xml:space="preserve">Верность – это качество, </w:t>
            </w:r>
          </w:p>
          <w:p w:rsidR="00B07232" w:rsidRPr="00C13F01" w:rsidRDefault="00B07232" w:rsidP="00C13F0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 xml:space="preserve">которое утратили люди, </w:t>
            </w:r>
          </w:p>
          <w:p w:rsidR="00B07232" w:rsidRPr="00C13F01" w:rsidRDefault="00B07232" w:rsidP="00C13F0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>но сохранили собаки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7232" w:rsidRPr="00C13F01" w:rsidRDefault="00B07232" w:rsidP="00C13F0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А.П. Чехов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Психологический настрой.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Прием «Анализ </w:t>
            </w:r>
            <w:proofErr w:type="spellStart"/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синквейна</w:t>
            </w:r>
            <w:proofErr w:type="spellEnd"/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Форма работы: индивидуальная.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- Ребята, обратите внимание на доску (слайд). Перед вами три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синквейна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, но без ключевого слова.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ваша задача проанализировать данные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синквейны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, определить главные понятия и сформулировать лексическую и грамматическую темы урока.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1)_________________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Чистая, жертвенная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Помогает, просветляет, возвышает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Это одно из лучших моральных качеств.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Преданность.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2) _________________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Домашние, дикие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Растут, размножатся, любят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В животном мире тоже есть чувства.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Братья наши меньшие.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3) _________________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Яркие, меткие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Отражают, передают, украшают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Делают нашу речь богатой.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lastRenderedPageBreak/>
              <w:t>Устойчивые выражения.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Беседа с учащимися: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- Какое слово, по вашему мнению, является главным в первом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синквейне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- А какое понятие раскрывает второй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- Как мы можем связать эти два понятия?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- Попробуйте сформулировать тему нашего урока.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- А теперь давайте обратимся  к третьему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синквейну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- Как вы думаете, о каком разделе науки о языке идёт речь в третьем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синквейне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- После того, как вы определили главные понятие данных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синквейнов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, сформулируйте цель нашего урока.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учащиеся вместе с учителем озвучивают тему и цели урока.</w:t>
            </w:r>
          </w:p>
        </w:tc>
        <w:tc>
          <w:tcPr>
            <w:tcW w:w="1984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Определяют понятия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синквейнов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>Предполагаемые ответы: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Верность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F01" w:rsidRDefault="00C13F01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Фразелогизмы</w:t>
            </w:r>
            <w:proofErr w:type="spellEnd"/>
          </w:p>
        </w:tc>
        <w:tc>
          <w:tcPr>
            <w:tcW w:w="1418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9AE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ФО «Словесная похвала»</w:t>
            </w:r>
          </w:p>
          <w:p w:rsidR="00FB79AE" w:rsidRPr="00C13F01" w:rsidRDefault="00FB79AE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ФО «</w:t>
            </w:r>
            <w:r w:rsidR="009110C5" w:rsidRPr="00C13F01">
              <w:rPr>
                <w:rFonts w:ascii="Times New Roman" w:hAnsi="Times New Roman"/>
                <w:sz w:val="24"/>
                <w:szCs w:val="24"/>
              </w:rPr>
              <w:t>Верно - неверно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07232" w:rsidRPr="00C13F01" w:rsidRDefault="00B07232" w:rsidP="00C13F01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13F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Слайд на доске: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1209" cy="461059"/>
                  <wp:effectExtent l="19050" t="0" r="0" b="0"/>
                  <wp:docPr id="1" name="Рисунок 1" descr="https://4.bp.blogspot.com/-NSAdzaM1bHE/WnayUfTYNqI/AAAAAAAAEAo/kmgLIz_tnegcZJHXUmO5jV9bDB9SArmxACLcBGAs/s1600/anton_pavlovich_chehov_citati_i_viskazivani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NSAdzaM1bHE/WnayUfTYNqI/AAAAAAAAEAo/kmgLIz_tnegcZJHXUmO5jV9bDB9SArmxACLcBGAs/s1600/anton_pavlovich_chehov_citati_i_viskazivani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141" cy="461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Слайд:</w:t>
            </w:r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Правило составления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синквейна</w:t>
            </w:r>
            <w:proofErr w:type="spellEnd"/>
          </w:p>
          <w:p w:rsidR="005914DC" w:rsidRPr="00C13F01" w:rsidRDefault="005914DC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38" cy="593124"/>
                  <wp:effectExtent l="19050" t="0" r="0" b="0"/>
                  <wp:docPr id="4" name="Рисунок 4" descr="https://fs00.infourok.ru/images/doc/221/11628/1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0.infourok.ru/images/doc/221/11628/1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93761" cy="595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232" w:rsidRPr="00C13F01" w:rsidTr="00C13F01">
        <w:trPr>
          <w:trHeight w:val="13387"/>
        </w:trPr>
        <w:tc>
          <w:tcPr>
            <w:tcW w:w="1101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lastRenderedPageBreak/>
              <w:t>Стадия осмысления</w:t>
            </w:r>
          </w:p>
        </w:tc>
        <w:tc>
          <w:tcPr>
            <w:tcW w:w="4394" w:type="dxa"/>
          </w:tcPr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Предтекстовый</w:t>
            </w:r>
            <w:proofErr w:type="spellEnd"/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  <w:p w:rsidR="00B07232" w:rsidRPr="00C13F01" w:rsidRDefault="00B07232" w:rsidP="00C13F0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C13F0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актуализация прежних знаний по теме «Фразеология»</w:t>
            </w:r>
          </w:p>
          <w:p w:rsidR="00B07232" w:rsidRPr="00C13F01" w:rsidRDefault="00B07232" w:rsidP="00C13F01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Коллективная работа.</w:t>
            </w:r>
          </w:p>
          <w:p w:rsidR="00B07232" w:rsidRPr="00C13F01" w:rsidRDefault="00B07232" w:rsidP="00C13F0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lang w:eastAsia="zh-CN"/>
              </w:rPr>
              <w:t>Беседа с учащимися:</w:t>
            </w:r>
          </w:p>
          <w:p w:rsidR="00B07232" w:rsidRPr="00C13F01" w:rsidRDefault="00B07232" w:rsidP="00C13F0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lang w:eastAsia="zh-CN"/>
              </w:rPr>
              <w:t>Послушайте стихотворение про одного ученика: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t xml:space="preserve">- </w:t>
            </w:r>
            <w:r w:rsidRPr="00C13F01">
              <w:rPr>
                <w:i/>
                <w:iCs/>
              </w:rPr>
              <w:t>Глеб у доски повесил нос.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t>Краснеет до корней волос.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t>Он в этот час, как говорится,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t>Готов сквозь землю провалиться.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t>О чём же думал он вчера,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C13F01">
              <w:rPr>
                <w:i/>
                <w:iCs/>
              </w:rPr>
              <w:t>Когда баклуши бил с утра?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13F01">
              <w:rPr>
                <w:b/>
                <w:iCs/>
              </w:rPr>
              <w:t>Вопросы: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13F01">
              <w:rPr>
                <w:shd w:val="clear" w:color="auto" w:fill="FFFFFF"/>
              </w:rPr>
              <w:t>- Что в нём необычного?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13F01">
              <w:rPr>
                <w:shd w:val="clear" w:color="auto" w:fill="FFFFFF"/>
              </w:rPr>
              <w:t xml:space="preserve">- Всё ли вам понятно? 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shd w:val="clear" w:color="auto" w:fill="FFFFFF"/>
              </w:rPr>
              <w:t>- Какие-то, может быть, незнакомые слова или выражения вы увидели в этом стихотворении? </w:t>
            </w:r>
          </w:p>
          <w:p w:rsidR="00B07232" w:rsidRPr="00C13F01" w:rsidRDefault="00B07232" w:rsidP="00C13F01">
            <w:pPr>
              <w:widowControl w:val="0"/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C13F0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Что значит «бить баклуши»? </w:t>
            </w:r>
          </w:p>
          <w:p w:rsidR="00B07232" w:rsidRPr="00C13F01" w:rsidRDefault="00B07232" w:rsidP="00C13F01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13F0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 Почему их непременно нужно бить?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Приём «Кластер»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Форма работы: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групповая, коллективная.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>Деление на группы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: на столы учеников заранее разложены цветовые карточки. Задача: соединиться в группы по цвету.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Задание для всех: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составить кластер по теме «Фразеологизмы».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Задание для группы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: Каждой группе выдается карточка с текстом по теме «Фразеологизмы», группа находит главную информацию и предлагает свой вариант для составления кластера.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 xml:space="preserve">1 группа 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87" w:afterAutospacing="0"/>
              <w:rPr>
                <w:b/>
              </w:rPr>
            </w:pPr>
            <w:r w:rsidRPr="00C13F01">
              <w:t xml:space="preserve">- </w:t>
            </w:r>
            <w:r w:rsidRPr="00C13F01">
              <w:rPr>
                <w:b/>
              </w:rPr>
              <w:t>Знаете ли</w:t>
            </w:r>
            <w:r w:rsidR="009004BB" w:rsidRPr="00C13F01">
              <w:rPr>
                <w:b/>
              </w:rPr>
              <w:t xml:space="preserve"> вы</w:t>
            </w:r>
            <w:r w:rsidRPr="00C13F01">
              <w:rPr>
                <w:b/>
              </w:rPr>
              <w:t>, как появились фразеологизмы?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t xml:space="preserve">Слова </w:t>
            </w:r>
            <w:proofErr w:type="gramStart"/>
            <w:r w:rsidRPr="00C13F01">
              <w:t>живут себе поживают</w:t>
            </w:r>
            <w:proofErr w:type="gramEnd"/>
            <w:r w:rsidRPr="00C13F01">
              <w:t xml:space="preserve">, но в один прекрасный день вдруг объединяются воедино, да так, что их водой не разольёшь. Вот и пример: три </w:t>
            </w:r>
            <w:proofErr w:type="gramStart"/>
            <w:r w:rsidRPr="00C13F01">
              <w:t>последние</w:t>
            </w:r>
            <w:proofErr w:type="gramEnd"/>
            <w:r w:rsidRPr="00C13F01">
              <w:t xml:space="preserve"> слова жили сами по себе -</w:t>
            </w:r>
            <w:r w:rsidRPr="00C13F01">
              <w:rPr>
                <w:i/>
                <w:iCs/>
              </w:rPr>
              <w:t> вода, не, разлить, </w:t>
            </w:r>
            <w:r w:rsidRPr="00C13F01">
              <w:t>а соединились – и стали устойчивым сочетанием, которое означает совсем другое понятие: неразрывность, неделимость.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Так из слов, вернее из сочетаний слов, рождается большинство фразеологизмов. Слова теряют вдруг свои прежние значения, становясь фразеологизмом.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>2 группа: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 Как вы думаете, где мы можем узнать их лексическое значение?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Фразеологизмов в русском языке очень много. </w:t>
            </w:r>
          </w:p>
          <w:p w:rsidR="00B07232" w:rsidRPr="00C13F01" w:rsidRDefault="00B07232" w:rsidP="00C13F0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Фразеологии, фразеологический словарь, в котором предложено 4000 фразеологизмов. В словаре даны толкования значений фразеологизмов русского языка, приведены различные формы их употребления, их синонимы и антонимы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 xml:space="preserve">3 группа: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C13F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Какова роль фразеологизмов в речи?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Мы часто используем фразеологические обороты в повседневной речи, порой даже, не замечая – ведь некоторые из них просты, привычны, и знакомы с детства. Они 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делают нашу речь ярче, богаче, выразительнее.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Они помогают точнее, эмоциональнее выразить иронию, горечь, насмешку, своё отношение к происходящему.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 xml:space="preserve">4 группа: 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87" w:afterAutospacing="0"/>
              <w:rPr>
                <w:b/>
                <w:shd w:val="clear" w:color="auto" w:fill="FFFFFF"/>
              </w:rPr>
            </w:pPr>
            <w:r w:rsidRPr="00C13F01">
              <w:rPr>
                <w:b/>
                <w:shd w:val="clear" w:color="auto" w:fill="FFFFFF"/>
              </w:rPr>
              <w:t>- А знаете ли вы происхождение слова «фразеология»?</w:t>
            </w:r>
          </w:p>
          <w:p w:rsidR="00B07232" w:rsidRPr="00C13F01" w:rsidRDefault="00B07232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t>- Слово «фразеология» происходит от двух греческих слов</w:t>
            </w:r>
            <w:proofErr w:type="gramStart"/>
            <w:r w:rsidRPr="00C13F01">
              <w:t xml:space="preserve"> :</w:t>
            </w:r>
            <w:proofErr w:type="gramEnd"/>
            <w:r w:rsidRPr="00C13F01">
              <w:t xml:space="preserve"> </w:t>
            </w:r>
            <w:proofErr w:type="spellStart"/>
            <w:r w:rsidRPr="00C13F01">
              <w:t>фразис</w:t>
            </w:r>
            <w:proofErr w:type="spellEnd"/>
            <w:r w:rsidRPr="00C13F01">
              <w:t xml:space="preserve"> – «выражение» и логос – «учение».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Таким образом, «Фразеология – раздел науки о языке, изучающий фразеологизмы».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</w:rPr>
              <w:t xml:space="preserve">5 группа: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C13F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Какова роль фразеологических оборотов в предложении?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Фразеологизм – </w:t>
            </w:r>
            <w:r w:rsidRPr="00C13F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неделимое сочетание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в предложении является одним членом предложения, сколько бы слов не было в его составе.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предложении фразеологизмы могут выступать в роли </w:t>
            </w:r>
            <w:r w:rsidRPr="00C13F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любого члена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предложения.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Однако чаще всего они бывают  обстоятельствами или сказуемыми.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6 группа: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C13F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Каково происхождение фразеологизмов?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Одни связаны с историей, культурой, обычаями и традициями русского народа (спустя рукава).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Другие пришли в нашу речь из греческой и римской мифологии 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истекло, танталовы муки).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Третьи вышли из песен, сказок, художественных произведений (а воз и ныне там).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 выполнения заданий в группах, ученики предлагают свой вариант по теме «Фразеологизмы» для составления кластера.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Текстовый этап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Лингвистический анализ текста</w:t>
            </w:r>
            <w:r w:rsidR="009004BB"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04BB" w:rsidRPr="00C13F01">
              <w:rPr>
                <w:rFonts w:ascii="Times New Roman" w:hAnsi="Times New Roman"/>
                <w:sz w:val="24"/>
                <w:szCs w:val="24"/>
              </w:rPr>
              <w:t>«Белоголовый орлан – самое верное животное».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Определение учащимися значение используемых в тексте фразеологизмов и их цели.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Метод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«Подумай – поделись с партнёром»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: индивидуальная, парная.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1.(индивидуальное):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Прочитайте текст, найдите и выпишите из текста фразеологизмы и фразеологические обороты.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2. (парное): 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Пользуясь фразеологическим словарем, объясните значение выписанных фразеологизмов. 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Объясните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с какой целью автор использует данные фразеологизмы.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Послетекстовый</w:t>
            </w:r>
            <w:proofErr w:type="spellEnd"/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Создание диалога</w:t>
            </w:r>
            <w:bookmarkStart w:id="2" w:name="_GoBack"/>
            <w:bookmarkEnd w:id="2"/>
          </w:p>
          <w:p w:rsidR="00B07232" w:rsidRPr="00C13F01" w:rsidRDefault="00B07232" w:rsidP="00C13F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Форма работы: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составьте диалог из 5-7 предложений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>ыражая свою позицию  по теме «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Почему Орлан – самое верное животное?», опираясь на содержание текста «Белоголовый орлан – самое верное животное»  в течение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15 минут.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b/>
                <w:sz w:val="24"/>
                <w:szCs w:val="24"/>
              </w:rPr>
              <w:t xml:space="preserve">Дифференциация по характеру и </w:t>
            </w:r>
            <w:r w:rsidRPr="00C13F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степени помощи учителя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: дозированная помощь учителя.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>Для учащихся с «низкими» учебными возможностям: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057"/>
            </w:tblGrid>
            <w:tr w:rsidR="00B07232" w:rsidRPr="00C13F01" w:rsidTr="00AE1C12">
              <w:tc>
                <w:tcPr>
                  <w:tcW w:w="4057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Составьте диалог с опорой на структуру диалога, ключевые слова, на текст  «</w:t>
                  </w: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>Белоголовый орлан – самое верное животное».</w:t>
                  </w:r>
                </w:p>
              </w:tc>
            </w:tr>
            <w:tr w:rsidR="00B07232" w:rsidRPr="00C13F01" w:rsidTr="00AE1C12">
              <w:tc>
                <w:tcPr>
                  <w:tcW w:w="4057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Ключевые слова: 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выбирают свою половинку;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совместное потомство;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долго подбирают пару;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друг для друга;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замечательное зрелище;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влюбленные воркуют;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душа в душу.</w:t>
                  </w:r>
                </w:p>
              </w:tc>
            </w:tr>
            <w:tr w:rsidR="00B07232" w:rsidRPr="00C13F01" w:rsidTr="00AE1C12">
              <w:tc>
                <w:tcPr>
                  <w:tcW w:w="4057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Структура диалога: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1.Начало беседы (приветствие, сообщение о цели разговора).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2. Развитие темы.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3. Конец разговора (этикетные фразы, прощание).</w:t>
                  </w:r>
                </w:p>
              </w:tc>
            </w:tr>
          </w:tbl>
          <w:p w:rsidR="00B07232" w:rsidRPr="00C13F01" w:rsidRDefault="00B07232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>Для учащихся со «средними» учебными возможностями: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057"/>
            </w:tblGrid>
            <w:tr w:rsidR="00B07232" w:rsidRPr="00C13F01" w:rsidTr="00AE1C12">
              <w:tc>
                <w:tcPr>
                  <w:tcW w:w="4057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Составьте диалог с опорой на ключевые слова, на текст «</w:t>
                  </w: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>Белоголовый орлан – самое верное животное».</w:t>
                  </w:r>
                </w:p>
              </w:tc>
            </w:tr>
            <w:tr w:rsidR="00B07232" w:rsidRPr="00C13F01" w:rsidTr="00AE1C12">
              <w:tc>
                <w:tcPr>
                  <w:tcW w:w="4057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Ключевые слова: 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выбирают свою половинку;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совместное потомство;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долго подбирают пару;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друг для друга;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замечательное зрелище;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влюбленные воркуют;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душа в душу.</w:t>
                  </w:r>
                </w:p>
              </w:tc>
            </w:tr>
          </w:tbl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>Для учащихся с «высокими» учебными возможностями: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057"/>
            </w:tblGrid>
            <w:tr w:rsidR="00B07232" w:rsidRPr="00C13F01" w:rsidTr="00AE1C12">
              <w:tc>
                <w:tcPr>
                  <w:tcW w:w="4057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Составьте диалог, опираясь на информацию текста «</w:t>
                  </w: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>Белоголовый орлан – самое верное животное»</w:t>
                  </w:r>
                </w:p>
              </w:tc>
            </w:tr>
          </w:tbl>
          <w:p w:rsidR="00B07232" w:rsidRPr="00C13F01" w:rsidRDefault="00B07232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359"/>
              <w:gridCol w:w="698"/>
            </w:tblGrid>
            <w:tr w:rsidR="00B07232" w:rsidRPr="00C13F01" w:rsidTr="00AE1C12">
              <w:tc>
                <w:tcPr>
                  <w:tcW w:w="4057" w:type="dxa"/>
                  <w:gridSpan w:val="2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Критерии оценивания</w:t>
                  </w: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1.Составляет диалог, выражая свою позицию</w:t>
                  </w:r>
                </w:p>
              </w:tc>
            </w:tr>
            <w:tr w:rsidR="00B07232" w:rsidRPr="00C13F01" w:rsidTr="00AE1C12">
              <w:tc>
                <w:tcPr>
                  <w:tcW w:w="3359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Дескрипторы: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составляет диалог с опорой на ключевые слова;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составляет диалог, соблюдая структуру;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составляет диалог, выражая </w:t>
                  </w: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свою позицию по теме;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выдерживает объем работы;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соблюдает речевые нормы;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четко и ясно формулирует ответы;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четко и ясно формулирует вопросы;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допускает не более 2-х орфографических ошибок;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- допускает не более 1-ой пунктуационной ошибки;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8" w:type="dxa"/>
                </w:tcPr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sz w:val="24"/>
                      <w:szCs w:val="24"/>
                    </w:rPr>
                    <w:t>1 б</w:t>
                  </w:r>
                </w:p>
                <w:p w:rsidR="00B07232" w:rsidRPr="00C13F01" w:rsidRDefault="00B07232" w:rsidP="00C13F0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13F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 б</w:t>
                  </w:r>
                </w:p>
              </w:tc>
            </w:tr>
          </w:tbl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Учащиеся называют</w:t>
            </w:r>
            <w:r w:rsidRPr="00C13F01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 «повесил нос», «краснеет до корней волос» и т.д. 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Учащиеся образуют 6 групп по цвету.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Предполагаемые ответы учеников: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Ф. – устойчивое сочетание.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фразеологический словарь – толкование Ф.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Ф. делают речь ярче, богаче, выразительнее.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Фразеология – раздел науки о языке.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Ф. неделимое сочетание.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Ф. может быть любым членом предложения.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3 способа появления фразеологизмов.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Составляют кластер.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Читают текст.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Выписывают фразеологизмы.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F01" w:rsidRDefault="00C13F01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F01" w:rsidRDefault="00C13F01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F01" w:rsidRDefault="00C13F01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F01" w:rsidRDefault="00C13F01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Находят  </w:t>
            </w:r>
            <w:proofErr w:type="spellStart"/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зна-чения</w:t>
            </w:r>
            <w:proofErr w:type="spellEnd"/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фразео-логизмов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в словаре.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Объясняют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с какой целью автор </w:t>
            </w:r>
            <w:proofErr w:type="spellStart"/>
            <w:r w:rsidRPr="00C13F01">
              <w:rPr>
                <w:rFonts w:ascii="Times New Roman" w:hAnsi="Times New Roman"/>
                <w:sz w:val="24"/>
                <w:szCs w:val="24"/>
              </w:rPr>
              <w:t>исполь-зует</w:t>
            </w:r>
            <w:proofErr w:type="spell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именно эти фразеологизмы.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pStyle w:val="a5"/>
              <w:spacing w:before="0" w:beforeAutospacing="0" w:after="0" w:afterAutospacing="0"/>
            </w:pPr>
            <w:r w:rsidRPr="00C13F01">
              <w:t>Братья наши меньшие – представители животного мира.</w:t>
            </w:r>
          </w:p>
          <w:p w:rsidR="00FB0326" w:rsidRPr="00C13F01" w:rsidRDefault="00FB0326" w:rsidP="00C13F01">
            <w:pPr>
              <w:pStyle w:val="a5"/>
              <w:spacing w:before="0" w:beforeAutospacing="0" w:after="0" w:afterAutospacing="0"/>
            </w:pPr>
            <w:r w:rsidRPr="00C13F01">
              <w:t xml:space="preserve">Раз и навсегда - </w:t>
            </w:r>
            <w:r w:rsidRPr="00C13F01">
              <w:rPr>
                <w:shd w:val="clear" w:color="auto" w:fill="FFFFFF"/>
              </w:rPr>
              <w:t>окончательно, на всё время.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Душа в пятки уходит – становится страшно.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Живут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 xml:space="preserve"> душа в душу – дружно.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Строят глазки – с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тараться привлечь к себе внимание, кокетничать. 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Не вешать нос – 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унывать, не грустить, позитивнее смотреть на жизнь.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Изо всех сил – </w:t>
            </w:r>
            <w:r w:rsidRPr="00C13F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предельной силой, очень сильно, интенсивно.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Учащиеся с «низкими» учебными возможностями составляют диалог в паре, опираясь на ключевые слова, структуру диалога, текст.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F01">
              <w:rPr>
                <w:rFonts w:ascii="Times New Roman" w:hAnsi="Times New Roman"/>
                <w:i/>
                <w:sz w:val="24"/>
                <w:szCs w:val="24"/>
              </w:rPr>
              <w:t>Учащиеся со «средними» учебными возможностями составляют диалог только с опорой на ключевые слова и текст.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3F01" w:rsidRDefault="00C13F01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Учащиеся с «высокими» учебными возможностями составляют диалог самостоятельно, опираясь только на информацию текста.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ФО «Две звезды и одно пожелание»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ФО «Волшебная линеечка»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Ученики на полях тетрадей чертят шкалу и отмечают крестиком, на каком уровне, по их мнению, выполнено задание. При проверке учитель, если согласен с оценкой ученика, обводит крестик, если  нет, то чертит свой крестик, ниже или выше.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B07232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«</w:t>
            </w:r>
            <w:r w:rsidR="00B07232" w:rsidRPr="00C13F01">
              <w:rPr>
                <w:rFonts w:ascii="Times New Roman" w:hAnsi="Times New Roman"/>
                <w:sz w:val="24"/>
                <w:szCs w:val="24"/>
              </w:rPr>
              <w:t xml:space="preserve">Цветовые </w:t>
            </w:r>
            <w:r w:rsidRPr="00C13F01">
              <w:rPr>
                <w:rFonts w:ascii="Times New Roman" w:hAnsi="Times New Roman"/>
                <w:sz w:val="24"/>
                <w:szCs w:val="24"/>
              </w:rPr>
              <w:t>карточки по числу учеников»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Карточки с текстами </w:t>
            </w:r>
            <w:r w:rsidR="009004BB" w:rsidRPr="00C13F0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="009004BB" w:rsidRPr="00C13F01">
              <w:rPr>
                <w:rFonts w:ascii="Times New Roman" w:hAnsi="Times New Roman"/>
                <w:sz w:val="24"/>
                <w:szCs w:val="24"/>
              </w:rPr>
              <w:t>предтек-стового</w:t>
            </w:r>
            <w:proofErr w:type="spellEnd"/>
            <w:r w:rsidR="009004BB" w:rsidRPr="00C13F01">
              <w:rPr>
                <w:rFonts w:ascii="Times New Roman" w:hAnsi="Times New Roman"/>
                <w:sz w:val="24"/>
                <w:szCs w:val="24"/>
              </w:rPr>
              <w:t xml:space="preserve"> этапа.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Текст «Белоголовый орлан – самое верное животное»</w:t>
            </w: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Фразеологические словари</w:t>
            </w: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04BB" w:rsidRPr="00C13F01" w:rsidRDefault="009004BB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232" w:rsidRPr="00C13F01" w:rsidTr="00B07232">
        <w:tc>
          <w:tcPr>
            <w:tcW w:w="1101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4394" w:type="dxa"/>
          </w:tcPr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t>-Оцените свою деятельность на уроке, используя фразеологизмы:</w:t>
            </w:r>
          </w:p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C13F01">
              <w:rPr>
                <w:i/>
                <w:iCs/>
              </w:rPr>
              <w:t>Работал, засучив рукава</w:t>
            </w:r>
          </w:p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C13F01">
              <w:rPr>
                <w:i/>
                <w:iCs/>
              </w:rPr>
              <w:t>Работал в поте лица</w:t>
            </w:r>
          </w:p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C13F01">
              <w:rPr>
                <w:i/>
                <w:iCs/>
              </w:rPr>
              <w:t>Работал, спустя рукава</w:t>
            </w:r>
          </w:p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t xml:space="preserve">Работал на совесть </w:t>
            </w:r>
          </w:p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lastRenderedPageBreak/>
              <w:t>Поломал голову</w:t>
            </w:r>
          </w:p>
          <w:p w:rsidR="00FB0326" w:rsidRPr="00C13F01" w:rsidRDefault="00FB0326" w:rsidP="00C13F01">
            <w:pPr>
              <w:pStyle w:val="a5"/>
              <w:shd w:val="clear" w:color="auto" w:fill="FFFFFF"/>
              <w:spacing w:before="0" w:beforeAutospacing="0" w:after="0" w:afterAutospacing="0"/>
            </w:pPr>
            <w:r w:rsidRPr="00C13F01">
              <w:rPr>
                <w:i/>
                <w:iCs/>
              </w:rPr>
              <w:t xml:space="preserve">Знаю как дважды два 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proofErr w:type="gramStart"/>
            <w:r w:rsidRPr="00C13F01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C13F01">
              <w:rPr>
                <w:rFonts w:ascii="Times New Roman" w:hAnsi="Times New Roman"/>
                <w:sz w:val="24"/>
                <w:szCs w:val="24"/>
              </w:rPr>
              <w:t>ебята, где можно применять новые  знания? </w:t>
            </w:r>
          </w:p>
        </w:tc>
        <w:tc>
          <w:tcPr>
            <w:tcW w:w="1984" w:type="dxa"/>
          </w:tcPr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lastRenderedPageBreak/>
              <w:t>Выбирают фразеологизм</w:t>
            </w: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326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232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lastRenderedPageBreak/>
              <w:t>Будем использовать в устной речи, знать, что обозначают фразеологизмы, откуда они появились.</w:t>
            </w:r>
          </w:p>
        </w:tc>
        <w:tc>
          <w:tcPr>
            <w:tcW w:w="1418" w:type="dxa"/>
          </w:tcPr>
          <w:p w:rsidR="00B07232" w:rsidRPr="00C13F01" w:rsidRDefault="00B07232" w:rsidP="00C13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07232" w:rsidRPr="00C13F01" w:rsidRDefault="00FB0326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Листы рефлексии</w:t>
            </w:r>
          </w:p>
        </w:tc>
      </w:tr>
    </w:tbl>
    <w:p w:rsidR="009110C5" w:rsidRPr="00C13F01" w:rsidRDefault="009110C5" w:rsidP="00C13F0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10C5" w:rsidRPr="00C13F01" w:rsidRDefault="009110C5" w:rsidP="00C13F0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10C5" w:rsidRPr="00C13F01" w:rsidRDefault="009110C5" w:rsidP="00C13F01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13F01">
        <w:rPr>
          <w:rFonts w:ascii="Times New Roman" w:hAnsi="Times New Roman"/>
          <w:i/>
          <w:sz w:val="24"/>
          <w:szCs w:val="24"/>
        </w:rPr>
        <w:t>Приложение № 1</w:t>
      </w:r>
    </w:p>
    <w:p w:rsidR="009110C5" w:rsidRPr="00C13F01" w:rsidRDefault="009110C5" w:rsidP="00C13F01">
      <w:pPr>
        <w:spacing w:line="240" w:lineRule="auto"/>
        <w:rPr>
          <w:rFonts w:ascii="Times New Roman" w:hAnsi="Times New Roman"/>
          <w:sz w:val="24"/>
          <w:szCs w:val="24"/>
        </w:rPr>
      </w:pPr>
      <w:r w:rsidRPr="00C13F01">
        <w:rPr>
          <w:rFonts w:ascii="Times New Roman" w:hAnsi="Times New Roman"/>
          <w:sz w:val="24"/>
          <w:szCs w:val="24"/>
        </w:rPr>
        <w:t xml:space="preserve">Карточки с текстами </w:t>
      </w:r>
      <w:proofErr w:type="spellStart"/>
      <w:r w:rsidRPr="00C13F01">
        <w:rPr>
          <w:rFonts w:ascii="Times New Roman" w:hAnsi="Times New Roman"/>
          <w:sz w:val="24"/>
          <w:szCs w:val="24"/>
        </w:rPr>
        <w:t>синквейнов</w:t>
      </w:r>
      <w:proofErr w:type="spellEnd"/>
      <w:r w:rsidRPr="00C13F01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3473"/>
        <w:gridCol w:w="3473"/>
        <w:gridCol w:w="3474"/>
      </w:tblGrid>
      <w:tr w:rsidR="009110C5" w:rsidRPr="00C13F01" w:rsidTr="009110C5">
        <w:tc>
          <w:tcPr>
            <w:tcW w:w="3473" w:type="dxa"/>
          </w:tcPr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1)_________________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Чистая, жертвенная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Помогает, просветляет, возвышает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Это одно из лучших моральных качеств.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Преданность.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3" w:type="dxa"/>
          </w:tcPr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2) _________________ 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Домашние, дикие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Растут, размножатся, любят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В животном мире тоже есть чувства. 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Братья наши меньшие.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4" w:type="dxa"/>
          </w:tcPr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 xml:space="preserve">3) _________________ 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Яркие, меткие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Отражают, передают, украшают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Делают нашу речь богатой.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sz w:val="24"/>
                <w:szCs w:val="24"/>
              </w:rPr>
            </w:pPr>
            <w:r w:rsidRPr="00C13F01">
              <w:rPr>
                <w:rFonts w:ascii="Times New Roman" w:hAnsi="Times New Roman"/>
                <w:sz w:val="24"/>
                <w:szCs w:val="24"/>
              </w:rPr>
              <w:t>Устойчивые выражения.</w:t>
            </w:r>
          </w:p>
          <w:p w:rsidR="009110C5" w:rsidRPr="00C13F01" w:rsidRDefault="009110C5" w:rsidP="00C13F0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110C5" w:rsidRDefault="009110C5" w:rsidP="009110C5">
      <w:pPr>
        <w:rPr>
          <w:i/>
          <w:sz w:val="28"/>
          <w:szCs w:val="28"/>
        </w:rPr>
      </w:pPr>
    </w:p>
    <w:p w:rsidR="009110C5" w:rsidRDefault="009110C5" w:rsidP="009110C5">
      <w:pPr>
        <w:rPr>
          <w:i/>
          <w:sz w:val="28"/>
          <w:szCs w:val="28"/>
        </w:rPr>
      </w:pPr>
    </w:p>
    <w:p w:rsidR="009110C5" w:rsidRDefault="009110C5" w:rsidP="009110C5">
      <w:pPr>
        <w:jc w:val="right"/>
        <w:rPr>
          <w:i/>
          <w:sz w:val="28"/>
          <w:szCs w:val="28"/>
        </w:rPr>
      </w:pPr>
      <w:r w:rsidRPr="009110C5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№ 2</w:t>
      </w:r>
    </w:p>
    <w:p w:rsidR="009110C5" w:rsidRDefault="009004BB" w:rsidP="009110C5">
      <w:pPr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72141" cy="1769856"/>
            <wp:effectExtent l="19050" t="0" r="8959" b="0"/>
            <wp:docPr id="7" name="Рисунок 7" descr="https://i.ebayimg.com/images/g/DkcAAOSweM1Z6SCF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ebayimg.com/images/g/DkcAAOSweM1Z6SCF/s-l1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94" cy="177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4BB" w:rsidRDefault="009004BB" w:rsidP="00C13F01">
      <w:pPr>
        <w:rPr>
          <w:rFonts w:ascii="Times New Roman" w:hAnsi="Times New Roman"/>
          <w:i/>
          <w:sz w:val="28"/>
          <w:szCs w:val="28"/>
        </w:rPr>
      </w:pPr>
    </w:p>
    <w:p w:rsidR="009004BB" w:rsidRDefault="009004BB" w:rsidP="009004BB">
      <w:pPr>
        <w:jc w:val="right"/>
        <w:rPr>
          <w:rFonts w:ascii="Times New Roman" w:hAnsi="Times New Roman"/>
          <w:i/>
          <w:sz w:val="28"/>
          <w:szCs w:val="28"/>
        </w:rPr>
      </w:pPr>
      <w:r w:rsidRPr="009004BB">
        <w:rPr>
          <w:rFonts w:ascii="Times New Roman" w:hAnsi="Times New Roman"/>
          <w:i/>
          <w:sz w:val="28"/>
          <w:szCs w:val="28"/>
        </w:rPr>
        <w:t>Приложение № 3</w:t>
      </w:r>
    </w:p>
    <w:p w:rsidR="009004BB" w:rsidRPr="009004BB" w:rsidRDefault="009004BB" w:rsidP="009004BB">
      <w:pPr>
        <w:rPr>
          <w:rFonts w:ascii="Times New Roman" w:hAnsi="Times New Roman"/>
          <w:sz w:val="28"/>
          <w:szCs w:val="28"/>
        </w:rPr>
      </w:pPr>
      <w:r w:rsidRPr="009004BB">
        <w:rPr>
          <w:rFonts w:ascii="Times New Roman" w:hAnsi="Times New Roman"/>
          <w:sz w:val="28"/>
          <w:szCs w:val="28"/>
        </w:rPr>
        <w:t xml:space="preserve">Карточки с текстами  для </w:t>
      </w:r>
      <w:proofErr w:type="spellStart"/>
      <w:r w:rsidRPr="009004BB">
        <w:rPr>
          <w:rFonts w:ascii="Times New Roman" w:hAnsi="Times New Roman"/>
          <w:sz w:val="28"/>
          <w:szCs w:val="28"/>
        </w:rPr>
        <w:t>предтекстового</w:t>
      </w:r>
      <w:proofErr w:type="spellEnd"/>
      <w:r w:rsidRPr="009004BB">
        <w:rPr>
          <w:rFonts w:ascii="Times New Roman" w:hAnsi="Times New Roman"/>
          <w:sz w:val="28"/>
          <w:szCs w:val="28"/>
        </w:rPr>
        <w:t xml:space="preserve"> этапа.</w:t>
      </w: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9004BB" w:rsidRPr="009004BB" w:rsidTr="00AE1C12">
        <w:tc>
          <w:tcPr>
            <w:tcW w:w="5210" w:type="dxa"/>
          </w:tcPr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87" w:afterAutospacing="0"/>
              <w:rPr>
                <w:b/>
                <w:color w:val="000000"/>
                <w:sz w:val="28"/>
                <w:szCs w:val="28"/>
              </w:rPr>
            </w:pPr>
            <w:r w:rsidRPr="009004BB">
              <w:rPr>
                <w:color w:val="000000"/>
                <w:sz w:val="28"/>
                <w:szCs w:val="28"/>
              </w:rPr>
              <w:t xml:space="preserve">- </w:t>
            </w:r>
            <w:r w:rsidRPr="009004BB">
              <w:rPr>
                <w:b/>
                <w:color w:val="000000"/>
                <w:sz w:val="28"/>
                <w:szCs w:val="28"/>
              </w:rPr>
              <w:t>Знаете ли, как появились фразеологизмы?</w:t>
            </w:r>
          </w:p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04BB">
              <w:rPr>
                <w:color w:val="000000"/>
                <w:sz w:val="28"/>
                <w:szCs w:val="28"/>
              </w:rPr>
              <w:t xml:space="preserve">Слова </w:t>
            </w:r>
            <w:proofErr w:type="gramStart"/>
            <w:r w:rsidRPr="009004BB">
              <w:rPr>
                <w:color w:val="000000"/>
                <w:sz w:val="28"/>
                <w:szCs w:val="28"/>
              </w:rPr>
              <w:t>живут себе поживают</w:t>
            </w:r>
            <w:proofErr w:type="gramEnd"/>
            <w:r w:rsidRPr="009004BB">
              <w:rPr>
                <w:color w:val="000000"/>
                <w:sz w:val="28"/>
                <w:szCs w:val="28"/>
              </w:rPr>
              <w:t xml:space="preserve">, но в один прекрасный день вдруг объединяются воедино, да так, что их водой не разольёшь. Вот и пример: три </w:t>
            </w:r>
            <w:proofErr w:type="gramStart"/>
            <w:r w:rsidRPr="009004BB">
              <w:rPr>
                <w:color w:val="000000"/>
                <w:sz w:val="28"/>
                <w:szCs w:val="28"/>
              </w:rPr>
              <w:t>последние</w:t>
            </w:r>
            <w:proofErr w:type="gramEnd"/>
            <w:r w:rsidRPr="009004BB">
              <w:rPr>
                <w:color w:val="000000"/>
                <w:sz w:val="28"/>
                <w:szCs w:val="28"/>
              </w:rPr>
              <w:t xml:space="preserve"> </w:t>
            </w:r>
            <w:r w:rsidRPr="009004BB">
              <w:rPr>
                <w:color w:val="000000"/>
                <w:sz w:val="28"/>
                <w:szCs w:val="28"/>
              </w:rPr>
              <w:lastRenderedPageBreak/>
              <w:t>слова жили сами по себе -</w:t>
            </w:r>
            <w:r w:rsidRPr="009004BB">
              <w:rPr>
                <w:i/>
                <w:iCs/>
                <w:color w:val="000000"/>
                <w:sz w:val="28"/>
                <w:szCs w:val="28"/>
              </w:rPr>
              <w:t> вода, не, разлить, </w:t>
            </w:r>
            <w:r w:rsidRPr="009004BB">
              <w:rPr>
                <w:color w:val="000000"/>
                <w:sz w:val="28"/>
                <w:szCs w:val="28"/>
              </w:rPr>
              <w:t xml:space="preserve">а соединились – и стали </w:t>
            </w:r>
            <w:r w:rsidRPr="009004BB">
              <w:rPr>
                <w:b/>
                <w:color w:val="000000"/>
                <w:sz w:val="28"/>
                <w:szCs w:val="28"/>
              </w:rPr>
              <w:t>устойчивым сочетанием</w:t>
            </w:r>
            <w:r w:rsidRPr="009004BB">
              <w:rPr>
                <w:color w:val="000000"/>
                <w:sz w:val="28"/>
                <w:szCs w:val="28"/>
              </w:rPr>
              <w:t>, которое означает совсем другое понятие: неразрывность, неделимость.</w:t>
            </w:r>
          </w:p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04BB">
              <w:rPr>
                <w:b/>
                <w:color w:val="000000"/>
                <w:sz w:val="28"/>
                <w:szCs w:val="28"/>
              </w:rPr>
              <w:t>Так из слов, вернее из сочетаний слов, рождается большинство фразеологизмов</w:t>
            </w:r>
            <w:r w:rsidRPr="009004BB">
              <w:rPr>
                <w:color w:val="000000"/>
                <w:sz w:val="28"/>
                <w:szCs w:val="28"/>
              </w:rPr>
              <w:t>. Слова теряют вдруг свои прежние значения, становясь фразеологизмом.</w:t>
            </w:r>
          </w:p>
        </w:tc>
        <w:tc>
          <w:tcPr>
            <w:tcW w:w="5211" w:type="dxa"/>
          </w:tcPr>
          <w:p w:rsidR="009004BB" w:rsidRPr="009004BB" w:rsidRDefault="009004BB" w:rsidP="009004B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- Как вы думаете, где мы можем узнать их лексическое значение?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Фразеологизмов в русском языке очень много. </w:t>
            </w:r>
          </w:p>
          <w:p w:rsidR="009004BB" w:rsidRPr="009004BB" w:rsidRDefault="009004BB" w:rsidP="009004BB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Фразеологии, фразеологический словарь, в котором предложено 4000 </w:t>
            </w: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lastRenderedPageBreak/>
              <w:t>фразеологизмов. В словаре даны толкования значений фразеологизмов русского языка, приведены различные формы их употребления, их синонимы и антонимы</w:t>
            </w: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.</w:t>
            </w:r>
          </w:p>
          <w:p w:rsidR="009004BB" w:rsidRPr="009004BB" w:rsidRDefault="009004BB" w:rsidP="009004BB">
            <w:pPr>
              <w:rPr>
                <w:sz w:val="28"/>
                <w:szCs w:val="28"/>
              </w:rPr>
            </w:pPr>
          </w:p>
        </w:tc>
      </w:tr>
      <w:tr w:rsidR="009004BB" w:rsidRPr="009004BB" w:rsidTr="00AE1C12">
        <w:tc>
          <w:tcPr>
            <w:tcW w:w="5210" w:type="dxa"/>
          </w:tcPr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9004B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Какова роль фразеологизмов в речи?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часто используем фразеологические обороты в повседневной речи, порой даже, не замечая – ведь некоторые из них просты, привычны, и знакомы с детства. Они </w:t>
            </w: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делают нашу речь ярче, богаче, выразительнее.</w:t>
            </w:r>
          </w:p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87" w:afterAutospacing="0"/>
              <w:rPr>
                <w:color w:val="000000"/>
                <w:sz w:val="28"/>
                <w:szCs w:val="28"/>
              </w:rPr>
            </w:pPr>
            <w:r w:rsidRPr="009004BB">
              <w:rPr>
                <w:color w:val="000000"/>
                <w:sz w:val="28"/>
                <w:szCs w:val="28"/>
              </w:rPr>
              <w:t>Они помогают точнее, эмоциональнее выразить иронию, горечь, насмешку, своё отношение к происходящему.</w:t>
            </w:r>
          </w:p>
        </w:tc>
        <w:tc>
          <w:tcPr>
            <w:tcW w:w="5211" w:type="dxa"/>
          </w:tcPr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87" w:afterAutospacing="0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004BB">
              <w:rPr>
                <w:b/>
                <w:color w:val="333333"/>
                <w:sz w:val="28"/>
                <w:szCs w:val="28"/>
                <w:shd w:val="clear" w:color="auto" w:fill="FFFFFF"/>
              </w:rPr>
              <w:t>- А знаете ли вы происхождение слова «фразеология»?</w:t>
            </w:r>
          </w:p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87" w:afterAutospacing="0"/>
              <w:rPr>
                <w:color w:val="000000"/>
                <w:sz w:val="28"/>
                <w:szCs w:val="28"/>
              </w:rPr>
            </w:pPr>
            <w:r w:rsidRPr="009004BB">
              <w:rPr>
                <w:color w:val="000000"/>
                <w:sz w:val="28"/>
                <w:szCs w:val="28"/>
              </w:rPr>
              <w:t>- Слово «фразеология» происходит от двух греческих слов</w:t>
            </w:r>
            <w:proofErr w:type="gramStart"/>
            <w:r w:rsidRPr="009004BB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004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04BB">
              <w:rPr>
                <w:color w:val="000000"/>
                <w:sz w:val="28"/>
                <w:szCs w:val="28"/>
              </w:rPr>
              <w:t>фразис</w:t>
            </w:r>
            <w:proofErr w:type="spellEnd"/>
            <w:r w:rsidRPr="009004BB">
              <w:rPr>
                <w:color w:val="000000"/>
                <w:sz w:val="28"/>
                <w:szCs w:val="28"/>
              </w:rPr>
              <w:t xml:space="preserve"> – «выражение» и логос – «учение». </w:t>
            </w:r>
          </w:p>
          <w:p w:rsidR="009004BB" w:rsidRPr="009004BB" w:rsidRDefault="009004BB" w:rsidP="009004BB">
            <w:pPr>
              <w:pStyle w:val="a5"/>
              <w:shd w:val="clear" w:color="auto" w:fill="FFFFFF"/>
              <w:spacing w:before="0" w:beforeAutospacing="0" w:after="87" w:afterAutospacing="0"/>
              <w:rPr>
                <w:color w:val="000000"/>
                <w:sz w:val="28"/>
                <w:szCs w:val="28"/>
              </w:rPr>
            </w:pPr>
            <w:r w:rsidRPr="009004BB">
              <w:rPr>
                <w:color w:val="000000"/>
                <w:sz w:val="28"/>
                <w:szCs w:val="28"/>
              </w:rPr>
              <w:t>«Фразеология – раздел науки о языке, изучающий фразеологизмы</w:t>
            </w:r>
            <w:proofErr w:type="gramStart"/>
            <w:r w:rsidRPr="009004B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</w:tc>
      </w:tr>
      <w:tr w:rsidR="009004BB" w:rsidRPr="009004BB" w:rsidTr="00AE1C12">
        <w:tc>
          <w:tcPr>
            <w:tcW w:w="5210" w:type="dxa"/>
          </w:tcPr>
          <w:p w:rsidR="009004BB" w:rsidRPr="009004BB" w:rsidRDefault="009004BB" w:rsidP="009004B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9004B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Какова роль фразеологических оборотов в предложении?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Фразеологизм – </w:t>
            </w:r>
            <w:r w:rsidRPr="009004B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неделимое сочетание</w:t>
            </w: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в предложении является одним членом предложения, сколько бы слов не было в его составе.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предложении фразеологизмы могут выступать в роли </w:t>
            </w:r>
            <w:r w:rsidRPr="009004B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любого члена</w:t>
            </w: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предложения. 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Однако чаще всего они бывают  обстоятельствами или сказуемыми.</w:t>
            </w:r>
          </w:p>
        </w:tc>
        <w:tc>
          <w:tcPr>
            <w:tcW w:w="5211" w:type="dxa"/>
          </w:tcPr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9004B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Каково происхождение фразеологизмов?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Одни связаны с историей, культурой, обычаями и традициями русского народа (спустя рукава).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Другие пришли в нашу речь из греческой и римской мифологии </w:t>
            </w:r>
            <w:proofErr w:type="gramStart"/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время истекло, танталовы муки).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Третьи вышли из песен, сказок, художественных произведений (а воз и ныне там).</w:t>
            </w:r>
          </w:p>
          <w:p w:rsidR="009004BB" w:rsidRPr="009004BB" w:rsidRDefault="009004BB" w:rsidP="009004B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004BB" w:rsidRPr="009004BB" w:rsidRDefault="009004BB" w:rsidP="00C13F0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65455B" w:rsidRDefault="0065455B" w:rsidP="009004BB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004BB" w:rsidRPr="009004BB" w:rsidRDefault="009004BB" w:rsidP="009004BB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004BB">
        <w:rPr>
          <w:rFonts w:ascii="Times New Roman" w:hAnsi="Times New Roman"/>
          <w:i/>
          <w:sz w:val="28"/>
          <w:szCs w:val="28"/>
        </w:rPr>
        <w:t>Приложение № 4</w:t>
      </w:r>
    </w:p>
    <w:p w:rsidR="009004BB" w:rsidRPr="009004BB" w:rsidRDefault="009004BB" w:rsidP="009004BB">
      <w:pPr>
        <w:spacing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9004BB">
        <w:rPr>
          <w:rFonts w:ascii="Times New Roman" w:hAnsi="Times New Roman"/>
          <w:b/>
          <w:color w:val="0070C0"/>
          <w:sz w:val="28"/>
          <w:szCs w:val="28"/>
        </w:rPr>
        <w:t>«Белоголовый орлан – самое верное животное»</w:t>
      </w:r>
    </w:p>
    <w:p w:rsidR="009004BB" w:rsidRPr="009004BB" w:rsidRDefault="009004BB" w:rsidP="009004BB">
      <w:pPr>
        <w:pStyle w:val="a5"/>
        <w:spacing w:before="0" w:beforeAutospacing="0"/>
        <w:ind w:firstLine="708"/>
        <w:rPr>
          <w:sz w:val="28"/>
          <w:szCs w:val="28"/>
        </w:rPr>
      </w:pPr>
      <w:r w:rsidRPr="009004BB">
        <w:rPr>
          <w:sz w:val="28"/>
          <w:szCs w:val="28"/>
        </w:rPr>
        <w:t xml:space="preserve">В мире </w:t>
      </w:r>
      <w:r w:rsidRPr="009004BB">
        <w:rPr>
          <w:b/>
          <w:sz w:val="28"/>
          <w:szCs w:val="28"/>
        </w:rPr>
        <w:t>братьев наших меньших</w:t>
      </w:r>
      <w:r w:rsidRPr="009004BB">
        <w:rPr>
          <w:sz w:val="28"/>
          <w:szCs w:val="28"/>
        </w:rPr>
        <w:t xml:space="preserve"> белоголовый орлан,  символ Американских Соединённых Штатов, принадлежит к моногамным видам. Партнёр выбирает свою половинку </w:t>
      </w:r>
      <w:r w:rsidRPr="009004BB">
        <w:rPr>
          <w:b/>
          <w:sz w:val="28"/>
          <w:szCs w:val="28"/>
        </w:rPr>
        <w:t>раз и навсегда</w:t>
      </w:r>
      <w:r w:rsidRPr="009004BB">
        <w:rPr>
          <w:sz w:val="28"/>
          <w:szCs w:val="28"/>
        </w:rPr>
        <w:t xml:space="preserve">. И только </w:t>
      </w:r>
      <w:proofErr w:type="gramStart"/>
      <w:r w:rsidRPr="009004BB">
        <w:rPr>
          <w:sz w:val="28"/>
          <w:szCs w:val="28"/>
        </w:rPr>
        <w:t>овдовевшие</w:t>
      </w:r>
      <w:proofErr w:type="gramEnd"/>
      <w:r w:rsidRPr="009004BB">
        <w:rPr>
          <w:sz w:val="28"/>
          <w:szCs w:val="28"/>
        </w:rPr>
        <w:t xml:space="preserve"> иногда создают вторую семью. </w:t>
      </w:r>
    </w:p>
    <w:p w:rsidR="009004BB" w:rsidRPr="009004BB" w:rsidRDefault="009004BB" w:rsidP="009004BB">
      <w:pPr>
        <w:pStyle w:val="a5"/>
        <w:spacing w:before="0" w:beforeAutospacing="0"/>
        <w:ind w:firstLine="708"/>
        <w:rPr>
          <w:sz w:val="28"/>
          <w:szCs w:val="28"/>
        </w:rPr>
      </w:pPr>
      <w:r w:rsidRPr="009004BB">
        <w:rPr>
          <w:sz w:val="28"/>
          <w:szCs w:val="28"/>
        </w:rPr>
        <w:t xml:space="preserve">Даже гнёзда они строят основательно, стараясь </w:t>
      </w:r>
      <w:r w:rsidRPr="009004BB">
        <w:rPr>
          <w:b/>
          <w:sz w:val="28"/>
          <w:szCs w:val="28"/>
        </w:rPr>
        <w:t>изо всех сил</w:t>
      </w:r>
      <w:r w:rsidRPr="009004BB">
        <w:rPr>
          <w:sz w:val="28"/>
          <w:szCs w:val="28"/>
        </w:rPr>
        <w:t xml:space="preserve"> обустроить своё жилище. Их огромные размеры отмечены в Книге рекордов </w:t>
      </w:r>
      <w:proofErr w:type="spellStart"/>
      <w:r w:rsidRPr="009004BB">
        <w:rPr>
          <w:sz w:val="28"/>
          <w:szCs w:val="28"/>
        </w:rPr>
        <w:t>Гиннесса</w:t>
      </w:r>
      <w:proofErr w:type="spellEnd"/>
      <w:r w:rsidRPr="009004BB">
        <w:rPr>
          <w:sz w:val="28"/>
          <w:szCs w:val="28"/>
        </w:rPr>
        <w:t xml:space="preserve">. Материалом служат такие большие сучья, которые, казалось бы, ни одной из птиц пошевелить не под силу, а белоголовый орлан переносит их на вершину самого высокого дерева. </w:t>
      </w:r>
    </w:p>
    <w:p w:rsidR="009004BB" w:rsidRPr="009004BB" w:rsidRDefault="009004BB" w:rsidP="009004BB">
      <w:pPr>
        <w:pStyle w:val="a5"/>
        <w:spacing w:before="0" w:beforeAutospacing="0"/>
        <w:ind w:firstLine="708"/>
        <w:rPr>
          <w:sz w:val="28"/>
          <w:szCs w:val="28"/>
        </w:rPr>
      </w:pPr>
      <w:r w:rsidRPr="009004BB">
        <w:rPr>
          <w:sz w:val="28"/>
          <w:szCs w:val="28"/>
        </w:rPr>
        <w:lastRenderedPageBreak/>
        <w:t xml:space="preserve">Пару подбирают долго, иногда шесть-семь лет, но они </w:t>
      </w:r>
      <w:r w:rsidRPr="009004BB">
        <w:rPr>
          <w:b/>
          <w:sz w:val="28"/>
          <w:szCs w:val="28"/>
        </w:rPr>
        <w:t>не вешают нос</w:t>
      </w:r>
      <w:r w:rsidRPr="009004BB">
        <w:rPr>
          <w:sz w:val="28"/>
          <w:szCs w:val="28"/>
        </w:rPr>
        <w:t xml:space="preserve">! Зимуют они отдельно друг от друга, но к родному гнезду ежегодно возвращаются. Если же совместное потомство зачать не получается, пара может и расстаться. </w:t>
      </w:r>
    </w:p>
    <w:p w:rsidR="0065455B" w:rsidRPr="00C13F01" w:rsidRDefault="009004BB" w:rsidP="00C13F01">
      <w:pPr>
        <w:pStyle w:val="a5"/>
        <w:spacing w:before="0" w:beforeAutospacing="0"/>
        <w:ind w:firstLine="708"/>
        <w:rPr>
          <w:b/>
          <w:sz w:val="28"/>
          <w:szCs w:val="28"/>
        </w:rPr>
      </w:pPr>
      <w:r w:rsidRPr="009004BB">
        <w:rPr>
          <w:sz w:val="28"/>
          <w:szCs w:val="28"/>
        </w:rPr>
        <w:t xml:space="preserve">Брачные игры белоголовых орланов очень красивы, они словно демонстрируют то, что природа создала их друг для друга, </w:t>
      </w:r>
      <w:r w:rsidRPr="009004BB">
        <w:rPr>
          <w:b/>
          <w:sz w:val="28"/>
          <w:szCs w:val="28"/>
        </w:rPr>
        <w:t>строят глазки</w:t>
      </w:r>
      <w:r w:rsidRPr="009004BB">
        <w:rPr>
          <w:sz w:val="28"/>
          <w:szCs w:val="28"/>
        </w:rPr>
        <w:t xml:space="preserve">,  В полёте </w:t>
      </w:r>
      <w:proofErr w:type="gramStart"/>
      <w:r w:rsidRPr="009004BB">
        <w:rPr>
          <w:sz w:val="28"/>
          <w:szCs w:val="28"/>
        </w:rPr>
        <w:t>пара</w:t>
      </w:r>
      <w:proofErr w:type="gramEnd"/>
      <w:r w:rsidRPr="009004BB">
        <w:rPr>
          <w:sz w:val="28"/>
          <w:szCs w:val="28"/>
        </w:rPr>
        <w:t xml:space="preserve"> словно нитью связана, все движения синхронны: нырки, перевороты. Самое замечательное зрелище, когда две птицы образуют своего рода парашют: сцепляются когтями, распускают крылья и, медленно вращаясь по горизонтали, опускаются вниз. Отпускают друг друга у самой земли. У зрителей, наблюдавших за орланами, </w:t>
      </w:r>
      <w:r w:rsidRPr="009004BB">
        <w:rPr>
          <w:b/>
          <w:sz w:val="28"/>
          <w:szCs w:val="28"/>
        </w:rPr>
        <w:t>душа в пятки уходит</w:t>
      </w:r>
      <w:r w:rsidRPr="009004BB">
        <w:rPr>
          <w:sz w:val="28"/>
          <w:szCs w:val="28"/>
        </w:rPr>
        <w:t xml:space="preserve"> — не разбились бы. Тут же взмывают вверх. Во время отдыха, сидя на ветках, возлюбленные </w:t>
      </w:r>
      <w:r w:rsidRPr="009004BB">
        <w:rPr>
          <w:b/>
          <w:sz w:val="28"/>
          <w:szCs w:val="28"/>
        </w:rPr>
        <w:t>воркуют как голубки</w:t>
      </w:r>
      <w:r w:rsidRPr="009004BB">
        <w:rPr>
          <w:sz w:val="28"/>
          <w:szCs w:val="28"/>
        </w:rPr>
        <w:t xml:space="preserve">, соприкасаются клювами, как будто целуются, </w:t>
      </w:r>
      <w:proofErr w:type="spellStart"/>
      <w:r w:rsidRPr="009004BB">
        <w:rPr>
          <w:sz w:val="28"/>
          <w:szCs w:val="28"/>
        </w:rPr>
        <w:t>вообщем</w:t>
      </w:r>
      <w:proofErr w:type="spellEnd"/>
      <w:r w:rsidRPr="009004BB">
        <w:rPr>
          <w:sz w:val="28"/>
          <w:szCs w:val="28"/>
        </w:rPr>
        <w:t xml:space="preserve">, </w:t>
      </w:r>
      <w:proofErr w:type="gramStart"/>
      <w:r w:rsidRPr="009004BB">
        <w:rPr>
          <w:sz w:val="28"/>
          <w:szCs w:val="28"/>
        </w:rPr>
        <w:t>живут</w:t>
      </w:r>
      <w:proofErr w:type="gramEnd"/>
      <w:r w:rsidRPr="009004BB">
        <w:rPr>
          <w:sz w:val="28"/>
          <w:szCs w:val="28"/>
        </w:rPr>
        <w:t xml:space="preserve"> </w:t>
      </w:r>
      <w:r w:rsidRPr="009004BB">
        <w:rPr>
          <w:b/>
          <w:sz w:val="28"/>
          <w:szCs w:val="28"/>
        </w:rPr>
        <w:t>душа в душу.</w:t>
      </w:r>
    </w:p>
    <w:p w:rsidR="009004BB" w:rsidRPr="009004BB" w:rsidRDefault="009004BB" w:rsidP="00C13F01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004BB">
        <w:rPr>
          <w:rFonts w:ascii="Times New Roman" w:hAnsi="Times New Roman"/>
          <w:i/>
          <w:sz w:val="28"/>
          <w:szCs w:val="28"/>
        </w:rPr>
        <w:t>Приложение № 5</w:t>
      </w:r>
    </w:p>
    <w:p w:rsidR="009004BB" w:rsidRPr="009004BB" w:rsidRDefault="009004BB" w:rsidP="009004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004BB">
        <w:rPr>
          <w:rFonts w:ascii="Times New Roman" w:hAnsi="Times New Roman"/>
          <w:b/>
          <w:sz w:val="28"/>
          <w:szCs w:val="28"/>
        </w:rPr>
        <w:t>Карточка для учащихся с «низкими» учебными возможностями.</w:t>
      </w:r>
    </w:p>
    <w:tbl>
      <w:tblPr>
        <w:tblStyle w:val="a4"/>
        <w:tblW w:w="0" w:type="auto"/>
        <w:tblLook w:val="04A0"/>
      </w:tblPr>
      <w:tblGrid>
        <w:gridCol w:w="8046"/>
      </w:tblGrid>
      <w:tr w:rsidR="009004BB" w:rsidRPr="009004BB" w:rsidTr="00AE1C12">
        <w:tc>
          <w:tcPr>
            <w:tcW w:w="8046" w:type="dxa"/>
          </w:tcPr>
          <w:p w:rsidR="009004BB" w:rsidRPr="009004BB" w:rsidRDefault="009004BB" w:rsidP="009004B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04B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Составьте диалог с опорой на структуру диалога, ключевые слова, на текст  «</w:t>
            </w:r>
            <w:r w:rsidRPr="009004BB">
              <w:rPr>
                <w:rFonts w:ascii="Times New Roman" w:hAnsi="Times New Roman"/>
                <w:b/>
                <w:sz w:val="28"/>
                <w:szCs w:val="28"/>
                <w:shd w:val="clear" w:color="auto" w:fill="FFFFFF" w:themeFill="background1"/>
              </w:rPr>
              <w:t>Белоголовый орлан – самое верное животное».</w:t>
            </w:r>
          </w:p>
        </w:tc>
      </w:tr>
      <w:tr w:rsidR="009004BB" w:rsidRPr="009004BB" w:rsidTr="00AE1C12">
        <w:tc>
          <w:tcPr>
            <w:tcW w:w="8046" w:type="dxa"/>
          </w:tcPr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9004BB">
              <w:rPr>
                <w:color w:val="000000" w:themeColor="text1"/>
                <w:sz w:val="28"/>
                <w:szCs w:val="28"/>
                <w:u w:val="single"/>
              </w:rPr>
              <w:t xml:space="preserve">Ключевые слова: 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выбирают свою половинку;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совместное потомство;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долго подбирают пару;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друг для друга;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замечательное зрелище;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влюбленные воркуют;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душа в душу.</w:t>
            </w:r>
          </w:p>
        </w:tc>
      </w:tr>
      <w:tr w:rsidR="009004BB" w:rsidRPr="009004BB" w:rsidTr="00AE1C12">
        <w:tc>
          <w:tcPr>
            <w:tcW w:w="8046" w:type="dxa"/>
          </w:tcPr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9004BB">
              <w:rPr>
                <w:color w:val="000000" w:themeColor="text1"/>
                <w:sz w:val="28"/>
                <w:szCs w:val="28"/>
                <w:u w:val="single"/>
              </w:rPr>
              <w:t>Структура диалога: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1.Начало беседы (приветствие, сообщение о цели разговора).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2. Развитие темы.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3. Конец разговора (этикетные фразы, прощание).</w:t>
            </w:r>
          </w:p>
        </w:tc>
      </w:tr>
    </w:tbl>
    <w:p w:rsidR="009004BB" w:rsidRPr="009004BB" w:rsidRDefault="009004BB" w:rsidP="009004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004BB">
        <w:rPr>
          <w:rFonts w:ascii="Times New Roman" w:hAnsi="Times New Roman"/>
          <w:b/>
          <w:sz w:val="28"/>
          <w:szCs w:val="28"/>
        </w:rPr>
        <w:t>+ текст</w:t>
      </w:r>
    </w:p>
    <w:p w:rsidR="009004BB" w:rsidRPr="009004BB" w:rsidRDefault="009004BB" w:rsidP="009004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004BB">
        <w:rPr>
          <w:rFonts w:ascii="Times New Roman" w:hAnsi="Times New Roman"/>
          <w:b/>
          <w:sz w:val="28"/>
          <w:szCs w:val="28"/>
        </w:rPr>
        <w:t>Карточка для учащихся со «средними» учебными возможностями.</w:t>
      </w:r>
    </w:p>
    <w:tbl>
      <w:tblPr>
        <w:tblStyle w:val="a4"/>
        <w:tblW w:w="0" w:type="auto"/>
        <w:tblLook w:val="04A0"/>
      </w:tblPr>
      <w:tblGrid>
        <w:gridCol w:w="6629"/>
      </w:tblGrid>
      <w:tr w:rsidR="009004BB" w:rsidRPr="009004BB" w:rsidTr="00AE1C12">
        <w:tc>
          <w:tcPr>
            <w:tcW w:w="6629" w:type="dxa"/>
          </w:tcPr>
          <w:p w:rsidR="009004BB" w:rsidRPr="009004BB" w:rsidRDefault="009004BB" w:rsidP="009004B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04B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Составьте диалог с опорой на ключевые слова, на текст «</w:t>
            </w:r>
            <w:r w:rsidRPr="009004BB">
              <w:rPr>
                <w:rFonts w:ascii="Times New Roman" w:hAnsi="Times New Roman"/>
                <w:b/>
                <w:sz w:val="28"/>
                <w:szCs w:val="28"/>
                <w:shd w:val="clear" w:color="auto" w:fill="FFFFFF" w:themeFill="background1"/>
              </w:rPr>
              <w:t>Белоголовый орлан – самое верное животное».</w:t>
            </w:r>
          </w:p>
        </w:tc>
      </w:tr>
      <w:tr w:rsidR="009004BB" w:rsidRPr="009004BB" w:rsidTr="00AE1C12">
        <w:tc>
          <w:tcPr>
            <w:tcW w:w="6629" w:type="dxa"/>
          </w:tcPr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9004BB">
              <w:rPr>
                <w:color w:val="000000" w:themeColor="text1"/>
                <w:sz w:val="28"/>
                <w:szCs w:val="28"/>
                <w:u w:val="single"/>
              </w:rPr>
              <w:t xml:space="preserve">Ключевые слова: 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выбирают свою половинку;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совместное потомство;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долго подбирают пару;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друг для друга;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замечательное зрелище;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t>- влюбленные воркуют;</w:t>
            </w:r>
          </w:p>
          <w:p w:rsidR="009004BB" w:rsidRPr="009004BB" w:rsidRDefault="009004BB" w:rsidP="009004BB">
            <w:pPr>
              <w:rPr>
                <w:color w:val="000000" w:themeColor="text1"/>
                <w:sz w:val="28"/>
                <w:szCs w:val="28"/>
              </w:rPr>
            </w:pPr>
            <w:r w:rsidRPr="009004BB">
              <w:rPr>
                <w:color w:val="000000" w:themeColor="text1"/>
                <w:sz w:val="28"/>
                <w:szCs w:val="28"/>
              </w:rPr>
              <w:lastRenderedPageBreak/>
              <w:t>- душа в душу.</w:t>
            </w:r>
          </w:p>
        </w:tc>
      </w:tr>
    </w:tbl>
    <w:p w:rsidR="009004BB" w:rsidRPr="009004BB" w:rsidRDefault="009004BB" w:rsidP="009004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004BB">
        <w:rPr>
          <w:rFonts w:ascii="Times New Roman" w:hAnsi="Times New Roman"/>
          <w:b/>
          <w:sz w:val="28"/>
          <w:szCs w:val="28"/>
        </w:rPr>
        <w:lastRenderedPageBreak/>
        <w:t>+ текст</w:t>
      </w:r>
    </w:p>
    <w:p w:rsidR="009004BB" w:rsidRPr="009004BB" w:rsidRDefault="009004BB" w:rsidP="009004BB">
      <w:pPr>
        <w:jc w:val="right"/>
        <w:rPr>
          <w:rFonts w:ascii="Times New Roman" w:hAnsi="Times New Roman"/>
          <w:i/>
          <w:sz w:val="28"/>
          <w:szCs w:val="28"/>
        </w:rPr>
      </w:pPr>
    </w:p>
    <w:sectPr w:rsidR="009004BB" w:rsidRPr="009004BB" w:rsidSect="00B072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oNotDisplayPageBoundaries/>
  <w:proofState w:spelling="clean" w:grammar="clean"/>
  <w:defaultTabStop w:val="708"/>
  <w:characterSpacingControl w:val="doNotCompress"/>
  <w:compat/>
  <w:rsids>
    <w:rsidRoot w:val="00B07232"/>
    <w:rsid w:val="001316CA"/>
    <w:rsid w:val="001D76D5"/>
    <w:rsid w:val="002D16C8"/>
    <w:rsid w:val="00481F10"/>
    <w:rsid w:val="005378CF"/>
    <w:rsid w:val="005914DC"/>
    <w:rsid w:val="0065455B"/>
    <w:rsid w:val="00847B4B"/>
    <w:rsid w:val="009004BB"/>
    <w:rsid w:val="009110C5"/>
    <w:rsid w:val="009426F1"/>
    <w:rsid w:val="009A67A3"/>
    <w:rsid w:val="00AB3DE8"/>
    <w:rsid w:val="00B07232"/>
    <w:rsid w:val="00C13F01"/>
    <w:rsid w:val="00C8615D"/>
    <w:rsid w:val="00DD05FF"/>
    <w:rsid w:val="00FB0326"/>
    <w:rsid w:val="00FB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23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07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07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6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2022-06-07T17:14:00Z</dcterms:created>
  <dcterms:modified xsi:type="dcterms:W3CDTF">2022-06-07T17:14:00Z</dcterms:modified>
</cp:coreProperties>
</file>