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13A" w:rsidRDefault="00E9796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46AE6">
        <w:rPr>
          <w:rFonts w:ascii="Times New Roman" w:hAnsi="Times New Roman" w:cs="Times New Roman"/>
          <w:sz w:val="28"/>
          <w:szCs w:val="28"/>
          <w:lang w:val="kk-KZ"/>
        </w:rPr>
        <w:t xml:space="preserve">    </w:t>
      </w:r>
      <w:r>
        <w:rPr>
          <w:rFonts w:ascii="Times New Roman" w:hAnsi="Times New Roman" w:cs="Times New Roman"/>
          <w:sz w:val="28"/>
          <w:szCs w:val="28"/>
          <w:lang w:val="kk-KZ"/>
        </w:rPr>
        <w:t>Активные методы организации</w:t>
      </w:r>
      <w:r w:rsidR="008F213A" w:rsidRPr="008F213A">
        <w:rPr>
          <w:rFonts w:ascii="Times New Roman" w:hAnsi="Times New Roman" w:cs="Times New Roman"/>
          <w:sz w:val="28"/>
          <w:szCs w:val="28"/>
          <w:lang w:val="kk-KZ"/>
        </w:rPr>
        <w:t xml:space="preserve"> познавательной деятельности учащихся на уро</w:t>
      </w:r>
      <w:r>
        <w:rPr>
          <w:rFonts w:ascii="Times New Roman" w:hAnsi="Times New Roman" w:cs="Times New Roman"/>
          <w:sz w:val="28"/>
          <w:szCs w:val="28"/>
          <w:lang w:val="kk-KZ"/>
        </w:rPr>
        <w:t>ках русского языка и литературы</w:t>
      </w:r>
    </w:p>
    <w:p w:rsidR="009200CF" w:rsidRDefault="009200CF">
      <w:pPr>
        <w:rPr>
          <w:rFonts w:ascii="Times New Roman" w:hAnsi="Times New Roman" w:cs="Times New Roman"/>
          <w:sz w:val="28"/>
          <w:szCs w:val="28"/>
          <w:lang w:val="kk-KZ"/>
        </w:rPr>
      </w:pPr>
      <w:r w:rsidRPr="009200CF">
        <w:rPr>
          <w:rFonts w:ascii="Times New Roman" w:hAnsi="Times New Roman" w:cs="Times New Roman"/>
          <w:sz w:val="28"/>
          <w:szCs w:val="28"/>
          <w:lang w:val="kk-KZ"/>
        </w:rPr>
        <w:t>А</w:t>
      </w:r>
      <w:r>
        <w:rPr>
          <w:rFonts w:ascii="Times New Roman" w:hAnsi="Times New Roman" w:cs="Times New Roman"/>
          <w:sz w:val="28"/>
          <w:szCs w:val="28"/>
          <w:lang w:val="kk-KZ"/>
        </w:rPr>
        <w:t xml:space="preserve">ктивные методы обучения - </w:t>
      </w:r>
      <w:r w:rsidRPr="009200CF">
        <w:rPr>
          <w:rFonts w:ascii="Times New Roman" w:hAnsi="Times New Roman" w:cs="Times New Roman"/>
          <w:sz w:val="28"/>
          <w:szCs w:val="28"/>
          <w:lang w:val="kk-KZ"/>
        </w:rPr>
        <w:t xml:space="preserve">это система методов, обеспечивающих </w:t>
      </w:r>
      <w:bookmarkStart w:id="0" w:name="_GoBack"/>
      <w:bookmarkEnd w:id="0"/>
      <w:r w:rsidRPr="009200CF">
        <w:rPr>
          <w:rFonts w:ascii="Times New Roman" w:hAnsi="Times New Roman" w:cs="Times New Roman"/>
          <w:sz w:val="28"/>
          <w:szCs w:val="28"/>
          <w:lang w:val="kk-KZ"/>
        </w:rPr>
        <w:t>активность и разнообразие мыслительной и практической деятельности учащихся в процессе освоения учебного материала. </w:t>
      </w:r>
      <w:r w:rsidRPr="009200CF">
        <w:rPr>
          <w:rFonts w:ascii="Times New Roman" w:hAnsi="Times New Roman" w:cs="Times New Roman"/>
          <w:sz w:val="28"/>
          <w:szCs w:val="28"/>
          <w:lang w:val="kk-KZ"/>
        </w:rPr>
        <w:br/>
        <w:t xml:space="preserve">Эти методы направлены на вовлечение </w:t>
      </w:r>
      <w:r>
        <w:rPr>
          <w:rFonts w:ascii="Times New Roman" w:hAnsi="Times New Roman" w:cs="Times New Roman"/>
          <w:sz w:val="28"/>
          <w:szCs w:val="28"/>
          <w:lang w:val="kk-KZ"/>
        </w:rPr>
        <w:t>обучающихся в процесс обучения.</w:t>
      </w:r>
    </w:p>
    <w:p w:rsidR="00475671" w:rsidRDefault="00E97967">
      <w:pPr>
        <w:rPr>
          <w:rFonts w:ascii="Times New Roman" w:hAnsi="Times New Roman" w:cs="Times New Roman"/>
          <w:sz w:val="28"/>
          <w:szCs w:val="28"/>
        </w:rPr>
      </w:pPr>
      <w:r>
        <w:rPr>
          <w:rFonts w:ascii="Times New Roman" w:hAnsi="Times New Roman" w:cs="Times New Roman"/>
          <w:sz w:val="28"/>
          <w:szCs w:val="28"/>
          <w:lang w:val="kk-KZ"/>
        </w:rPr>
        <w:t xml:space="preserve">     </w:t>
      </w:r>
      <w:r w:rsidR="002C136F" w:rsidRPr="00EE0C29">
        <w:rPr>
          <w:rFonts w:ascii="Times New Roman" w:hAnsi="Times New Roman" w:cs="Times New Roman"/>
          <w:sz w:val="28"/>
          <w:szCs w:val="28"/>
          <w:lang w:val="kk-KZ"/>
        </w:rPr>
        <w:t>Каждый учитель, приступая к планированию урока, задумывается над вопросами</w:t>
      </w:r>
      <w:r w:rsidR="002C136F" w:rsidRPr="00EE0C29">
        <w:rPr>
          <w:rFonts w:ascii="Times New Roman" w:hAnsi="Times New Roman" w:cs="Times New Roman"/>
          <w:sz w:val="28"/>
          <w:szCs w:val="28"/>
        </w:rPr>
        <w:t xml:space="preserve">: «Как раскрыть тему урока? Как достичь поставленных целей урока? Как охватить всех учащихся класса?». Конечно, каждому преподавателю хочется, чтобы урок был содержательным, интересным для учащихся, чтобы каждый ученик получил полезную информацию. Двадцать первый век – век новых цифровых технологий, новых открытий, достижений, </w:t>
      </w:r>
      <w:r w:rsidR="00EE0C29" w:rsidRPr="00EE0C29">
        <w:rPr>
          <w:rFonts w:ascii="Times New Roman" w:hAnsi="Times New Roman" w:cs="Times New Roman"/>
          <w:sz w:val="28"/>
          <w:szCs w:val="28"/>
        </w:rPr>
        <w:t xml:space="preserve">и </w:t>
      </w:r>
      <w:r w:rsidR="002C136F" w:rsidRPr="00EE0C29">
        <w:rPr>
          <w:rFonts w:ascii="Times New Roman" w:hAnsi="Times New Roman" w:cs="Times New Roman"/>
          <w:sz w:val="28"/>
          <w:szCs w:val="28"/>
        </w:rPr>
        <w:t>потому само время предъявляет свои требования к образовательному процессу. Это требует от каждого учителя более тщательно готовиться к каждому уроку, построить урок в соответствии современным требованиям. Нельзя довольствоваться достигнутым, нужно постоянно быть в саморазвитии.</w:t>
      </w:r>
      <w:r w:rsidR="00EE0C29">
        <w:rPr>
          <w:rFonts w:ascii="Times New Roman" w:hAnsi="Times New Roman" w:cs="Times New Roman"/>
          <w:sz w:val="28"/>
          <w:szCs w:val="28"/>
        </w:rPr>
        <w:t xml:space="preserve"> Сегодня школа отошла от подачи готовых знаний, зубрежки, теперь в приоритете воспитание всесторонне развитой личности, способной к критическому мышлению, саморазвитию. Учитель может обладать блестящими знаниями своего предмета, но главное, как передать эти знания подрастающему поколению. Потому урок должен быть продуман тщательно, от начала до последней минуты. Если учитель просто придет и объявит тему урока, можно считать, что урок пропал. Важное значение </w:t>
      </w:r>
      <w:r>
        <w:rPr>
          <w:rFonts w:ascii="Times New Roman" w:hAnsi="Times New Roman" w:cs="Times New Roman"/>
          <w:sz w:val="28"/>
          <w:szCs w:val="28"/>
        </w:rPr>
        <w:t xml:space="preserve">на начальном этапе урока </w:t>
      </w:r>
      <w:r w:rsidR="00EE0C29">
        <w:rPr>
          <w:rFonts w:ascii="Times New Roman" w:hAnsi="Times New Roman" w:cs="Times New Roman"/>
          <w:sz w:val="28"/>
          <w:szCs w:val="28"/>
        </w:rPr>
        <w:t>имеет мотивация, заинтересованность обучаемых.</w:t>
      </w:r>
      <w:r w:rsidR="00FD3113">
        <w:rPr>
          <w:rFonts w:ascii="Times New Roman" w:hAnsi="Times New Roman" w:cs="Times New Roman"/>
          <w:sz w:val="28"/>
          <w:szCs w:val="28"/>
        </w:rPr>
        <w:t xml:space="preserve"> Учитель использует инновационные технологий, найдет самый оригинальный способ, как мотивировать учащихся. </w:t>
      </w:r>
      <w:r>
        <w:rPr>
          <w:rFonts w:ascii="Times New Roman" w:hAnsi="Times New Roman" w:cs="Times New Roman"/>
          <w:sz w:val="28"/>
          <w:szCs w:val="28"/>
        </w:rPr>
        <w:t xml:space="preserve">Может он проведет викторину, конкурс знатоков, поставит проблемный вопрос, для решения которого нужны новые знания. </w:t>
      </w:r>
      <w:r w:rsidR="00FD3113">
        <w:rPr>
          <w:rFonts w:ascii="Times New Roman" w:hAnsi="Times New Roman" w:cs="Times New Roman"/>
          <w:sz w:val="28"/>
          <w:szCs w:val="28"/>
        </w:rPr>
        <w:t xml:space="preserve">Время показывает, что самые прочные знания те, которые добыты самим учеником. </w:t>
      </w:r>
      <w:r>
        <w:rPr>
          <w:rFonts w:ascii="Times New Roman" w:hAnsi="Times New Roman" w:cs="Times New Roman"/>
          <w:sz w:val="28"/>
          <w:szCs w:val="28"/>
        </w:rPr>
        <w:t xml:space="preserve">Учитель должен возложить ответственность на самих учащихся. Отказаться от авторитарного подхода. </w:t>
      </w:r>
      <w:r w:rsidR="00FD3113">
        <w:rPr>
          <w:rFonts w:ascii="Times New Roman" w:hAnsi="Times New Roman" w:cs="Times New Roman"/>
          <w:sz w:val="28"/>
          <w:szCs w:val="28"/>
        </w:rPr>
        <w:t xml:space="preserve">Но это не значит, что надо заставить ученика выучить теорию из учебника, а затем выполнять задания на закрепление. На различных этапах урока учитель использует самые нужные технологий, но урок не должен превратиться в простую демонстрацию разных современных приемов. На этапе разработки урока учитель отберет самые нужные приемы, которые должны служить </w:t>
      </w:r>
      <w:r w:rsidR="00662C88">
        <w:rPr>
          <w:rFonts w:ascii="Times New Roman" w:hAnsi="Times New Roman" w:cs="Times New Roman"/>
          <w:sz w:val="28"/>
          <w:szCs w:val="28"/>
        </w:rPr>
        <w:t>ученику в овладении</w:t>
      </w:r>
      <w:r w:rsidR="00FD3113">
        <w:rPr>
          <w:rFonts w:ascii="Times New Roman" w:hAnsi="Times New Roman" w:cs="Times New Roman"/>
          <w:sz w:val="28"/>
          <w:szCs w:val="28"/>
        </w:rPr>
        <w:t xml:space="preserve"> новыми знаниями.</w:t>
      </w:r>
    </w:p>
    <w:p w:rsidR="008F213A" w:rsidRPr="008F213A" w:rsidRDefault="00662C88" w:rsidP="008F213A">
      <w:pPr>
        <w:rPr>
          <w:rFonts w:ascii="Times New Roman" w:hAnsi="Times New Roman" w:cs="Times New Roman"/>
          <w:sz w:val="28"/>
          <w:szCs w:val="28"/>
        </w:rPr>
      </w:pPr>
      <w:r>
        <w:rPr>
          <w:rFonts w:ascii="Times New Roman" w:hAnsi="Times New Roman" w:cs="Times New Roman"/>
          <w:sz w:val="28"/>
          <w:szCs w:val="28"/>
        </w:rPr>
        <w:t xml:space="preserve">       Каждый ученик должен правильно осмыслить тему, идею художественного произведения, одновременно освоить грамматику, надо обучить его грамотному письму. Помогает четкое планирование урока, </w:t>
      </w:r>
      <w:r>
        <w:rPr>
          <w:rFonts w:ascii="Times New Roman" w:hAnsi="Times New Roman" w:cs="Times New Roman"/>
          <w:sz w:val="28"/>
          <w:szCs w:val="28"/>
        </w:rPr>
        <w:lastRenderedPageBreak/>
        <w:t xml:space="preserve">планирование </w:t>
      </w:r>
      <w:r w:rsidR="008F213A">
        <w:rPr>
          <w:rFonts w:ascii="Times New Roman" w:hAnsi="Times New Roman" w:cs="Times New Roman"/>
          <w:sz w:val="28"/>
          <w:szCs w:val="28"/>
        </w:rPr>
        <w:t>каждого этапа, на каждом этапе</w:t>
      </w:r>
      <w:r w:rsidR="00E97967">
        <w:rPr>
          <w:rFonts w:ascii="Times New Roman" w:hAnsi="Times New Roman" w:cs="Times New Roman"/>
          <w:sz w:val="28"/>
          <w:szCs w:val="28"/>
        </w:rPr>
        <w:t xml:space="preserve"> использовать определенную технологию</w:t>
      </w:r>
      <w:r>
        <w:rPr>
          <w:rFonts w:ascii="Times New Roman" w:hAnsi="Times New Roman" w:cs="Times New Roman"/>
          <w:sz w:val="28"/>
          <w:szCs w:val="28"/>
        </w:rPr>
        <w:t>.</w:t>
      </w:r>
    </w:p>
    <w:p w:rsidR="008F213A" w:rsidRPr="008F213A" w:rsidRDefault="00D8242C" w:rsidP="008F213A">
      <w:pPr>
        <w:rPr>
          <w:rFonts w:ascii="Times New Roman" w:hAnsi="Times New Roman" w:cs="Times New Roman"/>
          <w:sz w:val="28"/>
          <w:szCs w:val="28"/>
        </w:rPr>
      </w:pPr>
      <w:r>
        <w:rPr>
          <w:rFonts w:ascii="Times New Roman" w:hAnsi="Times New Roman" w:cs="Times New Roman"/>
          <w:sz w:val="28"/>
          <w:szCs w:val="28"/>
        </w:rPr>
        <w:t>Учитель должен знать способности каждого ученика в классе, его пробелы, достижения. По необходимости проводить индивидуальный подход к ученику, чтобы помочь ему преодолеть трудности. Все ученики в классе разные и по характеру, и по способностям. Потому важное значение имеет уместное и умелое осуществление дифференцированного подхода. Данный подход помогает избежать уравниловки на уроке</w:t>
      </w:r>
      <w:r w:rsidR="00E97967">
        <w:rPr>
          <w:rFonts w:ascii="Times New Roman" w:hAnsi="Times New Roman" w:cs="Times New Roman"/>
          <w:sz w:val="28"/>
          <w:szCs w:val="28"/>
        </w:rPr>
        <w:t>, каждый ученик имеет возможность удовлетворить свои потребности</w:t>
      </w:r>
      <w:r>
        <w:rPr>
          <w:rFonts w:ascii="Times New Roman" w:hAnsi="Times New Roman" w:cs="Times New Roman"/>
          <w:sz w:val="28"/>
          <w:szCs w:val="28"/>
        </w:rPr>
        <w:t xml:space="preserve">. </w:t>
      </w:r>
    </w:p>
    <w:p w:rsidR="008F213A" w:rsidRPr="008F213A" w:rsidRDefault="00D8242C" w:rsidP="009200CF">
      <w:pPr>
        <w:spacing w:after="0" w:line="0" w:lineRule="atLeast"/>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 использует самые различные технологий</w:t>
      </w:r>
      <w:r w:rsidR="008F213A" w:rsidRPr="008F213A">
        <w:rPr>
          <w:rFonts w:ascii="Times New Roman" w:hAnsi="Times New Roman" w:cs="Times New Roman"/>
          <w:sz w:val="28"/>
          <w:szCs w:val="28"/>
        </w:rPr>
        <w:t xml:space="preserve"> развития творческих способностей учащихся. Огромную роль на уроке играют </w:t>
      </w:r>
      <w:r>
        <w:rPr>
          <w:rFonts w:ascii="Times New Roman" w:hAnsi="Times New Roman" w:cs="Times New Roman"/>
          <w:sz w:val="28"/>
          <w:szCs w:val="28"/>
        </w:rPr>
        <w:t>такие приемы как «Угадай-ка!», «Мудрые совы», «Драма», «Найди ошибку!», «Помоги герою», «Лови вопрос» и т.д.</w:t>
      </w:r>
      <w:r w:rsidR="00E97967">
        <w:rPr>
          <w:rFonts w:ascii="Times New Roman" w:hAnsi="Times New Roman" w:cs="Times New Roman"/>
          <w:sz w:val="28"/>
          <w:szCs w:val="28"/>
        </w:rPr>
        <w:t xml:space="preserve"> </w:t>
      </w:r>
      <w:r w:rsidR="008B3D91">
        <w:rPr>
          <w:rFonts w:ascii="Times New Roman" w:hAnsi="Times New Roman" w:cs="Times New Roman"/>
          <w:sz w:val="28"/>
          <w:szCs w:val="28"/>
        </w:rPr>
        <w:t>Задания, которые требуют участия каждого ученика</w:t>
      </w:r>
      <w:r w:rsidR="007057CD">
        <w:rPr>
          <w:rFonts w:ascii="Times New Roman" w:hAnsi="Times New Roman" w:cs="Times New Roman"/>
          <w:sz w:val="28"/>
          <w:szCs w:val="28"/>
          <w:lang w:val="kk-KZ"/>
        </w:rPr>
        <w:t xml:space="preserve">. Например? В 9-м классе после изучения рассказа К.Г.Паустовского </w:t>
      </w:r>
      <w:r w:rsidR="007057CD">
        <w:rPr>
          <w:rFonts w:ascii="Times New Roman" w:hAnsi="Times New Roman" w:cs="Times New Roman"/>
          <w:sz w:val="28"/>
          <w:szCs w:val="28"/>
        </w:rPr>
        <w:t>«Телеграмма» можно провести диспут на тему: «Можно ли оправдать Настю?». Класс разделить на «за» и «против». Такая форма активизирует учащихся, каждый хочет высказать свою позицию. Сегодня каждый кабинет оснащен ИКТ, использование ИКТ дает возможность учителю организовать на уроке разные формы работы, активизируется деятельность учащихся. Учащиеся с большим желанием выполняют опережающие задания, т</w:t>
      </w:r>
      <w:r w:rsidR="00AD6EC1">
        <w:rPr>
          <w:rFonts w:ascii="Times New Roman" w:hAnsi="Times New Roman" w:cs="Times New Roman"/>
          <w:sz w:val="28"/>
          <w:szCs w:val="28"/>
        </w:rPr>
        <w:t>акие как Презентация, тестовые задания, занимательные тематические игры, конкурсы.</w:t>
      </w:r>
    </w:p>
    <w:p w:rsidR="00546AE6" w:rsidRDefault="00546AE6" w:rsidP="009200CF">
      <w:pPr>
        <w:spacing w:after="0" w:line="0" w:lineRule="atLeast"/>
        <w:rPr>
          <w:rFonts w:ascii="Times New Roman" w:hAnsi="Times New Roman" w:cs="Times New Roman"/>
          <w:sz w:val="28"/>
          <w:szCs w:val="28"/>
          <w:lang w:val="kk-KZ"/>
        </w:rPr>
      </w:pPr>
      <w:r>
        <w:rPr>
          <w:rFonts w:ascii="Times New Roman" w:hAnsi="Times New Roman" w:cs="Times New Roman"/>
          <w:sz w:val="28"/>
          <w:szCs w:val="28"/>
          <w:lang w:val="kk-KZ"/>
        </w:rPr>
        <w:t xml:space="preserve"> Учитель сам находится в постоянном поиске. Вместе с учащимися развивается он и сам. После каждого урока необходимо проанализировать все этапы урока. Отметить, что получилось, а что не дало ожидаемого результата. Каковы причины? Как не повторить одну и ту же ошибку? </w:t>
      </w:r>
    </w:p>
    <w:p w:rsidR="00546AE6" w:rsidRDefault="00546AE6" w:rsidP="009200CF">
      <w:pPr>
        <w:spacing w:after="0" w:line="0" w:lineRule="atLeast"/>
        <w:rPr>
          <w:rFonts w:ascii="Times New Roman" w:hAnsi="Times New Roman" w:cs="Times New Roman"/>
          <w:sz w:val="28"/>
          <w:szCs w:val="28"/>
          <w:lang w:val="kk-KZ"/>
        </w:rPr>
      </w:pPr>
      <w:r>
        <w:rPr>
          <w:rFonts w:ascii="Times New Roman" w:hAnsi="Times New Roman" w:cs="Times New Roman"/>
          <w:sz w:val="28"/>
          <w:szCs w:val="28"/>
          <w:lang w:val="kk-KZ"/>
        </w:rPr>
        <w:t>Учитель должен быть требователен к самому себе. Вот только тогда можно достичь поставленных целей урока.</w:t>
      </w:r>
    </w:p>
    <w:p w:rsidR="008F213A" w:rsidRPr="00EE0C29" w:rsidRDefault="008F213A" w:rsidP="009200CF">
      <w:pPr>
        <w:spacing w:after="0" w:line="0" w:lineRule="atLeast"/>
        <w:rPr>
          <w:rFonts w:ascii="Times New Roman" w:hAnsi="Times New Roman" w:cs="Times New Roman"/>
          <w:sz w:val="28"/>
          <w:szCs w:val="28"/>
        </w:rPr>
      </w:pPr>
    </w:p>
    <w:sectPr w:rsidR="008F213A" w:rsidRPr="00EE0C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0D"/>
    <w:rsid w:val="002C136F"/>
    <w:rsid w:val="00475671"/>
    <w:rsid w:val="00546AE6"/>
    <w:rsid w:val="00662C88"/>
    <w:rsid w:val="007057CD"/>
    <w:rsid w:val="00786D0D"/>
    <w:rsid w:val="008B3D91"/>
    <w:rsid w:val="008F213A"/>
    <w:rsid w:val="009200CF"/>
    <w:rsid w:val="00AD6EC1"/>
    <w:rsid w:val="00D8242C"/>
    <w:rsid w:val="00E97967"/>
    <w:rsid w:val="00EE0C29"/>
    <w:rsid w:val="00FD31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63A09"/>
  <w15:chartTrackingRefBased/>
  <w15:docId w15:val="{05AEEF28-39F2-4A26-A11E-BD73FEAE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645</Words>
  <Characters>3679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саке</cp:lastModifiedBy>
  <cp:revision>5</cp:revision>
  <dcterms:created xsi:type="dcterms:W3CDTF">2024-02-16T04:37:00Z</dcterms:created>
  <dcterms:modified xsi:type="dcterms:W3CDTF">2024-02-16T18:22:00Z</dcterms:modified>
</cp:coreProperties>
</file>