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D5" w:rsidRPr="003C4FD5" w:rsidRDefault="003C4FD5" w:rsidP="003C4FD5">
      <w:pPr>
        <w:shd w:val="clear" w:color="auto" w:fill="55C70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4F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САМОПОЗНАНИЕ</w:t>
      </w:r>
    </w:p>
    <w:p w:rsidR="003C4FD5" w:rsidRPr="003C4FD5" w:rsidRDefault="003C4FD5" w:rsidP="003C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4FD5" w:rsidRPr="003C4FD5" w:rsidRDefault="003C4FD5" w:rsidP="003C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Классный  час </w:t>
      </w:r>
    </w:p>
    <w:p w:rsidR="003C4FD5" w:rsidRPr="003C4FD5" w:rsidRDefault="003C4FD5" w:rsidP="003C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«Общечеловеческие ценности – основа счастливой жизни»</w:t>
      </w:r>
    </w:p>
    <w:p w:rsidR="003C4FD5" w:rsidRPr="003C4FD5" w:rsidRDefault="003C4FD5" w:rsidP="003C4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324" w:type="pct"/>
        <w:tblInd w:w="-3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492"/>
        <w:gridCol w:w="2958"/>
        <w:gridCol w:w="3495"/>
        <w:gridCol w:w="1559"/>
      </w:tblGrid>
      <w:tr w:rsidR="003C4FD5" w:rsidRPr="003C4FD5" w:rsidTr="005E7E90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865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r w:rsidR="00865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кола</w:t>
            </w:r>
          </w:p>
        </w:tc>
      </w:tr>
      <w:tr w:rsidR="003C4FD5" w:rsidRPr="003C4FD5" w:rsidTr="005E7E90">
        <w:trPr>
          <w:trHeight w:val="354"/>
        </w:trPr>
        <w:tc>
          <w:tcPr>
            <w:tcW w:w="25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23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ноября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20</w:t>
            </w:r>
            <w:r w:rsidRPr="003C4F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7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865F9B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учителя: </w:t>
            </w:r>
          </w:p>
        </w:tc>
      </w:tr>
      <w:tr w:rsidR="003C4FD5" w:rsidRPr="003C4FD5" w:rsidTr="005E7E90">
        <w:trPr>
          <w:trHeight w:val="180"/>
        </w:trPr>
        <w:tc>
          <w:tcPr>
            <w:tcW w:w="25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Класс: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65F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65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__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класс.</w:t>
            </w:r>
          </w:p>
        </w:tc>
        <w:tc>
          <w:tcPr>
            <w:tcW w:w="247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присутствующих:___</w:t>
            </w:r>
          </w:p>
          <w:p w:rsidR="003C4FD5" w:rsidRPr="003C4FD5" w:rsidRDefault="003C4FD5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отсутствующих:___</w:t>
            </w:r>
          </w:p>
        </w:tc>
      </w:tr>
      <w:tr w:rsidR="00D918FD" w:rsidRPr="003C4FD5" w:rsidTr="005E7E90">
        <w:trPr>
          <w:trHeight w:val="180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D918FD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классного часа: </w:t>
            </w:r>
            <w:r w:rsidRPr="00D9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«Общечеловеческие ценности – основа счастливой жизни»</w:t>
            </w:r>
          </w:p>
        </w:tc>
      </w:tr>
      <w:tr w:rsidR="003C4FD5" w:rsidRPr="003C4FD5" w:rsidTr="005E7E90"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FD5" w:rsidRPr="003C4FD5" w:rsidTr="005E7E90"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4FD5" w:rsidRPr="003C4FD5" w:rsidTr="005E7E90">
        <w:trPr>
          <w:trHeight w:val="315"/>
        </w:trPr>
        <w:tc>
          <w:tcPr>
            <w:tcW w:w="107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</w:p>
        </w:tc>
        <w:tc>
          <w:tcPr>
            <w:tcW w:w="392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Изучаем общечеловеческие ценности</w:t>
            </w:r>
          </w:p>
        </w:tc>
      </w:tr>
      <w:tr w:rsidR="003C4FD5" w:rsidRPr="003C4FD5" w:rsidTr="005E7E90">
        <w:trPr>
          <w:trHeight w:val="315"/>
        </w:trPr>
        <w:tc>
          <w:tcPr>
            <w:tcW w:w="107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Задачи:</w:t>
            </w:r>
          </w:p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раскрыть значение понятия «общечеловеческие ценности»;</w:t>
            </w:r>
          </w:p>
          <w:p w:rsidR="003C4FD5" w:rsidRPr="003C4FD5" w:rsidRDefault="003C4FD5" w:rsidP="003C4F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позитивное восприятие собственного «Я»;</w:t>
            </w:r>
          </w:p>
          <w:p w:rsidR="003C4FD5" w:rsidRPr="003C4FD5" w:rsidRDefault="003C4FD5" w:rsidP="00D91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воспитывать уважительное и бер</w:t>
            </w:r>
            <w:r w:rsid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ежное отношение к себе и другим.</w:t>
            </w:r>
          </w:p>
        </w:tc>
      </w:tr>
      <w:tr w:rsidR="003C4FD5" w:rsidRPr="003C4FD5" w:rsidTr="005E7E90">
        <w:trPr>
          <w:trHeight w:val="375"/>
        </w:trPr>
        <w:tc>
          <w:tcPr>
            <w:tcW w:w="107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Привитие</w:t>
            </w:r>
          </w:p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ценностей</w:t>
            </w:r>
          </w:p>
        </w:tc>
        <w:tc>
          <w:tcPr>
            <w:tcW w:w="392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D918FD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</w:t>
            </w:r>
            <w:r w:rsidR="00D918FD"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общечеловеческие ценности</w:t>
            </w:r>
            <w:r w:rsid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3C4FD5" w:rsidRPr="003C4FD5" w:rsidTr="005E7E90">
        <w:trPr>
          <w:trHeight w:val="165"/>
        </w:trPr>
        <w:tc>
          <w:tcPr>
            <w:tcW w:w="107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</w:p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связи</w:t>
            </w:r>
          </w:p>
        </w:tc>
        <w:tc>
          <w:tcPr>
            <w:tcW w:w="392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865F9B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с предметами: самопознание, познание мира, музыка.</w:t>
            </w:r>
          </w:p>
        </w:tc>
      </w:tr>
      <w:tr w:rsidR="003C4FD5" w:rsidRPr="003C4FD5" w:rsidTr="005E7E90">
        <w:trPr>
          <w:trHeight w:val="465"/>
        </w:trPr>
        <w:tc>
          <w:tcPr>
            <w:tcW w:w="107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Навыки</w:t>
            </w:r>
          </w:p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использования</w:t>
            </w:r>
          </w:p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392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692ED5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Презентация, </w:t>
            </w:r>
            <w:proofErr w:type="spell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омпозици</w:t>
            </w:r>
            <w:r w:rsidR="0069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</w:tr>
      <w:tr w:rsidR="003C4FD5" w:rsidRPr="003C4FD5" w:rsidTr="005E7E90">
        <w:trPr>
          <w:trHeight w:val="135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D918F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Ход </w:t>
            </w:r>
            <w:r w:rsidR="00D918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классного часа</w:t>
            </w:r>
          </w:p>
        </w:tc>
      </w:tr>
      <w:tr w:rsidR="00D918FD" w:rsidRPr="003C4FD5" w:rsidTr="005E7E90">
        <w:trPr>
          <w:trHeight w:val="300"/>
        </w:trPr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Этапы </w:t>
            </w:r>
            <w:proofErr w:type="spellStart"/>
            <w:r w:rsidR="00692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="00692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340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Запланированная деятельность </w:t>
            </w:r>
          </w:p>
        </w:tc>
        <w:tc>
          <w:tcPr>
            <w:tcW w:w="7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D918FD" w:rsidRPr="003C4FD5" w:rsidTr="005E7E90">
        <w:trPr>
          <w:trHeight w:val="630"/>
        </w:trPr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D918FD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  <w:p w:rsidR="003C4FD5" w:rsidRPr="003C4FD5" w:rsidRDefault="00D918FD" w:rsidP="00D918F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>0 -2 мин</w:t>
            </w:r>
          </w:p>
        </w:tc>
        <w:tc>
          <w:tcPr>
            <w:tcW w:w="340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B99" w:rsidRPr="002D0B99" w:rsidRDefault="002D0B99" w:rsidP="00D91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B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Слайд 1</w:t>
            </w:r>
          </w:p>
          <w:p w:rsidR="003C4FD5" w:rsidRPr="00D918FD" w:rsidRDefault="003C4FD5" w:rsidP="00D918FD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 xml:space="preserve">Организационный момент. </w:t>
            </w:r>
            <w:r w:rsidR="00D918FD" w:rsidRPr="00D918FD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>Позитивный настрой</w:t>
            </w:r>
          </w:p>
          <w:p w:rsidR="00D05C28" w:rsidRPr="00D05C28" w:rsidRDefault="00D05C28" w:rsidP="00D05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«Комплименты»</w:t>
            </w:r>
          </w:p>
          <w:p w:rsidR="003C4FD5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  <w:r w:rsidRPr="00D0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предлагает участникам говорить друг другу комплименты, бросая при этом мяч: один бросает мяч другому и говорит ему комплимент, другой, поймав мяч, бросает его тому, кому он хочет сказать комплимент, и так далее.</w:t>
            </w:r>
          </w:p>
        </w:tc>
        <w:tc>
          <w:tcPr>
            <w:tcW w:w="7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D918FD" w:rsidP="00D0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0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улыбки станет </w:t>
            </w:r>
            <w:r w:rsidR="0069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="00D0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светлей</w:t>
            </w:r>
            <w:r w:rsidRP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proofErr w:type="spellEnd"/>
            <w:r w:rsidRPr="00D9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918FD" w:rsidRPr="003C4FD5" w:rsidTr="005E7E90">
        <w:trPr>
          <w:trHeight w:val="2595"/>
        </w:trPr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Середина </w:t>
            </w:r>
          </w:p>
          <w:p w:rsidR="003C4FD5" w:rsidRPr="003C4FD5" w:rsidRDefault="00D918FD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3 -37 мин</w:t>
            </w:r>
          </w:p>
        </w:tc>
        <w:tc>
          <w:tcPr>
            <w:tcW w:w="340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18FD" w:rsidRDefault="00D918FD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2D0B99" w:rsidRDefault="00D918FD" w:rsidP="00D91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Проверка домашнего задания</w:t>
            </w:r>
            <w:r w:rsidR="002D0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918FD" w:rsidRDefault="002D0B99" w:rsidP="00D91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(Предварительная работа)</w:t>
            </w:r>
          </w:p>
          <w:p w:rsidR="00865F9B" w:rsidRPr="003C4FD5" w:rsidRDefault="00865F9B" w:rsidP="00D918F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2D0B99" w:rsidRPr="002D0B99" w:rsidRDefault="002D0B99" w:rsidP="00D91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B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Слайд 2</w:t>
            </w:r>
          </w:p>
          <w:p w:rsidR="00D918FD" w:rsidRDefault="00D918FD" w:rsidP="00D91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изучает предмет «Самопознание»?</w:t>
            </w:r>
          </w:p>
          <w:p w:rsidR="00D918FD" w:rsidRPr="003C4FD5" w:rsidRDefault="00D918FD" w:rsidP="00D91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кто подготовил сочинения – эссе? Вы можете сейчас зачитать свои работы</w:t>
            </w:r>
          </w:p>
          <w:p w:rsidR="00D918FD" w:rsidRDefault="002D0B99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B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Слайд 3</w:t>
            </w:r>
          </w:p>
          <w:p w:rsidR="00865F9B" w:rsidRPr="002D0B99" w:rsidRDefault="00865F9B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D0B99" w:rsidRDefault="002D0B99" w:rsidP="002D0B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Цитата 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 восхищаюсь человеком по его умению любить и делать добро, умению быть справедливым.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Ильяс</w:t>
            </w:r>
            <w:proofErr w:type="spellEnd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Есенберлин</w:t>
            </w:r>
            <w:proofErr w:type="spellEnd"/>
          </w:p>
          <w:p w:rsidR="00D918FD" w:rsidRDefault="002D0B99" w:rsidP="002D0B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запоминания цитаты (чтение хором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Вопросы: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понимаете данное высказывание?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вы обладаете этими умениями? Пользуетесь ими в жизни?</w:t>
            </w:r>
          </w:p>
          <w:p w:rsidR="00865F9B" w:rsidRDefault="00865F9B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692ED5" w:rsidRDefault="002D0B99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B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692ED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2D0B99" w:rsidRPr="003C4FD5" w:rsidRDefault="002D0B99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на уроке мы с вами будем говорить о ценностях. Тема нашего урока называется «Изучаем общечеловеческие ценности».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такое общечеловеческие ценности?</w:t>
            </w:r>
          </w:p>
          <w:p w:rsidR="002D0B99" w:rsidRPr="003C4FD5" w:rsidRDefault="00D05C28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B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692ED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2D0B99"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Общечеловеческие ценности</w:t>
            </w:r>
            <w:r w:rsidR="002D0B99"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это фундаментальные, общечеловеческие ориентиры и нормы, моральные ценности, являющиеся абсолютным стандартом для людей всех культур и эпох.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ценности вы знаете?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бывают материальные и духовные.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что входит в материальные ценности, а что в духовные?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что для вас больше ценится материальные или духовные?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Особую важность для человека, как для личности, представляют духовные ценности.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духовные ценности вы знаете? </w:t>
            </w:r>
            <w:r w:rsidRPr="003C4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(Добро, любовь, сочувствие, самопожертвование, уважение - все это духовные ценности, без которых человек не может жить.)</w:t>
            </w:r>
          </w:p>
          <w:p w:rsidR="002D0B99" w:rsidRPr="003C4FD5" w:rsidRDefault="00D05C28" w:rsidP="00D0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B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 Подарок учителя.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теперь я предлагаю послушать одну китайскую притчу. </w:t>
            </w:r>
            <w:r w:rsidR="00D05C28"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акройте</w:t>
            </w:r>
            <w:r w:rsidR="00D05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глаза и воображайте.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Китайская притча «Ладная семья»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Жила – была на свете семья. Она была не простая. Более 100 человек. И занимала она целое село. Вы скажете: ну и что, мало ли таких семей. Но дело в том, что семья была особая - мир и лад царили в этой семье. Ни ссор, ни ругани, ни драк и раздоров.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Дошел слух об этой семье до самого владыки страны. И он решил проверить, правду ли молвят люди. Прибыл он в село и обрадовался: кругом чистота, красота, достаток и мир. Хорошо детям, спокойно старикам. Удивился владыка и решил узнать, как жители села добились такого лада. Пришел он к главе семьи и спросил: «Как ты добиваешься такого согласия и мира?». Взял глава лист бумаги и стал что-то писать. Писал долго, видно не очень силен был в грамоте, а потом передал лист владыке. Три слова были написаны на бумаге: любовь, прощение, терпение. И в конце листа: 100 раз любовь, 100 раз терпение, 100 раз прощение.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Прочёл владыка и спросил: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 всё?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Да, - ответил старик. Это и есть основа жизни всякой хорошей семьи, и мира тоже.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Откройте глазки.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 по вопросам: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так называется притча?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запомнил, какие ценности были в этой большой семье? </w:t>
            </w:r>
            <w:r w:rsidRPr="003C4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(Любовь, прощение, терпение)</w:t>
            </w:r>
          </w:p>
          <w:p w:rsidR="002D0B99" w:rsidRPr="003C4FD5" w:rsidRDefault="002D0B99" w:rsidP="002D0B9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именно эти ценности царили в «ладной семье»?</w:t>
            </w:r>
          </w:p>
          <w:p w:rsidR="002D0B99" w:rsidRDefault="002D0B99" w:rsidP="002D0B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Соблюдаются в вашей семье ценности: любовь, прощение, 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терпение?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Упражнение «Эхо Счастья»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выразительно читает текст, соблюдая паузы. Дети повторяют каждую вторую строчку, как эхо, приложив руки «рупором» к губам.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Видеть солнце – это счастье?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Счастье, счастье, счастье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-Улыбнуться маме – счастье?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Счастье, счастье, счастье…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-Помириться с другом – счастье?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-Счастье, счастье, счастье…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-Пожалеть котенка – счастье?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-Счастье, счастье, счастье…</w:t>
            </w:r>
          </w:p>
          <w:p w:rsidR="0063758D" w:rsidRP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-Получить подарок – счастье?</w:t>
            </w:r>
          </w:p>
          <w:p w:rsidR="0063758D" w:rsidRDefault="0063758D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-Счастье, счастье, счастье…(И т.д.).</w:t>
            </w:r>
          </w:p>
          <w:p w:rsidR="00D05C28" w:rsidRPr="002D0B99" w:rsidRDefault="00D05C28" w:rsidP="00D05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Просмотр презентации. Знакомство с общечеловеческими ценностями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Творческая деятельность.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Индивидуальная работа.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Сейчас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бумаге 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обведите свою руку.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Теперь мы на каждом пальчике будем писать самые главные ценности в нашей жизни. Их всего пять.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Истина, ненасилие, любовь, праведное поведение, внутренний покой.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их понимаете?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Каждая их них включает </w:t>
            </w:r>
            <w:proofErr w:type="gram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ценного</w:t>
            </w:r>
            <w:proofErr w:type="gramEnd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каждого человека.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Истина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это правда, честность, искренность.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Ненасилие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когда все в мире в дружбе.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Любовь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большое чувство, которое выражается в доброте, заботе.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Праведное поведение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это не просто красиво ходить, это умение поступать так, чтобы к тебе так же поступали.</w:t>
            </w:r>
          </w:p>
          <w:p w:rsidR="003C4FD5" w:rsidRPr="003C4FD5" w:rsidRDefault="00D05C28" w:rsidP="00692E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Внутренний покой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это собственное состояние, когда ты спокоен и уравновешен</w:t>
            </w:r>
          </w:p>
        </w:tc>
        <w:tc>
          <w:tcPr>
            <w:tcW w:w="7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Default="003C4FD5" w:rsidP="00692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5E7E90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Ресурсы </w:t>
            </w:r>
          </w:p>
          <w:p w:rsidR="005E7E90" w:rsidRDefault="005E7E90" w:rsidP="005E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</w:t>
            </w:r>
            <w:proofErr w:type="spellEnd"/>
          </w:p>
          <w:p w:rsidR="005E7E90" w:rsidRDefault="005E7E90" w:rsidP="005E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</w:t>
            </w:r>
          </w:p>
          <w:p w:rsidR="003C4FD5" w:rsidRDefault="003C4FD5" w:rsidP="005E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7FF" w:rsidRDefault="000027FF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5E7E90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</w:t>
            </w:r>
          </w:p>
          <w:p w:rsidR="005E7E90" w:rsidRDefault="005E7E90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рассуждают </w:t>
            </w:r>
          </w:p>
          <w:p w:rsidR="000027FF" w:rsidRDefault="000027FF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</w:t>
            </w: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692E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притчу</w:t>
            </w: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5E7E90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Рассуждают </w:t>
            </w: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7E90" w:rsidRDefault="005E7E90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5E7E90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упр.</w:t>
            </w:r>
          </w:p>
          <w:p w:rsidR="0063758D" w:rsidRDefault="0063758D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58D" w:rsidRDefault="0063758D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58D" w:rsidRDefault="0063758D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758D" w:rsidRDefault="0063758D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5F9B" w:rsidRDefault="00865F9B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D05C28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</w:p>
          <w:p w:rsidR="00865F9B" w:rsidRDefault="00865F9B" w:rsidP="005E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7E90" w:rsidRDefault="00D05C28" w:rsidP="005E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Бумага,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каранда</w:t>
            </w:r>
            <w:proofErr w:type="spellEnd"/>
          </w:p>
          <w:p w:rsidR="003C4FD5" w:rsidRDefault="00D05C28" w:rsidP="005E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proofErr w:type="spellEnd"/>
          </w:p>
          <w:p w:rsidR="003C4FD5" w:rsidRDefault="003C4FD5" w:rsidP="005E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4FD5" w:rsidRPr="003C4FD5" w:rsidRDefault="003C4FD5" w:rsidP="00D05C28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8FD" w:rsidRPr="003C4FD5" w:rsidTr="005E7E90">
        <w:trPr>
          <w:trHeight w:val="1605"/>
        </w:trPr>
        <w:tc>
          <w:tcPr>
            <w:tcW w:w="8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Default="003C4F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Конец </w:t>
            </w:r>
          </w:p>
          <w:p w:rsidR="00692ED5" w:rsidRPr="003C4FD5" w:rsidRDefault="00692E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38-40 мин</w:t>
            </w:r>
          </w:p>
          <w:p w:rsidR="003C4FD5" w:rsidRP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</w:tc>
        <w:tc>
          <w:tcPr>
            <w:tcW w:w="340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58D" w:rsidRPr="003C4FD5" w:rsidRDefault="0063758D" w:rsidP="006375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 какие общечеловеческих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говорили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D05C28" w:rsidRPr="00692ED5" w:rsidRDefault="00D05C28" w:rsidP="00D05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5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“Неоконченные предложения” </w:t>
            </w:r>
          </w:p>
          <w:p w:rsidR="00D05C28" w:rsidRPr="00D05C28" w:rsidRDefault="00D05C28" w:rsidP="006375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C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предлагает детям предложения, которые нужно закончить:</w:t>
            </w:r>
          </w:p>
          <w:p w:rsidR="00D05C28" w:rsidRPr="00D05C28" w:rsidRDefault="00D05C28" w:rsidP="00D05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C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«Я люблю…»</w:t>
            </w:r>
          </w:p>
          <w:p w:rsidR="00D05C28" w:rsidRPr="00D05C28" w:rsidRDefault="00D05C28" w:rsidP="00D05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C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«Меня любят…»</w:t>
            </w:r>
          </w:p>
          <w:p w:rsidR="00D05C28" w:rsidRPr="00D05C28" w:rsidRDefault="00D05C28" w:rsidP="00D05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C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«Обо мне заботятся…»</w:t>
            </w:r>
          </w:p>
          <w:p w:rsidR="00D05C28" w:rsidRPr="00D05C28" w:rsidRDefault="00D05C28" w:rsidP="00D05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5C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«Я забочусь…»</w:t>
            </w:r>
          </w:p>
          <w:p w:rsidR="0063758D" w:rsidRPr="00692ED5" w:rsidRDefault="00D05C28" w:rsidP="00D05C28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17"/>
                <w:szCs w:val="17"/>
              </w:rPr>
            </w:pPr>
            <w:r w:rsidRPr="00D05C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«В меня верят…»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92ED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(Ответы детей).</w:t>
            </w:r>
            <w:r w:rsidR="003C4FD5" w:rsidRPr="003C4FD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 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Групповое пение.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«Дорогою добра»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 М. Минкова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 Ю. </w:t>
            </w:r>
            <w:proofErr w:type="spell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Спроси у жизни </w:t>
            </w:r>
            <w:proofErr w:type="gramStart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строгой</w:t>
            </w:r>
            <w:proofErr w:type="gramEnd"/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какой идти дорогой,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по свету белому отправиться с утра,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 за солнцем следом, хоть этот путь неведом,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Иди, мой друг, всегда иди дорогою добра.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 за солнцем следом, хоть этот путь неведом,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Иди, мой друг, всегда иди дорогою добра.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Забудь свои заботы, падения и взлёты,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хнычь, когда судьба себя ведёт не как сестра.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если с другом худо, не уповай на чудо,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Спеши к нему, всегда иди дорогою добра.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если с другом худо, не уповай на чудо,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Спеши к нему, всегда иди дорогою добра.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 сколько будет разных сомнений и соблазнов,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забывай, что эта жизнь не детская игра.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прочь гони соблазны, усвой закон негласный,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Иди, мой друг, всегда иди дорогою добра.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прочь гони соблазны, усвой закон негласный,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Иди, мой друг, всегда иди дорогою добра.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прочь гони соблазны, усвой закон негласный,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Иди, мой друг, всегда иди дорогою добра.</w:t>
            </w:r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прочь гони соблазны, усвой закон негласный,</w:t>
            </w:r>
          </w:p>
          <w:p w:rsidR="002D0B99" w:rsidRDefault="00D05C28" w:rsidP="00692E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Иди, мой друг, всегда иди дорогою добра.</w:t>
            </w:r>
          </w:p>
          <w:p w:rsidR="00692ED5" w:rsidRPr="003C4FD5" w:rsidRDefault="00692ED5" w:rsidP="00692E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3C4FD5" w:rsidRPr="003C4FD5" w:rsidRDefault="0063758D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  <w:r w:rsidR="00865F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 Планета цветов</w:t>
            </w:r>
            <w:r w:rsidR="003C4FD5"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2D0B99" w:rsidRPr="003C4FD5" w:rsidRDefault="003C4FD5" w:rsidP="002D0B99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</w:t>
            </w:r>
            <w:r w:rsidR="0063758D"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едлагает украсить планету цвет</w:t>
            </w:r>
            <w:r w:rsidR="00865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5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которых дети напишут свои пожелания всем людям планеты</w:t>
            </w:r>
          </w:p>
          <w:p w:rsidR="002D0B99" w:rsidRPr="0063758D" w:rsidRDefault="00692ED5" w:rsidP="002D0B99">
            <w:pPr>
              <w:spacing w:after="24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737235</wp:posOffset>
                  </wp:positionH>
                  <wp:positionV relativeFrom="line">
                    <wp:posOffset>520700</wp:posOffset>
                  </wp:positionV>
                  <wp:extent cx="2462530" cy="1859280"/>
                  <wp:effectExtent l="19050" t="0" r="0" b="0"/>
                  <wp:wrapThrough wrapText="bothSides">
                    <wp:wrapPolygon edited="0">
                      <wp:start x="-167" y="0"/>
                      <wp:lineTo x="-167" y="21467"/>
                      <wp:lineTo x="21555" y="21467"/>
                      <wp:lineTo x="21555" y="0"/>
                      <wp:lineTo x="-167" y="0"/>
                    </wp:wrapPolygon>
                  </wp:wrapThrough>
                  <wp:docPr id="4" name="Рисунок 2" descr="https://fsd.videouroki.net/html/2019/11/02/v_5dbdbee6c6325/99738656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videouroki.net/html/2019/11/02/v_5dbdbee6c6325/99738656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0" cy="185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0B99"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Прикрепите свой смайлик на то место, где вы оказались в конце </w:t>
            </w:r>
            <w:r w:rsid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классного часа</w:t>
            </w:r>
            <w:r w:rsidR="002D0B99" w:rsidRPr="003C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D0B99" w:rsidRPr="003C4FD5" w:rsidRDefault="002D0B99" w:rsidP="002D0B99">
            <w:pPr>
              <w:spacing w:after="242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2D0B99">
            <w:pPr>
              <w:spacing w:after="242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  <w:r w:rsidRPr="003C4FD5"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  <w:br/>
            </w:r>
          </w:p>
          <w:p w:rsidR="00692ED5" w:rsidRDefault="00692ED5" w:rsidP="002D0B99">
            <w:pPr>
              <w:spacing w:after="242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2D0B99">
            <w:pPr>
              <w:spacing w:after="242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2D0B99">
            <w:pPr>
              <w:spacing w:after="242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2D0B99">
            <w:pPr>
              <w:spacing w:after="242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Pr="003C4FD5" w:rsidRDefault="003C4FD5" w:rsidP="002D0B99">
            <w:pPr>
              <w:spacing w:after="242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</w:tc>
        <w:tc>
          <w:tcPr>
            <w:tcW w:w="7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D5" w:rsidRPr="003C4FD5" w:rsidRDefault="0063758D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учащихся</w:t>
            </w:r>
          </w:p>
          <w:p w:rsidR="003C4FD5" w:rsidRP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692ED5" w:rsidRDefault="00D05C28" w:rsidP="00D05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</w:t>
            </w:r>
            <w:proofErr w:type="spellEnd"/>
          </w:p>
          <w:p w:rsidR="00D05C28" w:rsidRPr="003C4FD5" w:rsidRDefault="00D05C28" w:rsidP="00D05C2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C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гою добра»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865F9B" w:rsidRDefault="00865F9B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Default="003C4FD5" w:rsidP="003C4FD5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7"/>
                <w:szCs w:val="17"/>
              </w:rPr>
            </w:pPr>
          </w:p>
          <w:p w:rsidR="003C4FD5" w:rsidRPr="003C4FD5" w:rsidRDefault="00692ED5" w:rsidP="003C4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Стикеры</w:t>
            </w:r>
            <w:proofErr w:type="spellEnd"/>
            <w:r w:rsidRPr="0069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ручки</w:t>
            </w:r>
          </w:p>
        </w:tc>
      </w:tr>
    </w:tbl>
    <w:p w:rsidR="003C4FD5" w:rsidRPr="003C4FD5" w:rsidRDefault="003C4FD5" w:rsidP="003C4F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3C4FD5" w:rsidRPr="003C4FD5" w:rsidRDefault="003C4FD5" w:rsidP="003C4FD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3C4FD5" w:rsidRDefault="003C4FD5" w:rsidP="003C4FD5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4FD5" w:rsidRDefault="003C4FD5" w:rsidP="003C4FD5">
      <w:pPr>
        <w:shd w:val="clear" w:color="auto" w:fill="FFFFFF"/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4FD5" w:rsidRPr="003C4FD5" w:rsidRDefault="003C4FD5" w:rsidP="003C4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3C4FD5" w:rsidRPr="003C4FD5" w:rsidRDefault="003C4FD5" w:rsidP="003C4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8B2CA3" w:rsidRDefault="008B2CA3"/>
    <w:sectPr w:rsidR="008B2CA3" w:rsidSect="003D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50E10"/>
    <w:multiLevelType w:val="multilevel"/>
    <w:tmpl w:val="91A2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8680E"/>
    <w:multiLevelType w:val="multilevel"/>
    <w:tmpl w:val="3C68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54783"/>
    <w:multiLevelType w:val="multilevel"/>
    <w:tmpl w:val="6A78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D60F0"/>
    <w:multiLevelType w:val="multilevel"/>
    <w:tmpl w:val="25F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C4FD5"/>
    <w:rsid w:val="000027FF"/>
    <w:rsid w:val="002D0B99"/>
    <w:rsid w:val="003C4FD5"/>
    <w:rsid w:val="003D1564"/>
    <w:rsid w:val="005E7E90"/>
    <w:rsid w:val="0063758D"/>
    <w:rsid w:val="00692ED5"/>
    <w:rsid w:val="00865F9B"/>
    <w:rsid w:val="008B2CA3"/>
    <w:rsid w:val="00D05C28"/>
    <w:rsid w:val="00D9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893">
                  <w:marLeft w:val="0"/>
                  <w:marRight w:val="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9011">
                          <w:marLeft w:val="0"/>
                          <w:marRight w:val="1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39964">
                  <w:marLeft w:val="0"/>
                  <w:marRight w:val="0"/>
                  <w:marTop w:val="121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Khamatov Marat</dc:creator>
  <cp:keywords/>
  <dc:description/>
  <cp:lastModifiedBy>Khamatov Marat</cp:lastModifiedBy>
  <cp:revision>4</cp:revision>
  <cp:lastPrinted>2020-11-22T14:40:00Z</cp:lastPrinted>
  <dcterms:created xsi:type="dcterms:W3CDTF">2020-11-22T12:53:00Z</dcterms:created>
  <dcterms:modified xsi:type="dcterms:W3CDTF">2020-11-22T15:09:00Z</dcterms:modified>
</cp:coreProperties>
</file>