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56" w:rsidRPr="00C04620" w:rsidRDefault="003B4256" w:rsidP="003B42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Ковро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ткачество.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Казахские ковры.</w:t>
      </w:r>
    </w:p>
    <w:p w:rsidR="008F4AA7" w:rsidRPr="008F4AA7" w:rsidRDefault="008F4AA7" w:rsidP="00CB63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F4AA7">
        <w:rPr>
          <w:rFonts w:ascii="Times New Roman" w:hAnsi="Times New Roman" w:cs="Times New Roman"/>
          <w:b/>
          <w:i/>
          <w:sz w:val="28"/>
          <w:szCs w:val="28"/>
          <w:lang w:val="kk-KZ"/>
        </w:rPr>
        <w:t>Город Алматы,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8F4AA7">
        <w:rPr>
          <w:rFonts w:ascii="Times New Roman" w:hAnsi="Times New Roman" w:cs="Times New Roman"/>
          <w:b/>
          <w:i/>
          <w:sz w:val="28"/>
          <w:szCs w:val="28"/>
          <w:lang w:val="kk-KZ"/>
        </w:rPr>
        <w:t>КГУ «Гимназия №130 имени И.Жансугурова»</w:t>
      </w:r>
    </w:p>
    <w:p w:rsidR="008F4AA7" w:rsidRPr="008F4AA7" w:rsidRDefault="008F4AA7" w:rsidP="00CB63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F4AA7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Учитель технологии Ханаева Назира Рахматуллаевна.</w:t>
      </w:r>
    </w:p>
    <w:p w:rsidR="00CB630D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B630D" w:rsidRPr="00C04620">
        <w:rPr>
          <w:rFonts w:ascii="Times New Roman" w:hAnsi="Times New Roman" w:cs="Times New Roman"/>
          <w:b/>
          <w:sz w:val="28"/>
          <w:szCs w:val="28"/>
          <w:lang w:val="kk-KZ"/>
        </w:rPr>
        <w:t>Прикладное творчество всегда было неотъемлемой частью культуры народа.</w:t>
      </w:r>
    </w:p>
    <w:p w:rsidR="00CB630D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B4256">
        <w:rPr>
          <w:rFonts w:ascii="Times New Roman" w:hAnsi="Times New Roman" w:cs="Times New Roman"/>
          <w:b/>
          <w:sz w:val="28"/>
          <w:szCs w:val="28"/>
          <w:lang w:val="kk-KZ"/>
        </w:rPr>
        <w:t>Ковро</w:t>
      </w:r>
      <w:r w:rsidR="00CB630D" w:rsidRPr="00C04620">
        <w:rPr>
          <w:rFonts w:ascii="Times New Roman" w:hAnsi="Times New Roman" w:cs="Times New Roman"/>
          <w:b/>
          <w:sz w:val="28"/>
          <w:szCs w:val="28"/>
          <w:lang w:val="kk-KZ"/>
        </w:rPr>
        <w:t>ткачество насчитывает не одну тысячи лет и имеет богатую историю развития</w:t>
      </w:r>
      <w:r w:rsidR="00A00B3B" w:rsidRPr="00C0462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A00B3B" w:rsidRPr="00C04620">
        <w:rPr>
          <w:rFonts w:ascii="Times New Roman" w:hAnsi="Times New Roman" w:cs="Times New Roman"/>
          <w:b/>
          <w:sz w:val="28"/>
          <w:szCs w:val="28"/>
          <w:lang w:val="kk-KZ"/>
        </w:rPr>
        <w:t>но существует с тех времен,когда человек научился обрабатывать и использовать в быту шерсть животниых.</w:t>
      </w:r>
    </w:p>
    <w:p w:rsidR="00C90137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90137" w:rsidRPr="00C04620">
        <w:rPr>
          <w:rFonts w:ascii="Times New Roman" w:hAnsi="Times New Roman" w:cs="Times New Roman"/>
          <w:b/>
          <w:sz w:val="28"/>
          <w:szCs w:val="28"/>
          <w:lang w:val="kk-KZ"/>
        </w:rPr>
        <w:t>Женское ремесла имеет тесную связь с д</w:t>
      </w:r>
      <w:r w:rsidR="009C44E1">
        <w:rPr>
          <w:rFonts w:ascii="Times New Roman" w:hAnsi="Times New Roman" w:cs="Times New Roman"/>
          <w:b/>
          <w:sz w:val="28"/>
          <w:szCs w:val="28"/>
          <w:lang w:val="kk-KZ"/>
        </w:rPr>
        <w:t>екаротивно-прикладным искуством,</w:t>
      </w:r>
      <w:r w:rsidR="00C90137" w:rsidRPr="00C04620">
        <w:rPr>
          <w:rFonts w:ascii="Times New Roman" w:hAnsi="Times New Roman" w:cs="Times New Roman"/>
          <w:b/>
          <w:sz w:val="28"/>
          <w:szCs w:val="28"/>
          <w:lang w:val="kk-KZ"/>
        </w:rPr>
        <w:t>любой обыденный предмет в домашней обстановке любовно украшается орнаментом,богатым по рисунку и выбору красок.</w:t>
      </w:r>
    </w:p>
    <w:p w:rsidR="00C90137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90137" w:rsidRPr="00C04620">
        <w:rPr>
          <w:rFonts w:ascii="Times New Roman" w:hAnsi="Times New Roman" w:cs="Times New Roman"/>
          <w:b/>
          <w:sz w:val="28"/>
          <w:szCs w:val="28"/>
          <w:lang w:val="kk-KZ"/>
        </w:rPr>
        <w:t>По технике изготовления,</w:t>
      </w:r>
      <w:r w:rsidR="003B42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0137" w:rsidRPr="00C04620">
        <w:rPr>
          <w:rFonts w:ascii="Times New Roman" w:hAnsi="Times New Roman" w:cs="Times New Roman"/>
          <w:b/>
          <w:sz w:val="28"/>
          <w:szCs w:val="28"/>
          <w:lang w:val="kk-KZ"/>
        </w:rPr>
        <w:t>нанесению орнамента и по своему назначению различаются следующие виды изделий из шерсти:</w:t>
      </w:r>
    </w:p>
    <w:p w:rsidR="00C90137" w:rsidRPr="00C04620" w:rsidRDefault="00C90137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1.войлочные  ковры </w:t>
      </w:r>
      <w:r w:rsidRPr="00C0462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текеметы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сырмаки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и их типы)</w:t>
      </w:r>
    </w:p>
    <w:p w:rsidR="00C90137" w:rsidRPr="00C04620" w:rsidRDefault="009C44E1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C90137" w:rsidRPr="00C04620">
        <w:rPr>
          <w:rFonts w:ascii="Times New Roman" w:hAnsi="Times New Roman" w:cs="Times New Roman"/>
          <w:b/>
          <w:sz w:val="28"/>
          <w:szCs w:val="28"/>
        </w:rPr>
        <w:t xml:space="preserve">2.тканые ковры и </w:t>
      </w:r>
      <w:proofErr w:type="spellStart"/>
      <w:r w:rsidR="00C90137" w:rsidRPr="00C04620">
        <w:rPr>
          <w:rFonts w:ascii="Times New Roman" w:hAnsi="Times New Roman" w:cs="Times New Roman"/>
          <w:b/>
          <w:sz w:val="28"/>
          <w:szCs w:val="28"/>
        </w:rPr>
        <w:t>ткацские</w:t>
      </w:r>
      <w:proofErr w:type="spellEnd"/>
      <w:r w:rsidR="00C90137" w:rsidRPr="00C04620">
        <w:rPr>
          <w:rFonts w:ascii="Times New Roman" w:hAnsi="Times New Roman" w:cs="Times New Roman"/>
          <w:b/>
          <w:sz w:val="28"/>
          <w:szCs w:val="28"/>
        </w:rPr>
        <w:t xml:space="preserve">  изделия вообще;</w:t>
      </w:r>
    </w:p>
    <w:p w:rsidR="00C90137" w:rsidRPr="00C04620" w:rsidRDefault="00C90137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3.настенные войлочные и тканые ковры</w:t>
      </w:r>
      <w:r w:rsidR="003B425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B4256">
        <w:rPr>
          <w:rFonts w:ascii="Times New Roman" w:hAnsi="Times New Roman" w:cs="Times New Roman"/>
          <w:b/>
          <w:sz w:val="28"/>
          <w:szCs w:val="28"/>
        </w:rPr>
        <w:t>туски</w:t>
      </w:r>
      <w:proofErr w:type="spellEnd"/>
      <w:r w:rsidR="003B425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bookmarkStart w:id="0" w:name="_GoBack"/>
      <w:bookmarkEnd w:id="0"/>
      <w:proofErr w:type="spellStart"/>
      <w:r w:rsidR="00240BCD" w:rsidRPr="00C04620">
        <w:rPr>
          <w:rFonts w:ascii="Times New Roman" w:hAnsi="Times New Roman" w:cs="Times New Roman"/>
          <w:b/>
          <w:sz w:val="28"/>
          <w:szCs w:val="28"/>
        </w:rPr>
        <w:t>зы</w:t>
      </w:r>
      <w:proofErr w:type="spellEnd"/>
      <w:r w:rsidR="00240BCD" w:rsidRPr="00C04620">
        <w:rPr>
          <w:rFonts w:ascii="Times New Roman" w:hAnsi="Times New Roman" w:cs="Times New Roman"/>
          <w:b/>
          <w:sz w:val="28"/>
          <w:szCs w:val="28"/>
        </w:rPr>
        <w:t>)</w:t>
      </w:r>
    </w:p>
    <w:p w:rsidR="00240BCD" w:rsidRPr="00C04620" w:rsidRDefault="00240BCD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4.р</w:t>
      </w:r>
      <w:r w:rsidR="009C44E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зличные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вещи, основанные на технике аппликации (войлочные чехлы, сумы и прочие)</w:t>
      </w:r>
    </w:p>
    <w:p w:rsidR="002D4DFC" w:rsidRPr="00C04620" w:rsidRDefault="002D4DFC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i/>
          <w:sz w:val="28"/>
          <w:szCs w:val="28"/>
        </w:rPr>
        <w:t>Войлочные ковры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. Особенности производственной деятельности  казахов и 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порошл</w:t>
      </w:r>
      <w:r w:rsidR="009C44E1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r w:rsidR="009C44E1">
        <w:rPr>
          <w:rFonts w:ascii="Times New Roman" w:hAnsi="Times New Roman" w:cs="Times New Roman"/>
          <w:b/>
          <w:sz w:val="28"/>
          <w:szCs w:val="28"/>
        </w:rPr>
        <w:t xml:space="preserve"> заключались, с одной стороны</w:t>
      </w:r>
      <w:r w:rsidR="00707A6D" w:rsidRPr="00C04620">
        <w:rPr>
          <w:rFonts w:ascii="Times New Roman" w:hAnsi="Times New Roman" w:cs="Times New Roman"/>
          <w:b/>
          <w:sz w:val="28"/>
          <w:szCs w:val="28"/>
        </w:rPr>
        <w:t>,</w:t>
      </w:r>
      <w:r w:rsidR="00B27A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7A6D" w:rsidRPr="00C04620">
        <w:rPr>
          <w:rFonts w:ascii="Times New Roman" w:hAnsi="Times New Roman" w:cs="Times New Roman"/>
          <w:b/>
          <w:sz w:val="28"/>
          <w:szCs w:val="28"/>
        </w:rPr>
        <w:t>в производстве  предметов быта, строго подчиненных  требованиям кочевой обстановки, с другой стороны, в изготовлении некоторых громоздких  предметов, предназначенных для зимнего жилища.</w:t>
      </w:r>
    </w:p>
    <w:p w:rsidR="00E960C2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960C2" w:rsidRPr="00C04620">
        <w:rPr>
          <w:rFonts w:ascii="Times New Roman" w:hAnsi="Times New Roman" w:cs="Times New Roman"/>
          <w:b/>
          <w:sz w:val="28"/>
          <w:szCs w:val="28"/>
        </w:rPr>
        <w:t xml:space="preserve">Условия кочевого скотоводства вызвали к жизни </w:t>
      </w:r>
      <w:proofErr w:type="spellStart"/>
      <w:r w:rsidR="00E960C2" w:rsidRPr="00C04620">
        <w:rPr>
          <w:rFonts w:ascii="Times New Roman" w:hAnsi="Times New Roman" w:cs="Times New Roman"/>
          <w:b/>
          <w:sz w:val="28"/>
          <w:szCs w:val="28"/>
        </w:rPr>
        <w:t>произво</w:t>
      </w:r>
      <w:proofErr w:type="spellEnd"/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960C2" w:rsidRPr="00C04620">
        <w:rPr>
          <w:rFonts w:ascii="Times New Roman" w:hAnsi="Times New Roman" w:cs="Times New Roman"/>
          <w:b/>
          <w:sz w:val="28"/>
          <w:szCs w:val="28"/>
        </w:rPr>
        <w:t xml:space="preserve"> ряда войлочных ковров типа </w:t>
      </w:r>
      <w:proofErr w:type="spellStart"/>
      <w:r w:rsidR="00E960C2" w:rsidRPr="00C04620">
        <w:rPr>
          <w:rFonts w:ascii="Times New Roman" w:hAnsi="Times New Roman" w:cs="Times New Roman"/>
          <w:b/>
          <w:sz w:val="28"/>
          <w:szCs w:val="28"/>
        </w:rPr>
        <w:t>текеметов</w:t>
      </w:r>
      <w:proofErr w:type="spellEnd"/>
      <w:r w:rsidR="0037064D" w:rsidRPr="00C04620">
        <w:rPr>
          <w:rFonts w:ascii="Times New Roman" w:hAnsi="Times New Roman" w:cs="Times New Roman"/>
          <w:b/>
          <w:sz w:val="28"/>
          <w:szCs w:val="28"/>
        </w:rPr>
        <w:t>,</w:t>
      </w:r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сырмаков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туски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="0037064D" w:rsidRPr="00C04620">
        <w:rPr>
          <w:rFonts w:ascii="Times New Roman" w:hAnsi="Times New Roman" w:cs="Times New Roman"/>
          <w:b/>
          <w:sz w:val="28"/>
          <w:szCs w:val="28"/>
        </w:rPr>
        <w:t>зов</w:t>
      </w:r>
      <w:proofErr w:type="gramStart"/>
      <w:r w:rsidR="0037064D" w:rsidRPr="00C04620">
        <w:rPr>
          <w:rFonts w:ascii="Times New Roman" w:hAnsi="Times New Roman" w:cs="Times New Roman"/>
          <w:b/>
          <w:sz w:val="28"/>
          <w:szCs w:val="28"/>
        </w:rPr>
        <w:t>,а</w:t>
      </w:r>
      <w:proofErr w:type="spellEnd"/>
      <w:proofErr w:type="gramEnd"/>
      <w:r w:rsidR="0037064D" w:rsidRPr="00C04620">
        <w:rPr>
          <w:rFonts w:ascii="Times New Roman" w:hAnsi="Times New Roman" w:cs="Times New Roman"/>
          <w:b/>
          <w:sz w:val="28"/>
          <w:szCs w:val="28"/>
        </w:rPr>
        <w:t xml:space="preserve"> также чия,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37064D" w:rsidRPr="00C04620">
        <w:rPr>
          <w:rFonts w:ascii="Times New Roman" w:hAnsi="Times New Roman" w:cs="Times New Roman"/>
          <w:b/>
          <w:sz w:val="28"/>
          <w:szCs w:val="28"/>
        </w:rPr>
        <w:t>алаша</w:t>
      </w:r>
      <w:proofErr w:type="spellEnd"/>
      <w:r w:rsidR="0037064D" w:rsidRPr="00C04620">
        <w:rPr>
          <w:rFonts w:ascii="Times New Roman" w:hAnsi="Times New Roman" w:cs="Times New Roman"/>
          <w:b/>
          <w:sz w:val="28"/>
          <w:szCs w:val="28"/>
        </w:rPr>
        <w:t xml:space="preserve"> и т.д.</w:t>
      </w:r>
    </w:p>
    <w:p w:rsidR="007E0390" w:rsidRPr="00C04620" w:rsidRDefault="00B27A4E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83DC6" w:rsidRPr="00C04620">
        <w:rPr>
          <w:rFonts w:ascii="Times New Roman" w:hAnsi="Times New Roman" w:cs="Times New Roman"/>
          <w:b/>
          <w:sz w:val="28"/>
          <w:szCs w:val="28"/>
        </w:rPr>
        <w:t xml:space="preserve">Шерсть </w:t>
      </w:r>
      <w:r w:rsidR="007E0390" w:rsidRPr="00C04620">
        <w:rPr>
          <w:rFonts w:ascii="Times New Roman" w:hAnsi="Times New Roman" w:cs="Times New Roman"/>
          <w:b/>
          <w:sz w:val="28"/>
          <w:szCs w:val="28"/>
        </w:rPr>
        <w:t>как продукт скотоводства</w:t>
      </w:r>
      <w:r w:rsidR="00683DC6" w:rsidRPr="00C04620">
        <w:rPr>
          <w:rFonts w:ascii="Times New Roman" w:hAnsi="Times New Roman" w:cs="Times New Roman"/>
          <w:b/>
          <w:sz w:val="28"/>
          <w:szCs w:val="28"/>
        </w:rPr>
        <w:t xml:space="preserve"> служила основным материалом</w:t>
      </w:r>
      <w:r w:rsidR="007E0390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DC6" w:rsidRPr="00C04620">
        <w:rPr>
          <w:rFonts w:ascii="Times New Roman" w:hAnsi="Times New Roman" w:cs="Times New Roman"/>
          <w:b/>
          <w:sz w:val="28"/>
          <w:szCs w:val="28"/>
        </w:rPr>
        <w:t>для изготовления  войлочных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78D2" w:rsidRPr="00C0462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E0390" w:rsidRPr="00C04620">
        <w:rPr>
          <w:rFonts w:ascii="Times New Roman" w:hAnsi="Times New Roman" w:cs="Times New Roman"/>
          <w:b/>
          <w:sz w:val="28"/>
          <w:szCs w:val="28"/>
        </w:rPr>
        <w:t xml:space="preserve"> тканых ковров,</w:t>
      </w:r>
      <w:r w:rsidR="006478D2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390" w:rsidRPr="00C04620">
        <w:rPr>
          <w:rFonts w:ascii="Times New Roman" w:hAnsi="Times New Roman" w:cs="Times New Roman"/>
          <w:b/>
          <w:sz w:val="28"/>
          <w:szCs w:val="28"/>
        </w:rPr>
        <w:t>которые были важны</w:t>
      </w:r>
      <w:r w:rsidR="00DB14BD" w:rsidRPr="00C04620">
        <w:rPr>
          <w:rFonts w:ascii="Times New Roman" w:hAnsi="Times New Roman" w:cs="Times New Roman"/>
          <w:b/>
          <w:sz w:val="28"/>
          <w:szCs w:val="28"/>
        </w:rPr>
        <w:t>м компонентом в украшении жилищ казахов</w:t>
      </w:r>
      <w:proofErr w:type="gramStart"/>
      <w:r w:rsidR="00DB14BD" w:rsidRPr="00C0462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DB14BD" w:rsidRPr="00C04620">
        <w:rPr>
          <w:rFonts w:ascii="Times New Roman" w:hAnsi="Times New Roman" w:cs="Times New Roman"/>
          <w:b/>
          <w:sz w:val="28"/>
          <w:szCs w:val="28"/>
        </w:rPr>
        <w:t>ни представляют научный интерес не только по технологии процесса производства,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4BD" w:rsidRPr="00C04620">
        <w:rPr>
          <w:rFonts w:ascii="Times New Roman" w:hAnsi="Times New Roman" w:cs="Times New Roman"/>
          <w:b/>
          <w:sz w:val="28"/>
          <w:szCs w:val="28"/>
        </w:rPr>
        <w:t xml:space="preserve">но прежде всего по их художественной ценности. Богатый </w:t>
      </w:r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4BD" w:rsidRPr="00C04620">
        <w:rPr>
          <w:rFonts w:ascii="Times New Roman" w:hAnsi="Times New Roman" w:cs="Times New Roman"/>
          <w:b/>
          <w:sz w:val="28"/>
          <w:szCs w:val="28"/>
        </w:rPr>
        <w:t xml:space="preserve"> и строго разработанный 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4BD" w:rsidRPr="00C04620">
        <w:rPr>
          <w:rFonts w:ascii="Times New Roman" w:hAnsi="Times New Roman" w:cs="Times New Roman"/>
          <w:b/>
          <w:sz w:val="28"/>
          <w:szCs w:val="28"/>
        </w:rPr>
        <w:t xml:space="preserve"> орнамент на войлочных коврах свидетельствует о стремлении скотоводов к прекрасному.</w:t>
      </w:r>
    </w:p>
    <w:p w:rsidR="00256EF5" w:rsidRPr="00C04620" w:rsidRDefault="00256EF5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Создание рисунка, выбор цв</w:t>
      </w:r>
      <w:r w:rsidR="00196707" w:rsidRPr="00C04620">
        <w:rPr>
          <w:rFonts w:ascii="Times New Roman" w:hAnsi="Times New Roman" w:cs="Times New Roman"/>
          <w:b/>
          <w:sz w:val="28"/>
          <w:szCs w:val="28"/>
        </w:rPr>
        <w:t>етов гаммы имеют длинную истории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>,</w:t>
      </w:r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 xml:space="preserve">уходят  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>своими истоками в далекое прошлое</w:t>
      </w:r>
      <w:proofErr w:type="gramStart"/>
      <w:r w:rsidR="00E15A41" w:rsidRPr="00C0462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E15A41" w:rsidRPr="00C0462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E15A41" w:rsidRPr="00C04620">
        <w:rPr>
          <w:rFonts w:ascii="Times New Roman" w:hAnsi="Times New Roman" w:cs="Times New Roman"/>
          <w:b/>
          <w:sz w:val="28"/>
          <w:szCs w:val="28"/>
        </w:rPr>
        <w:t>о ясно одно,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 xml:space="preserve">что каждое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lastRenderedPageBreak/>
        <w:t>поколение,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>совершенствуя технологию и орнаментальный рисунок,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>вносило свое,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A41" w:rsidRPr="00C04620">
        <w:rPr>
          <w:rFonts w:ascii="Times New Roman" w:hAnsi="Times New Roman" w:cs="Times New Roman"/>
          <w:b/>
          <w:sz w:val="28"/>
          <w:szCs w:val="28"/>
        </w:rPr>
        <w:t>новое в процесс производства предметов быта.</w:t>
      </w:r>
    </w:p>
    <w:p w:rsidR="00195C58" w:rsidRPr="001869A7" w:rsidRDefault="001869A7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5C58" w:rsidRPr="00C04620">
        <w:rPr>
          <w:rFonts w:ascii="Times New Roman" w:hAnsi="Times New Roman" w:cs="Times New Roman"/>
          <w:b/>
          <w:sz w:val="28"/>
          <w:szCs w:val="28"/>
        </w:rPr>
        <w:t xml:space="preserve">Производство </w:t>
      </w:r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5C58" w:rsidRPr="00C04620">
        <w:rPr>
          <w:rFonts w:ascii="Times New Roman" w:hAnsi="Times New Roman" w:cs="Times New Roman"/>
          <w:b/>
          <w:sz w:val="28"/>
          <w:szCs w:val="28"/>
        </w:rPr>
        <w:t xml:space="preserve"> разного типа войлочных ковров имеет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 xml:space="preserve"> одну и туже технологию, с разницей лишь в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трудоемкости  при изготовлении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 xml:space="preserve">наряду с </w:t>
      </w:r>
      <w:proofErr w:type="spellStart"/>
      <w:r w:rsidR="00357350" w:rsidRPr="00C04620">
        <w:rPr>
          <w:rFonts w:ascii="Times New Roman" w:hAnsi="Times New Roman" w:cs="Times New Roman"/>
          <w:b/>
          <w:sz w:val="28"/>
          <w:szCs w:val="28"/>
        </w:rPr>
        <w:t>туски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="00357350" w:rsidRPr="00C04620">
        <w:rPr>
          <w:rFonts w:ascii="Times New Roman" w:hAnsi="Times New Roman" w:cs="Times New Roman"/>
          <w:b/>
          <w:sz w:val="28"/>
          <w:szCs w:val="28"/>
        </w:rPr>
        <w:t>зами</w:t>
      </w:r>
      <w:proofErr w:type="spellEnd"/>
      <w:r w:rsidR="00357350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357350" w:rsidRPr="00C04620">
        <w:rPr>
          <w:rFonts w:ascii="Times New Roman" w:hAnsi="Times New Roman" w:cs="Times New Roman"/>
          <w:b/>
          <w:sz w:val="28"/>
          <w:szCs w:val="28"/>
        </w:rPr>
        <w:t>сырмакам</w:t>
      </w:r>
      <w:proofErr w:type="gramStart"/>
      <w:r w:rsidR="00357350" w:rsidRPr="00C04620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357350" w:rsidRPr="00C0462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более ценный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E0390" w:rsidRPr="00C04620" w:rsidRDefault="001869A7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357350" w:rsidRPr="001869A7">
        <w:rPr>
          <w:rFonts w:ascii="Times New Roman" w:hAnsi="Times New Roman" w:cs="Times New Roman"/>
          <w:b/>
          <w:i/>
          <w:sz w:val="28"/>
          <w:szCs w:val="28"/>
        </w:rPr>
        <w:t>Вид войлочных ковров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.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Они делаются обычно из шерсти осенней стрижки</w:t>
      </w:r>
      <w:r w:rsidR="00196707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н),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которая грубее,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че</w:t>
      </w:r>
      <w:r>
        <w:rPr>
          <w:rFonts w:ascii="Times New Roman" w:hAnsi="Times New Roman" w:cs="Times New Roman"/>
          <w:b/>
          <w:sz w:val="28"/>
          <w:szCs w:val="28"/>
        </w:rPr>
        <w:t>м шерсть весенней стрижки (жаба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b/>
          <w:sz w:val="28"/>
          <w:szCs w:val="28"/>
        </w:rPr>
        <w:t>ы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н),</w:t>
      </w:r>
      <w:r w:rsidR="00BF4175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7350" w:rsidRPr="00C04620">
        <w:rPr>
          <w:rFonts w:ascii="Times New Roman" w:hAnsi="Times New Roman" w:cs="Times New Roman"/>
          <w:b/>
          <w:sz w:val="28"/>
          <w:szCs w:val="28"/>
        </w:rPr>
        <w:t>но хорошо валяется и обладает большей прочностью.</w:t>
      </w:r>
    </w:p>
    <w:p w:rsidR="00357350" w:rsidRPr="00C04620" w:rsidRDefault="00357350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620">
        <w:rPr>
          <w:rFonts w:ascii="Times New Roman" w:hAnsi="Times New Roman" w:cs="Times New Roman"/>
          <w:b/>
          <w:i/>
          <w:sz w:val="28"/>
          <w:szCs w:val="28"/>
        </w:rPr>
        <w:t>ТЕКЕМЕТ.</w:t>
      </w:r>
    </w:p>
    <w:p w:rsidR="009B4BF7" w:rsidRPr="00C04620" w:rsidRDefault="00357350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Как показало наше наблюдение, техники изготовления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 xml:space="preserve"> войлочных ковров, в том числе и </w:t>
      </w:r>
      <w:proofErr w:type="spellStart"/>
      <w:r w:rsidR="000B7683" w:rsidRPr="00C04620">
        <w:rPr>
          <w:rFonts w:ascii="Times New Roman" w:hAnsi="Times New Roman" w:cs="Times New Roman"/>
          <w:b/>
          <w:sz w:val="28"/>
          <w:szCs w:val="28"/>
        </w:rPr>
        <w:t>текемет</w:t>
      </w:r>
      <w:proofErr w:type="spellEnd"/>
      <w:proofErr w:type="gramStart"/>
      <w:r w:rsidR="000B7683" w:rsidRPr="00C0462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982B0F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>остается традиционной.</w:t>
      </w:r>
      <w:r w:rsidR="00982B0F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 xml:space="preserve">Вместе с тем на территории южного Казахстана делают </w:t>
      </w:r>
      <w:proofErr w:type="spellStart"/>
      <w:r w:rsidR="000B7683" w:rsidRPr="00C04620">
        <w:rPr>
          <w:rFonts w:ascii="Times New Roman" w:hAnsi="Times New Roman" w:cs="Times New Roman"/>
          <w:b/>
          <w:sz w:val="28"/>
          <w:szCs w:val="28"/>
        </w:rPr>
        <w:t>текеметы</w:t>
      </w:r>
      <w:proofErr w:type="spellEnd"/>
      <w:r w:rsidR="00982B0F" w:rsidRPr="00C04620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>а несколько иной технологической основе, чем в других областях Казахстана (в районах Центрального,</w:t>
      </w:r>
      <w:r w:rsidR="00982B0F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>Северного,</w:t>
      </w:r>
      <w:r w:rsidR="00982B0F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7683" w:rsidRPr="00C04620">
        <w:rPr>
          <w:rFonts w:ascii="Times New Roman" w:hAnsi="Times New Roman" w:cs="Times New Roman"/>
          <w:b/>
          <w:sz w:val="28"/>
          <w:szCs w:val="28"/>
        </w:rPr>
        <w:t>Северо-Западного Казахстана</w:t>
      </w:r>
      <w:r w:rsidR="00027C96" w:rsidRPr="00C04620">
        <w:rPr>
          <w:rFonts w:ascii="Times New Roman" w:hAnsi="Times New Roman" w:cs="Times New Roman"/>
          <w:b/>
          <w:sz w:val="28"/>
          <w:szCs w:val="28"/>
        </w:rPr>
        <w:t>), Она здесь значительно упрощена.</w:t>
      </w:r>
    </w:p>
    <w:p w:rsidR="000B7683" w:rsidRPr="00C04620" w:rsidRDefault="00027C96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Так,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например,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местные мастерицы узоры 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>на</w:t>
      </w:r>
      <w:r w:rsidRPr="00C04620">
        <w:rPr>
          <w:rFonts w:ascii="Times New Roman" w:hAnsi="Times New Roman" w:cs="Times New Roman"/>
          <w:b/>
          <w:sz w:val="28"/>
          <w:szCs w:val="28"/>
        </w:rPr>
        <w:t>клад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>ываю</w:t>
      </w:r>
      <w:r w:rsidRPr="00C04620">
        <w:rPr>
          <w:rFonts w:ascii="Times New Roman" w:hAnsi="Times New Roman" w:cs="Times New Roman"/>
          <w:b/>
          <w:sz w:val="28"/>
          <w:szCs w:val="28"/>
        </w:rPr>
        <w:t>т прямо на шерсть основы и вместе с ней катают.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 xml:space="preserve"> В других районах</w:t>
      </w:r>
      <w:r w:rsidR="00B71DF3" w:rsidRPr="00C0462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>азахстана  с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4BF7" w:rsidRPr="00C04620">
        <w:rPr>
          <w:rFonts w:ascii="Times New Roman" w:hAnsi="Times New Roman" w:cs="Times New Roman"/>
          <w:b/>
          <w:sz w:val="28"/>
          <w:szCs w:val="28"/>
        </w:rPr>
        <w:t xml:space="preserve">начало готовят </w:t>
      </w:r>
      <w:proofErr w:type="spellStart"/>
      <w:r w:rsidR="009B4BF7" w:rsidRPr="00C04620">
        <w:rPr>
          <w:rFonts w:ascii="Times New Roman" w:hAnsi="Times New Roman" w:cs="Times New Roman"/>
          <w:b/>
          <w:sz w:val="28"/>
          <w:szCs w:val="28"/>
        </w:rPr>
        <w:t>полускатаннную</w:t>
      </w:r>
      <w:proofErr w:type="spellEnd"/>
      <w:r w:rsidR="009B4BF7" w:rsidRPr="00C04620">
        <w:rPr>
          <w:rFonts w:ascii="Times New Roman" w:hAnsi="Times New Roman" w:cs="Times New Roman"/>
          <w:b/>
          <w:sz w:val="28"/>
          <w:szCs w:val="28"/>
        </w:rPr>
        <w:t xml:space="preserve"> основу </w:t>
      </w:r>
      <w:proofErr w:type="spellStart"/>
      <w:r w:rsidR="009B4BF7" w:rsidRPr="00C04620">
        <w:rPr>
          <w:rFonts w:ascii="Times New Roman" w:hAnsi="Times New Roman" w:cs="Times New Roman"/>
          <w:b/>
          <w:sz w:val="28"/>
          <w:szCs w:val="28"/>
        </w:rPr>
        <w:t>Талдырма</w:t>
      </w:r>
      <w:proofErr w:type="spellEnd"/>
      <w:r w:rsidR="009B4BF7" w:rsidRPr="00C04620">
        <w:rPr>
          <w:rFonts w:ascii="Times New Roman" w:hAnsi="Times New Roman" w:cs="Times New Roman"/>
          <w:b/>
          <w:sz w:val="28"/>
          <w:szCs w:val="28"/>
        </w:rPr>
        <w:t>, и по ней раскладывают узоры.</w:t>
      </w:r>
    </w:p>
    <w:p w:rsidR="009C4673" w:rsidRPr="00C04620" w:rsidRDefault="009C4673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748695" wp14:editId="255BBF7F">
            <wp:extent cx="4305802" cy="5405689"/>
            <wp:effectExtent l="2540" t="0" r="2540" b="2540"/>
            <wp:docPr id="4" name="Рисунок 4" descr="C:\Users\0EF8~1\AppData\Local\Temp\Rar$DIa28280.3512\IMG_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EF8~1\AppData\Local\Temp\Rar$DIa28280.3512\IMG_07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8586" cy="542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AD" w:rsidRPr="00C04620" w:rsidRDefault="00BC10AD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BCE3BE9" wp14:editId="41DD2C24">
            <wp:extent cx="4110264" cy="5324022"/>
            <wp:effectExtent l="2540" t="0" r="7620" b="7620"/>
            <wp:docPr id="2" name="Рисунок 2" descr="C:\Users\0EF8~1\AppData\Local\Temp\Rar$DIa28280.36737\IMG_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EF8~1\AppData\Local\Temp\Rar$DIa28280.36737\IMG_07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7431" cy="53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BF7" w:rsidRPr="00C04620" w:rsidRDefault="009B4BF7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 xml:space="preserve">Для производства 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текемета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обычно берут самую хорошую и пушистую шерсть,</w:t>
      </w:r>
      <w:r w:rsidR="00952A20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04620">
        <w:rPr>
          <w:rFonts w:ascii="Times New Roman" w:hAnsi="Times New Roman" w:cs="Times New Roman"/>
          <w:b/>
          <w:sz w:val="28"/>
          <w:szCs w:val="28"/>
        </w:rPr>
        <w:t>обладающу</w:t>
      </w:r>
      <w:r w:rsidR="00F92BF5" w:rsidRPr="00C04620">
        <w:rPr>
          <w:rFonts w:ascii="Times New Roman" w:hAnsi="Times New Roman" w:cs="Times New Roman"/>
          <w:b/>
          <w:sz w:val="28"/>
          <w:szCs w:val="28"/>
        </w:rPr>
        <w:t>ю большой мягкостью и эластичностью, ибо при изготовлении этого предмета учитывается его бытовое назначение-постельная принадлежность</w:t>
      </w:r>
      <w:proofErr w:type="gramStart"/>
      <w:r w:rsidR="00F92BF5" w:rsidRPr="00C0462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="00F92BF5" w:rsidRPr="00C04620">
        <w:rPr>
          <w:rFonts w:ascii="Times New Roman" w:hAnsi="Times New Roman" w:cs="Times New Roman"/>
          <w:b/>
          <w:sz w:val="28"/>
          <w:szCs w:val="28"/>
        </w:rPr>
        <w:t>ехнология</w:t>
      </w:r>
      <w:proofErr w:type="spellEnd"/>
      <w:r w:rsidR="00F92BF5" w:rsidRPr="00C04620">
        <w:rPr>
          <w:rFonts w:ascii="Times New Roman" w:hAnsi="Times New Roman" w:cs="Times New Roman"/>
          <w:b/>
          <w:sz w:val="28"/>
          <w:szCs w:val="28"/>
        </w:rPr>
        <w:t xml:space="preserve"> при изготовлении </w:t>
      </w:r>
      <w:proofErr w:type="spellStart"/>
      <w:r w:rsidR="00F92BF5" w:rsidRPr="00C04620">
        <w:rPr>
          <w:rFonts w:ascii="Times New Roman" w:hAnsi="Times New Roman" w:cs="Times New Roman"/>
          <w:b/>
          <w:sz w:val="28"/>
          <w:szCs w:val="28"/>
        </w:rPr>
        <w:t>текемета</w:t>
      </w:r>
      <w:proofErr w:type="spellEnd"/>
      <w:r w:rsidR="00F92BF5" w:rsidRPr="00C04620">
        <w:rPr>
          <w:rFonts w:ascii="Times New Roman" w:hAnsi="Times New Roman" w:cs="Times New Roman"/>
          <w:b/>
          <w:sz w:val="28"/>
          <w:szCs w:val="28"/>
        </w:rPr>
        <w:t xml:space="preserve"> сводятся к следующему.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69A7">
        <w:rPr>
          <w:rFonts w:ascii="Times New Roman" w:hAnsi="Times New Roman" w:cs="Times New Roman"/>
          <w:b/>
          <w:sz w:val="28"/>
          <w:szCs w:val="28"/>
        </w:rPr>
        <w:t>На большие ц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="00F92BF5" w:rsidRPr="00C04620">
        <w:rPr>
          <w:rFonts w:ascii="Times New Roman" w:hAnsi="Times New Roman" w:cs="Times New Roman"/>
          <w:b/>
          <w:sz w:val="28"/>
          <w:szCs w:val="28"/>
        </w:rPr>
        <w:t>новки</w:t>
      </w:r>
      <w:proofErr w:type="spellEnd"/>
      <w:r w:rsidR="00F92BF5" w:rsidRPr="00C04620">
        <w:rPr>
          <w:rFonts w:ascii="Times New Roman" w:hAnsi="Times New Roman" w:cs="Times New Roman"/>
          <w:b/>
          <w:sz w:val="28"/>
          <w:szCs w:val="28"/>
        </w:rPr>
        <w:t xml:space="preserve"> (Чий)  размером 2х5 м, раскладываю</w:t>
      </w:r>
      <w:r w:rsidR="001869A7">
        <w:rPr>
          <w:rFonts w:ascii="Times New Roman" w:hAnsi="Times New Roman" w:cs="Times New Roman"/>
          <w:b/>
          <w:sz w:val="28"/>
          <w:szCs w:val="28"/>
        </w:rPr>
        <w:t>т взбитую шерсть ровными слоями</w:t>
      </w:r>
      <w:r w:rsidR="00F92BF5" w:rsidRPr="00C04620">
        <w:rPr>
          <w:rFonts w:ascii="Times New Roman" w:hAnsi="Times New Roman" w:cs="Times New Roman"/>
          <w:b/>
          <w:sz w:val="28"/>
          <w:szCs w:val="28"/>
        </w:rPr>
        <w:t>.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 xml:space="preserve">Эту шерсть потом выравнивают и уплотняют постепенными </w:t>
      </w:r>
      <w:r w:rsidR="001869A7">
        <w:rPr>
          <w:rFonts w:ascii="Times New Roman" w:hAnsi="Times New Roman" w:cs="Times New Roman"/>
          <w:b/>
          <w:sz w:val="28"/>
          <w:szCs w:val="28"/>
        </w:rPr>
        <w:t>и легкими ударами полочек (</w:t>
      </w:r>
      <w:proofErr w:type="spellStart"/>
      <w:r w:rsidR="001869A7">
        <w:rPr>
          <w:rFonts w:ascii="Times New Roman" w:hAnsi="Times New Roman" w:cs="Times New Roman"/>
          <w:b/>
          <w:sz w:val="28"/>
          <w:szCs w:val="28"/>
        </w:rPr>
        <w:t>шаба</w:t>
      </w:r>
      <w:proofErr w:type="spellEnd"/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тау),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в результате чего шерсть принимает компактную,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однородную форму,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представляющую собой разновидность полу</w:t>
      </w:r>
      <w:r w:rsidR="00952A20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 xml:space="preserve">скатанного тонкого войлока. </w:t>
      </w:r>
      <w:r w:rsidR="001869A7">
        <w:rPr>
          <w:rFonts w:ascii="Times New Roman" w:hAnsi="Times New Roman" w:cs="Times New Roman"/>
          <w:b/>
          <w:sz w:val="28"/>
          <w:szCs w:val="28"/>
          <w:lang w:val="kk-KZ"/>
        </w:rPr>
        <w:t>Затем на плоскость основы накладывают готовые узоры (ою салу</w:t>
      </w:r>
      <w:r w:rsidR="001869A7">
        <w:rPr>
          <w:rFonts w:ascii="Times New Roman" w:hAnsi="Times New Roman" w:cs="Times New Roman"/>
          <w:b/>
          <w:sz w:val="28"/>
          <w:szCs w:val="28"/>
        </w:rPr>
        <w:t>).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После чего этого узоры с основой вкатываются.</w:t>
      </w:r>
    </w:p>
    <w:p w:rsidR="00ED34C4" w:rsidRPr="00C04620" w:rsidRDefault="00A70BED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После то</w:t>
      </w:r>
      <w:r w:rsidR="008A11D7" w:rsidRPr="00C04620">
        <w:rPr>
          <w:rFonts w:ascii="Times New Roman" w:hAnsi="Times New Roman" w:cs="Times New Roman"/>
          <w:b/>
          <w:sz w:val="28"/>
          <w:szCs w:val="28"/>
        </w:rPr>
        <w:t>го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 как узоры соединены с основой,</w:t>
      </w:r>
      <w:r w:rsidR="00CF6842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начинается процесс катания кошмы. Для этого вся поверхность заготовленной основы будущей кошмы спрыскивается горячей водой (су 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себу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>) и циновка с основной осторожно свертывается в рулон. Причем внутри рулона стараются поддерживать высокую температуру,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для чего при каждом обороте рулона его обливают горячей водой.</w:t>
      </w:r>
    </w:p>
    <w:p w:rsidR="00070E5A" w:rsidRDefault="00ED34C4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Плотно свернутый рулон туго перевязывают веревками в виде витков,</w:t>
      </w:r>
      <w:r w:rsidR="004537B7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а затем катают его ногами (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тебу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>).</w:t>
      </w:r>
      <w:r w:rsidR="00070E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Процесс катания продолжается</w:t>
      </w:r>
      <w:r w:rsidR="00931B12" w:rsidRPr="00C04620">
        <w:rPr>
          <w:rFonts w:ascii="Times New Roman" w:hAnsi="Times New Roman" w:cs="Times New Roman"/>
          <w:b/>
          <w:sz w:val="28"/>
          <w:szCs w:val="28"/>
        </w:rPr>
        <w:t xml:space="preserve"> в общей сложности около двух часов. При этом температура в рулоне </w:t>
      </w:r>
      <w:r w:rsidR="00931B12" w:rsidRPr="00C04620">
        <w:rPr>
          <w:rFonts w:ascii="Times New Roman" w:hAnsi="Times New Roman" w:cs="Times New Roman"/>
          <w:b/>
          <w:sz w:val="28"/>
          <w:szCs w:val="28"/>
        </w:rPr>
        <w:lastRenderedPageBreak/>
        <w:t>поддержива</w:t>
      </w:r>
      <w:r w:rsidR="0010541D" w:rsidRPr="00C04620">
        <w:rPr>
          <w:rFonts w:ascii="Times New Roman" w:hAnsi="Times New Roman" w:cs="Times New Roman"/>
          <w:b/>
          <w:sz w:val="28"/>
          <w:szCs w:val="28"/>
        </w:rPr>
        <w:t>е</w:t>
      </w:r>
      <w:r w:rsidR="00931B12" w:rsidRPr="00C04620">
        <w:rPr>
          <w:rFonts w:ascii="Times New Roman" w:hAnsi="Times New Roman" w:cs="Times New Roman"/>
          <w:b/>
          <w:sz w:val="28"/>
          <w:szCs w:val="28"/>
        </w:rPr>
        <w:t>т</w:t>
      </w:r>
      <w:r w:rsidR="0010541D" w:rsidRPr="00C04620">
        <w:rPr>
          <w:rFonts w:ascii="Times New Roman" w:hAnsi="Times New Roman" w:cs="Times New Roman"/>
          <w:b/>
          <w:sz w:val="28"/>
          <w:szCs w:val="28"/>
        </w:rPr>
        <w:t>ся еще более строг</w:t>
      </w:r>
      <w:proofErr w:type="gramStart"/>
      <w:r w:rsidR="0010541D" w:rsidRPr="00C0462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931B12" w:rsidRPr="00C04620">
        <w:rPr>
          <w:rFonts w:ascii="Times New Roman" w:hAnsi="Times New Roman" w:cs="Times New Roman"/>
          <w:b/>
          <w:sz w:val="28"/>
          <w:szCs w:val="28"/>
        </w:rPr>
        <w:t xml:space="preserve"> обливают горячей водой</w:t>
      </w:r>
      <w:r w:rsidR="009C00E4" w:rsidRPr="00C04620">
        <w:rPr>
          <w:rFonts w:ascii="Times New Roman" w:hAnsi="Times New Roman" w:cs="Times New Roman"/>
          <w:b/>
          <w:sz w:val="28"/>
          <w:szCs w:val="28"/>
        </w:rPr>
        <w:t xml:space="preserve"> через каждые 10 минут</w:t>
      </w:r>
      <w:r w:rsidR="00931B12" w:rsidRPr="00C04620">
        <w:rPr>
          <w:rFonts w:ascii="Times New Roman" w:hAnsi="Times New Roman" w:cs="Times New Roman"/>
          <w:b/>
          <w:sz w:val="28"/>
          <w:szCs w:val="28"/>
        </w:rPr>
        <w:t>.</w:t>
      </w:r>
    </w:p>
    <w:p w:rsidR="000028FB" w:rsidRPr="00C04620" w:rsidRDefault="000812BC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>Женщины по опыту знают,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>что шерсть х</w:t>
      </w:r>
      <w:r w:rsidR="00070E5A">
        <w:rPr>
          <w:rFonts w:ascii="Times New Roman" w:hAnsi="Times New Roman" w:cs="Times New Roman"/>
          <w:b/>
          <w:sz w:val="28"/>
          <w:szCs w:val="28"/>
        </w:rPr>
        <w:t>орошо схватывается только при с</w:t>
      </w:r>
      <w:r w:rsidR="00070E5A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="00E12100" w:rsidRPr="00C04620">
        <w:rPr>
          <w:rFonts w:ascii="Times New Roman" w:hAnsi="Times New Roman" w:cs="Times New Roman"/>
          <w:b/>
          <w:sz w:val="28"/>
          <w:szCs w:val="28"/>
        </w:rPr>
        <w:t>четании</w:t>
      </w:r>
      <w:proofErr w:type="spellEnd"/>
      <w:r w:rsidR="00E12100" w:rsidRPr="00C04620">
        <w:rPr>
          <w:rFonts w:ascii="Times New Roman" w:hAnsi="Times New Roman" w:cs="Times New Roman"/>
          <w:b/>
          <w:sz w:val="28"/>
          <w:szCs w:val="28"/>
        </w:rPr>
        <w:t xml:space="preserve"> влаги и определенной температуры. При их отсутствии кошма станет рыхлой,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>вялой и малоценной.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>Они говорят: «</w:t>
      </w:r>
      <w:proofErr w:type="spellStart"/>
      <w:r w:rsidR="00E12100" w:rsidRPr="00C04620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="00E12100" w:rsidRPr="00C0462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 w:rsidR="00E12100" w:rsidRPr="00C04620">
        <w:rPr>
          <w:rFonts w:ascii="Times New Roman" w:hAnsi="Times New Roman" w:cs="Times New Roman"/>
          <w:b/>
          <w:sz w:val="28"/>
          <w:szCs w:val="28"/>
        </w:rPr>
        <w:t>суып</w:t>
      </w:r>
      <w:proofErr w:type="spellEnd"/>
      <w:r w:rsidR="00E12100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2100" w:rsidRPr="00C04620">
        <w:rPr>
          <w:rFonts w:ascii="Times New Roman" w:hAnsi="Times New Roman" w:cs="Times New Roman"/>
          <w:b/>
          <w:sz w:val="28"/>
          <w:szCs w:val="28"/>
        </w:rPr>
        <w:t>кетпесін</w:t>
      </w:r>
      <w:proofErr w:type="spellEnd"/>
      <w:r w:rsidR="00E12100" w:rsidRPr="00C04620">
        <w:rPr>
          <w:rFonts w:ascii="Times New Roman" w:hAnsi="Times New Roman" w:cs="Times New Roman"/>
          <w:b/>
          <w:sz w:val="28"/>
          <w:szCs w:val="28"/>
        </w:rPr>
        <w:t>»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2100" w:rsidRPr="00C04620">
        <w:rPr>
          <w:rFonts w:ascii="Times New Roman" w:hAnsi="Times New Roman" w:cs="Times New Roman"/>
          <w:b/>
          <w:sz w:val="28"/>
          <w:szCs w:val="28"/>
        </w:rPr>
        <w:t xml:space="preserve">(в процессе производства  кошма не должна остывать). С этим связана еще другая техника. </w:t>
      </w:r>
    </w:p>
    <w:p w:rsidR="00ED34C4" w:rsidRPr="00C04620" w:rsidRDefault="00E12100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Скатанную кошму сн</w:t>
      </w:r>
      <w:r w:rsidR="000028FB" w:rsidRPr="00C04620">
        <w:rPr>
          <w:rFonts w:ascii="Times New Roman" w:hAnsi="Times New Roman" w:cs="Times New Roman"/>
          <w:b/>
          <w:sz w:val="28"/>
          <w:szCs w:val="28"/>
        </w:rPr>
        <w:t>има</w:t>
      </w:r>
      <w:r w:rsidRPr="00C04620">
        <w:rPr>
          <w:rFonts w:ascii="Times New Roman" w:hAnsi="Times New Roman" w:cs="Times New Roman"/>
          <w:b/>
          <w:sz w:val="28"/>
          <w:szCs w:val="28"/>
        </w:rPr>
        <w:t>ют с циновки и вновь свертыв</w:t>
      </w:r>
      <w:r w:rsidR="000028FB" w:rsidRPr="00C04620">
        <w:rPr>
          <w:rFonts w:ascii="Times New Roman" w:hAnsi="Times New Roman" w:cs="Times New Roman"/>
          <w:b/>
          <w:sz w:val="28"/>
          <w:szCs w:val="28"/>
        </w:rPr>
        <w:t>а</w:t>
      </w:r>
      <w:r w:rsidRPr="00C04620">
        <w:rPr>
          <w:rFonts w:ascii="Times New Roman" w:hAnsi="Times New Roman" w:cs="Times New Roman"/>
          <w:b/>
          <w:sz w:val="28"/>
          <w:szCs w:val="28"/>
        </w:rPr>
        <w:t>ют в конверт,</w:t>
      </w:r>
      <w:r w:rsidR="000028FB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перегнув ее три раза</w:t>
      </w:r>
      <w:r w:rsidR="000028FB" w:rsidRPr="00C04620">
        <w:rPr>
          <w:rFonts w:ascii="Times New Roman" w:hAnsi="Times New Roman" w:cs="Times New Roman"/>
          <w:b/>
          <w:sz w:val="28"/>
          <w:szCs w:val="28"/>
        </w:rPr>
        <w:t>; связывают веревкой, кладут на доску и обильно поливают горячей водой; затем горячий сверток плотно окутывают и помещают на солнце,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028FB" w:rsidRPr="00C04620">
        <w:rPr>
          <w:rFonts w:ascii="Times New Roman" w:hAnsi="Times New Roman" w:cs="Times New Roman"/>
          <w:b/>
          <w:sz w:val="28"/>
          <w:szCs w:val="28"/>
        </w:rPr>
        <w:t xml:space="preserve">чтобы вода впиталась и войлок немного пропарился. Этот процесс называется </w:t>
      </w:r>
      <w:proofErr w:type="spellStart"/>
      <w:r w:rsidR="000028FB" w:rsidRPr="00C04620">
        <w:rPr>
          <w:rFonts w:ascii="Times New Roman" w:hAnsi="Times New Roman" w:cs="Times New Roman"/>
          <w:b/>
          <w:sz w:val="28"/>
          <w:szCs w:val="28"/>
        </w:rPr>
        <w:t>Була</w:t>
      </w:r>
      <w:proofErr w:type="gramStart"/>
      <w:r w:rsidR="000028FB" w:rsidRPr="00C04620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0028FB" w:rsidRPr="00C0462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028FB" w:rsidRPr="00C04620">
        <w:rPr>
          <w:rFonts w:ascii="Times New Roman" w:hAnsi="Times New Roman" w:cs="Times New Roman"/>
          <w:b/>
          <w:sz w:val="28"/>
          <w:szCs w:val="28"/>
        </w:rPr>
        <w:t xml:space="preserve"> пропарка)</w:t>
      </w:r>
      <w:r w:rsidR="003A1848" w:rsidRPr="00C04620">
        <w:rPr>
          <w:rFonts w:ascii="Times New Roman" w:hAnsi="Times New Roman" w:cs="Times New Roman"/>
          <w:b/>
          <w:sz w:val="28"/>
          <w:szCs w:val="28"/>
        </w:rPr>
        <w:t>.</w:t>
      </w:r>
    </w:p>
    <w:p w:rsidR="003A1848" w:rsidRPr="00C04620" w:rsidRDefault="003A1848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Пропаренный войлок вновь свертывают  в рулон,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кладут его чистую циновку и начи</w:t>
      </w:r>
      <w:r w:rsidR="00D775EB" w:rsidRPr="00C04620">
        <w:rPr>
          <w:rFonts w:ascii="Times New Roman" w:hAnsi="Times New Roman" w:cs="Times New Roman"/>
          <w:b/>
          <w:sz w:val="28"/>
          <w:szCs w:val="28"/>
        </w:rPr>
        <w:t>нают валяние руками и локтями-б</w:t>
      </w:r>
      <w:r w:rsidR="00D775EB" w:rsidRPr="00C0462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лекпен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басу. При этом через определенный промежуток времени конца рулона меняются,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это делается для того,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чтобы п</w:t>
      </w:r>
      <w:r w:rsidR="004537B7" w:rsidRPr="00C04620">
        <w:rPr>
          <w:rFonts w:ascii="Times New Roman" w:hAnsi="Times New Roman" w:cs="Times New Roman"/>
          <w:b/>
          <w:sz w:val="28"/>
          <w:szCs w:val="28"/>
        </w:rPr>
        <w:t>р</w:t>
      </w:r>
      <w:r w:rsidRPr="00C04620">
        <w:rPr>
          <w:rFonts w:ascii="Times New Roman" w:hAnsi="Times New Roman" w:cs="Times New Roman"/>
          <w:b/>
          <w:sz w:val="28"/>
          <w:szCs w:val="28"/>
        </w:rPr>
        <w:t>оцесс катания происходил равномерно</w:t>
      </w:r>
      <w:r w:rsidR="00256BED" w:rsidRPr="00C04620">
        <w:rPr>
          <w:rFonts w:ascii="Times New Roman" w:hAnsi="Times New Roman" w:cs="Times New Roman"/>
          <w:b/>
          <w:sz w:val="28"/>
          <w:szCs w:val="28"/>
        </w:rPr>
        <w:t xml:space="preserve"> как на концах,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7B7" w:rsidRPr="00C04620">
        <w:rPr>
          <w:rFonts w:ascii="Times New Roman" w:hAnsi="Times New Roman" w:cs="Times New Roman"/>
          <w:b/>
          <w:sz w:val="28"/>
          <w:szCs w:val="28"/>
        </w:rPr>
        <w:t>так и по</w:t>
      </w:r>
      <w:r w:rsidR="00256BED" w:rsidRPr="00C04620">
        <w:rPr>
          <w:rFonts w:ascii="Times New Roman" w:hAnsi="Times New Roman" w:cs="Times New Roman"/>
          <w:b/>
          <w:sz w:val="28"/>
          <w:szCs w:val="28"/>
        </w:rPr>
        <w:t>середине войлока.</w:t>
      </w:r>
    </w:p>
    <w:p w:rsidR="00256BED" w:rsidRPr="00C04620" w:rsidRDefault="00256BED" w:rsidP="009C44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>Ручным катанием мастерицы добиваю</w:t>
      </w:r>
      <w:r w:rsidR="00D775EB" w:rsidRPr="00C04620">
        <w:rPr>
          <w:rFonts w:ascii="Times New Roman" w:hAnsi="Times New Roman" w:cs="Times New Roman"/>
          <w:b/>
          <w:sz w:val="28"/>
          <w:szCs w:val="28"/>
        </w:rPr>
        <w:t xml:space="preserve">тся совершенной плотности и </w:t>
      </w:r>
      <w:proofErr w:type="spellStart"/>
      <w:r w:rsidR="00D775EB" w:rsidRPr="00C04620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 w:rsidR="00D775EB" w:rsidRPr="00C0462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C04620">
        <w:rPr>
          <w:rFonts w:ascii="Times New Roman" w:hAnsi="Times New Roman" w:cs="Times New Roman"/>
          <w:b/>
          <w:sz w:val="28"/>
          <w:szCs w:val="28"/>
        </w:rPr>
        <w:t>гости войлока. Е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ли они  обнаруживают </w:t>
      </w:r>
      <w:proofErr w:type="gramStart"/>
      <w:r w:rsidRPr="00C04620">
        <w:rPr>
          <w:rFonts w:ascii="Times New Roman" w:hAnsi="Times New Roman" w:cs="Times New Roman"/>
          <w:b/>
          <w:sz w:val="28"/>
          <w:szCs w:val="28"/>
        </w:rPr>
        <w:t>рыхлость</w:t>
      </w:r>
      <w:proofErr w:type="gram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в какой либо части войлока,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его докатывают то  в развернутом виде,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12BC" w:rsidRPr="00C04620">
        <w:rPr>
          <w:rFonts w:ascii="Times New Roman" w:hAnsi="Times New Roman" w:cs="Times New Roman"/>
          <w:b/>
          <w:sz w:val="28"/>
          <w:szCs w:val="28"/>
        </w:rPr>
        <w:t xml:space="preserve">то  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 свертывая в рулон.</w:t>
      </w:r>
    </w:p>
    <w:p w:rsidR="004537B7" w:rsidRPr="00C04620" w:rsidRDefault="00256BED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</w:rPr>
        <w:t xml:space="preserve">После завершения катания войлок 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сварачиваю</w:t>
      </w:r>
      <w:proofErr w:type="spellEnd"/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0812BC" w:rsidRPr="00C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 xml:space="preserve"> в двое узорами во внутрь</w:t>
      </w:r>
      <w:proofErr w:type="gramStart"/>
      <w:r w:rsidRPr="00C0462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70E5A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C04620">
        <w:rPr>
          <w:rFonts w:ascii="Times New Roman" w:hAnsi="Times New Roman" w:cs="Times New Roman"/>
          <w:b/>
          <w:sz w:val="28"/>
          <w:szCs w:val="28"/>
        </w:rPr>
        <w:t>ерегнув</w:t>
      </w:r>
      <w:proofErr w:type="spellEnd"/>
      <w:r w:rsidRPr="00C04620">
        <w:rPr>
          <w:rFonts w:ascii="Times New Roman" w:hAnsi="Times New Roman" w:cs="Times New Roman"/>
          <w:b/>
          <w:sz w:val="28"/>
          <w:szCs w:val="28"/>
        </w:rPr>
        <w:t xml:space="preserve"> его посередине,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сшивают вдоль и поперек,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образуя форму войлочного кольца. Женщины, усевшись по кругу,</w:t>
      </w:r>
      <w:r w:rsidR="000812BC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</w:rPr>
        <w:t>начинают очередную стадию валяние войлока (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киіз қарпу</w:t>
      </w:r>
      <w:r w:rsidRPr="00C04620">
        <w:rPr>
          <w:rFonts w:ascii="Times New Roman" w:hAnsi="Times New Roman" w:cs="Times New Roman"/>
          <w:b/>
          <w:sz w:val="28"/>
          <w:szCs w:val="28"/>
        </w:rPr>
        <w:t>)</w:t>
      </w:r>
      <w:r w:rsidR="00982B0F" w:rsidRPr="00C0462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82B0F" w:rsidRPr="00C04620" w:rsidRDefault="00982B0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Суть этой работы заключается в том,что валяльщицы со всей силой треплют кошму,бросаяее то верх,то вниз,вращая по кругу. Қарпу имеет целью доработку рыхлой части войлока,чтобы сделать его более упр</w:t>
      </w:r>
      <w:r w:rsidR="00070E5A">
        <w:rPr>
          <w:rFonts w:ascii="Times New Roman" w:hAnsi="Times New Roman" w:cs="Times New Roman"/>
          <w:b/>
          <w:sz w:val="28"/>
          <w:szCs w:val="28"/>
          <w:lang w:val="kk-KZ"/>
        </w:rPr>
        <w:t>угим и п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лотным.</w:t>
      </w:r>
      <w:r w:rsidR="00070E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Завершающим этапом является последняя накатка,когда разглаживается </w:t>
      </w:r>
      <w:r w:rsidR="00CF6842" w:rsidRPr="00C04620">
        <w:rPr>
          <w:rFonts w:ascii="Times New Roman" w:hAnsi="Times New Roman" w:cs="Times New Roman"/>
          <w:b/>
          <w:sz w:val="28"/>
          <w:szCs w:val="28"/>
          <w:lang w:val="kk-KZ"/>
        </w:rPr>
        <w:t>вся поверхность ковра,расправляю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тся складки,выравниваются фон и рисунки и изделия получает свою окончательную форму.</w:t>
      </w:r>
    </w:p>
    <w:p w:rsidR="00CF6842" w:rsidRPr="00C04620" w:rsidRDefault="00CF6842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Готовый текемет разворачивается,края его подравниваются ножницами,и изделия подвергается сушке.</w:t>
      </w:r>
    </w:p>
    <w:p w:rsidR="00C04620" w:rsidRPr="00C04620" w:rsidRDefault="00C04620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4620" w:rsidRPr="00C04620" w:rsidRDefault="00C04620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4620" w:rsidRPr="00C04620" w:rsidRDefault="00C04620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4620" w:rsidRPr="00C04620" w:rsidRDefault="00843A99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Сырмак</w:t>
      </w:r>
    </w:p>
    <w:p w:rsidR="00BE4DFA" w:rsidRPr="00C04620" w:rsidRDefault="00843A99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Сырмак-один из широко распрастраненных видов казахских войлочных ковров.</w:t>
      </w:r>
      <w:r w:rsidR="00AB7CEF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 является непременным атририбутом убранства казахского жилища.</w:t>
      </w:r>
      <w:r w:rsidR="00EC0C2E" w:rsidRPr="00C04620">
        <w:rPr>
          <w:rFonts w:ascii="Times New Roman" w:hAnsi="Times New Roman" w:cs="Times New Roman"/>
          <w:b/>
          <w:sz w:val="28"/>
          <w:szCs w:val="28"/>
          <w:lang w:val="kk-KZ"/>
        </w:rPr>
        <w:t>Сырмак в основе своей имеет утилитарное значение как подсилка на пол.Ожновременно он играет роль декоративную,служа украшением домашней обстановки.Раньше все казахские семьи старались иметь хотя бы по одному сырмаку и текемету.</w:t>
      </w:r>
      <w:r w:rsidR="00FC4FD4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Хорошие сырмаки и тускиизы,сделанные во всем правилам  казахского искусства,были доступны прежде всего зажиточным хозяевам или беднякам,в семье которых имелось несколько хороших мастериц. </w:t>
      </w:r>
    </w:p>
    <w:p w:rsidR="00843A99" w:rsidRPr="00C04620" w:rsidRDefault="00FC4FD4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наше время 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сырмаки ,тускиі</w:t>
      </w:r>
      <w:r w:rsidR="00BE4DFA"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зы и другие виды 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ковр</w:t>
      </w:r>
      <w:r w:rsidR="00BE4DFA" w:rsidRPr="00C04620">
        <w:rPr>
          <w:rFonts w:ascii="Times New Roman" w:hAnsi="Times New Roman" w:cs="Times New Roman"/>
          <w:b/>
          <w:sz w:val="28"/>
          <w:szCs w:val="28"/>
          <w:lang w:val="kk-KZ"/>
        </w:rPr>
        <w:t>ов теперь является редкостью в ауыльных жилищах.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D5FA7" w:rsidRPr="00C04620" w:rsidRDefault="000D5FA7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Из всех ковровых изделий,не исключая и тканых ковро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>в,изготовление сырмаков и тускиі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зов требует особенно много времени и сил.</w:t>
      </w:r>
    </w:p>
    <w:p w:rsidR="00FA551A" w:rsidRPr="00C04620" w:rsidRDefault="00662F61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По технике изготовления  и цвету сырмаки,различаются между собой.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Если он сделал из войло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>ка одного цвета,то называется ақ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сырмак,из обрезков белого и черного войлока –</w:t>
      </w:r>
      <w:r w:rsidR="00FA551A" w:rsidRPr="00C04620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 </w:t>
      </w:r>
      <w:r w:rsidR="00FA551A" w:rsidRPr="00C04620">
        <w:rPr>
          <w:rFonts w:ascii="Times New Roman" w:hAnsi="Times New Roman" w:cs="Times New Roman"/>
          <w:b/>
          <w:sz w:val="28"/>
          <w:szCs w:val="28"/>
          <w:lang w:val="kk-KZ"/>
        </w:rPr>
        <w:t>сырмақ.</w:t>
      </w:r>
    </w:p>
    <w:p w:rsidR="00662F61" w:rsidRPr="00C04620" w:rsidRDefault="00FA551A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620">
        <w:rPr>
          <w:rFonts w:ascii="Times New Roman" w:hAnsi="Times New Roman" w:cs="Times New Roman"/>
          <w:b/>
          <w:i/>
          <w:sz w:val="28"/>
          <w:szCs w:val="28"/>
          <w:lang w:val="kk-KZ"/>
        </w:rPr>
        <w:t>Общей чертой для разнотипных  сырмаков является то, что все они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основаны на технике </w:t>
      </w:r>
      <w:r w:rsidRPr="00C0462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сыру стегание</w:t>
      </w:r>
      <w:r w:rsidRPr="00C04620">
        <w:rPr>
          <w:rFonts w:ascii="Times New Roman" w:hAnsi="Times New Roman" w:cs="Times New Roman"/>
          <w:b/>
          <w:sz w:val="28"/>
          <w:szCs w:val="28"/>
          <w:lang w:val="kk-KZ"/>
        </w:rPr>
        <w:t>,отсюда и название сырмак,в переносном значении-нашивной орнамент.</w:t>
      </w:r>
    </w:p>
    <w:p w:rsidR="00F07CE1" w:rsidRDefault="00707055" w:rsidP="009C44E1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5CF33A64" wp14:editId="7A13FBF2">
            <wp:extent cx="4067175" cy="3048000"/>
            <wp:effectExtent l="0" t="0" r="9525" b="0"/>
            <wp:docPr id="1" name="Рисунок 1" descr="C:\Users\0EF8~1\AppData\Local\Temp\Rar$DIa28280.23466\IMG_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EF8~1\AppData\Local\Temp\Rar$DIa28280.23466\IMG_07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6F" w:rsidRDefault="0088136F" w:rsidP="009C44E1">
      <w:pPr>
        <w:jc w:val="both"/>
        <w:rPr>
          <w:b/>
          <w:i/>
          <w:sz w:val="28"/>
          <w:szCs w:val="28"/>
          <w:lang w:val="kk-KZ"/>
        </w:rPr>
      </w:pPr>
    </w:p>
    <w:p w:rsidR="0088136F" w:rsidRDefault="0088136F" w:rsidP="009C44E1">
      <w:pPr>
        <w:jc w:val="both"/>
        <w:rPr>
          <w:b/>
          <w:i/>
          <w:sz w:val="28"/>
          <w:szCs w:val="28"/>
          <w:lang w:val="kk-KZ"/>
        </w:rPr>
      </w:pPr>
    </w:p>
    <w:p w:rsidR="0088136F" w:rsidRDefault="0088136F" w:rsidP="009C44E1">
      <w:pPr>
        <w:jc w:val="both"/>
        <w:rPr>
          <w:b/>
          <w:i/>
          <w:sz w:val="28"/>
          <w:szCs w:val="28"/>
          <w:lang w:val="kk-KZ"/>
        </w:rPr>
      </w:pPr>
    </w:p>
    <w:p w:rsidR="0088136F" w:rsidRPr="00070E5A" w:rsidRDefault="0088136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Настенные ковры</w:t>
      </w:r>
    </w:p>
    <w:p w:rsidR="0088136F" w:rsidRPr="00070E5A" w:rsidRDefault="005135C2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88136F" w:rsidRPr="00070E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Большое распростронение в быту казахской семьи имеют натенные ковры-тускиіз-войлочные или матерчатые гобелены,украшенные казахскими национальным узором.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8136F" w:rsidRPr="00070E5A">
        <w:rPr>
          <w:rFonts w:ascii="Times New Roman" w:hAnsi="Times New Roman" w:cs="Times New Roman"/>
          <w:b/>
          <w:sz w:val="28"/>
          <w:szCs w:val="28"/>
          <w:lang w:val="kk-KZ"/>
        </w:rPr>
        <w:t>Для изготовление войлочных гобеленов мастерицы применяют два способа;аппликацию и инкрустацию. Центральное поле тускииза обычно представляет собой аналогию сырмака,бордюр же-самостоятельный рисунок, отличный орнамент центрального  поля.Техника аппликации применяется как для войлочных,так и для матерчатых гобеленов.</w:t>
      </w:r>
    </w:p>
    <w:p w:rsidR="0088136F" w:rsidRPr="00070E5A" w:rsidRDefault="005135C2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88136F" w:rsidRPr="00070E5A">
        <w:rPr>
          <w:rFonts w:ascii="Times New Roman" w:hAnsi="Times New Roman" w:cs="Times New Roman"/>
          <w:b/>
          <w:sz w:val="28"/>
          <w:szCs w:val="28"/>
          <w:lang w:val="kk-KZ"/>
        </w:rPr>
        <w:t>Суть аппликации состоит в том,что из куска однотонной материи по трафарету вырезают узоры и накладывают на войлочную или матерчатую основу.</w:t>
      </w:r>
    </w:p>
    <w:p w:rsidR="0088136F" w:rsidRPr="00070E5A" w:rsidRDefault="0088136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Центральное поле тускииза обычно разрабатывается из крупных розеток,а поэтому цельный узор вырезается из куска материи большого размера.Рисунок бордюра тускииза представляет собой узкие полосы из повторяющихся роговых мотивов.</w:t>
      </w:r>
    </w:p>
    <w:p w:rsidR="0088136F" w:rsidRPr="00070E5A" w:rsidRDefault="0088136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Матерчатый гоболен делается из полотен шелковой или хлопчато- бумажной ткани,вышитой узорами.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Цвет полотен,образующий тускиі</w:t>
      </w: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88136F" w:rsidRPr="00070E5A" w:rsidRDefault="005135C2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</w:t>
      </w:r>
      <w:r w:rsidR="0088136F" w:rsidRPr="00070E5A">
        <w:rPr>
          <w:rFonts w:ascii="Times New Roman" w:hAnsi="Times New Roman" w:cs="Times New Roman"/>
          <w:b/>
          <w:sz w:val="28"/>
          <w:szCs w:val="28"/>
          <w:lang w:val="kk-KZ"/>
        </w:rPr>
        <w:t>асто бывает зеленый и бордовый. Тускииз делается чаще на однотонном бархате. Узоры вырезается по траферату из нужного по цвету куска материи,причем в каждом случае по определенной композиции как для центрального поля,как и для бодюра совершенно отдельно. Фон и рисунок здесь,как и на некоторых войлочных коврах,особо не выделяется друг от друга,напротив,фон тоже выступрает в значените узоров,находя полную симметрию с основной композиции узоров.</w:t>
      </w:r>
    </w:p>
    <w:p w:rsidR="0088136F" w:rsidRPr="00070E5A" w:rsidRDefault="0088136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Основу орнаментальных фигур как для тускиизов,</w:t>
      </w:r>
      <w:r w:rsidR="005135C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ак и для других видов войлочных ковров составляют различные варианты роговых мотивов-</w:t>
      </w:r>
      <w:r w:rsidRPr="005135C2">
        <w:rPr>
          <w:rFonts w:ascii="Times New Roman" w:hAnsi="Times New Roman" w:cs="Times New Roman"/>
          <w:b/>
          <w:i/>
          <w:sz w:val="28"/>
          <w:szCs w:val="28"/>
          <w:lang w:val="kk-KZ"/>
        </w:rPr>
        <w:t>қошқар мүйіз</w:t>
      </w:r>
      <w:r w:rsidRPr="00070E5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8136F" w:rsidRPr="00070E5A" w:rsidRDefault="0088136F" w:rsidP="009C44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136F" w:rsidRDefault="009C44E1" w:rsidP="009C44E1">
      <w:pPr>
        <w:jc w:val="both"/>
        <w:rPr>
          <w:b/>
          <w:i/>
          <w:sz w:val="28"/>
          <w:szCs w:val="28"/>
          <w:lang w:val="kk-KZ"/>
        </w:rPr>
      </w:pPr>
      <w:r w:rsidRPr="009C44E1">
        <w:rPr>
          <w:b/>
          <w:i/>
          <w:sz w:val="28"/>
          <w:szCs w:val="28"/>
        </w:rPr>
        <w:lastRenderedPageBreak/>
        <w:drawing>
          <wp:inline distT="0" distB="0" distL="0" distR="0" wp14:anchorId="6BB56926" wp14:editId="298FC8EC">
            <wp:extent cx="3260448" cy="5137704"/>
            <wp:effectExtent l="0" t="508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5306" cy="516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8136F" w:rsidRPr="00462566" w:rsidRDefault="00462566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62566">
        <w:rPr>
          <w:rFonts w:ascii="Times New Roman" w:hAnsi="Times New Roman" w:cs="Times New Roman"/>
          <w:b/>
          <w:i/>
          <w:sz w:val="28"/>
          <w:szCs w:val="28"/>
          <w:lang w:val="kk-KZ"/>
        </w:rPr>
        <w:t>Декоративно-прикладное искусство, и в частности ковроткачество – один из его видов, является выражением духовной, культурно-исторической константы народа. Ковроткачество, как известно, имеет несколько параметров. Это национальный уровень, выделяющий своеобразие той или иной страны; региональный, который при всем национальном своеобразии может нести в себе общие черты региона, т.е. тех стран, которые и составляют тот или иной регион; ментальный, несущий в себе те или иные духовные, мировоззренческие установки, в том числе религиозные. Наконец, уровень, отображающий тот фундаментальный пласт культуры, который лежит в основе генетического кода, формировавшийся еще в глубокой древности. Так, казахская и туркменская культуры относятся к тюркскому ареалу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88136F" w:rsidRPr="00462566" w:rsidRDefault="0088136F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B6F02" w:rsidRPr="00462566" w:rsidRDefault="002B6F02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2566">
        <w:rPr>
          <w:rFonts w:ascii="Times New Roman" w:hAnsi="Times New Roman" w:cs="Times New Roman"/>
          <w:b/>
          <w:i/>
          <w:sz w:val="28"/>
          <w:szCs w:val="28"/>
          <w:lang w:val="kk-KZ"/>
        </w:rPr>
        <w:t>Список использованной литературы</w:t>
      </w:r>
      <w:r w:rsidRPr="004625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136F" w:rsidRPr="00462566" w:rsidRDefault="002B6F02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2566">
        <w:rPr>
          <w:rFonts w:ascii="Times New Roman" w:hAnsi="Times New Roman" w:cs="Times New Roman"/>
          <w:b/>
          <w:i/>
          <w:sz w:val="28"/>
          <w:szCs w:val="28"/>
        </w:rPr>
        <w:t>1.Культура и быт казахского колхозного аула,</w:t>
      </w:r>
      <w:r w:rsidR="004625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2566">
        <w:rPr>
          <w:rFonts w:ascii="Times New Roman" w:hAnsi="Times New Roman" w:cs="Times New Roman"/>
          <w:b/>
          <w:i/>
          <w:sz w:val="28"/>
          <w:szCs w:val="28"/>
        </w:rPr>
        <w:t>Алма-Ата,</w:t>
      </w:r>
      <w:r w:rsidR="002661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2566">
        <w:rPr>
          <w:rFonts w:ascii="Times New Roman" w:hAnsi="Times New Roman" w:cs="Times New Roman"/>
          <w:b/>
          <w:i/>
          <w:sz w:val="28"/>
          <w:szCs w:val="28"/>
        </w:rPr>
        <w:t>Наука-1967 год.</w:t>
      </w:r>
    </w:p>
    <w:p w:rsidR="002B6F02" w:rsidRPr="00462566" w:rsidRDefault="002B6F02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2566">
        <w:rPr>
          <w:rFonts w:ascii="Times New Roman" w:hAnsi="Times New Roman" w:cs="Times New Roman"/>
          <w:b/>
          <w:i/>
          <w:sz w:val="28"/>
          <w:szCs w:val="28"/>
        </w:rPr>
        <w:t>2.Учебник: Художественный труд-9 кл,2019год.</w:t>
      </w:r>
    </w:p>
    <w:p w:rsidR="002B6F02" w:rsidRPr="00462566" w:rsidRDefault="002B6F02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2566">
        <w:rPr>
          <w:rFonts w:ascii="Times New Roman" w:hAnsi="Times New Roman" w:cs="Times New Roman"/>
          <w:b/>
          <w:i/>
          <w:sz w:val="28"/>
          <w:szCs w:val="28"/>
        </w:rPr>
        <w:t>3.</w:t>
      </w:r>
      <w:proofErr w:type="gramStart"/>
      <w:r w:rsidRPr="00462566">
        <w:rPr>
          <w:rFonts w:ascii="Times New Roman" w:hAnsi="Times New Roman" w:cs="Times New Roman"/>
          <w:b/>
          <w:i/>
          <w:sz w:val="28"/>
          <w:szCs w:val="28"/>
        </w:rPr>
        <w:t>K</w:t>
      </w:r>
      <w:proofErr w:type="gramEnd"/>
      <w:r w:rsidRPr="00462566">
        <w:rPr>
          <w:rFonts w:ascii="Times New Roman" w:hAnsi="Times New Roman" w:cs="Times New Roman"/>
          <w:b/>
          <w:i/>
          <w:sz w:val="28"/>
          <w:szCs w:val="28"/>
        </w:rPr>
        <w:t>овроткачество как феномен мировой культуры</w:t>
      </w:r>
      <w:r w:rsidR="008F4AA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62566">
        <w:rPr>
          <w:rFonts w:ascii="Times New Roman" w:hAnsi="Times New Roman" w:cs="Times New Roman"/>
          <w:b/>
          <w:i/>
          <w:sz w:val="28"/>
          <w:szCs w:val="28"/>
        </w:rPr>
        <w:t>Г.Шалабаева</w:t>
      </w:r>
      <w:proofErr w:type="spellEnd"/>
    </w:p>
    <w:p w:rsidR="0088136F" w:rsidRPr="00462566" w:rsidRDefault="0088136F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8136F" w:rsidRPr="00462566" w:rsidRDefault="0088136F" w:rsidP="009C44E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88136F" w:rsidRPr="0046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0D"/>
    <w:rsid w:val="000028FB"/>
    <w:rsid w:val="00027C96"/>
    <w:rsid w:val="00070E5A"/>
    <w:rsid w:val="00073F68"/>
    <w:rsid w:val="000812BC"/>
    <w:rsid w:val="000B7683"/>
    <w:rsid w:val="000D5FA7"/>
    <w:rsid w:val="0010541D"/>
    <w:rsid w:val="00122308"/>
    <w:rsid w:val="001869A7"/>
    <w:rsid w:val="00195C58"/>
    <w:rsid w:val="00196707"/>
    <w:rsid w:val="00240BCD"/>
    <w:rsid w:val="00256BED"/>
    <w:rsid w:val="00256EF5"/>
    <w:rsid w:val="002661CF"/>
    <w:rsid w:val="00287615"/>
    <w:rsid w:val="002B6F02"/>
    <w:rsid w:val="002D4DFC"/>
    <w:rsid w:val="00357350"/>
    <w:rsid w:val="0037064D"/>
    <w:rsid w:val="003A1848"/>
    <w:rsid w:val="003B4256"/>
    <w:rsid w:val="004537B7"/>
    <w:rsid w:val="00462566"/>
    <w:rsid w:val="00503842"/>
    <w:rsid w:val="005135C2"/>
    <w:rsid w:val="005405AF"/>
    <w:rsid w:val="00576CCE"/>
    <w:rsid w:val="006478D2"/>
    <w:rsid w:val="00662F61"/>
    <w:rsid w:val="00683DC6"/>
    <w:rsid w:val="00707055"/>
    <w:rsid w:val="00707A6D"/>
    <w:rsid w:val="007E0390"/>
    <w:rsid w:val="00843A99"/>
    <w:rsid w:val="0088136F"/>
    <w:rsid w:val="008855B4"/>
    <w:rsid w:val="008A11D7"/>
    <w:rsid w:val="008B7A54"/>
    <w:rsid w:val="008F4AA7"/>
    <w:rsid w:val="00931B12"/>
    <w:rsid w:val="00952A20"/>
    <w:rsid w:val="00982B0F"/>
    <w:rsid w:val="009B1CC7"/>
    <w:rsid w:val="009B4BF7"/>
    <w:rsid w:val="009C00E4"/>
    <w:rsid w:val="009C44E1"/>
    <w:rsid w:val="009C4673"/>
    <w:rsid w:val="00A00B3B"/>
    <w:rsid w:val="00A70BED"/>
    <w:rsid w:val="00AB7CEF"/>
    <w:rsid w:val="00B27A4E"/>
    <w:rsid w:val="00B71DF3"/>
    <w:rsid w:val="00BC10AD"/>
    <w:rsid w:val="00BE4DFA"/>
    <w:rsid w:val="00BF4175"/>
    <w:rsid w:val="00C04620"/>
    <w:rsid w:val="00C90137"/>
    <w:rsid w:val="00CB630D"/>
    <w:rsid w:val="00CC27AB"/>
    <w:rsid w:val="00CF6842"/>
    <w:rsid w:val="00D775EB"/>
    <w:rsid w:val="00DB14BD"/>
    <w:rsid w:val="00E12100"/>
    <w:rsid w:val="00E15A41"/>
    <w:rsid w:val="00E636C8"/>
    <w:rsid w:val="00E960C2"/>
    <w:rsid w:val="00EC0C2E"/>
    <w:rsid w:val="00ED34C4"/>
    <w:rsid w:val="00F07CE1"/>
    <w:rsid w:val="00F92BF5"/>
    <w:rsid w:val="00FA551A"/>
    <w:rsid w:val="00FB16A3"/>
    <w:rsid w:val="00FC4FD4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 пройзводитель</cp:lastModifiedBy>
  <cp:revision>59</cp:revision>
  <dcterms:created xsi:type="dcterms:W3CDTF">2020-07-10T12:01:00Z</dcterms:created>
  <dcterms:modified xsi:type="dcterms:W3CDTF">2020-09-24T10:12:00Z</dcterms:modified>
</cp:coreProperties>
</file>