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497BD" w14:textId="77777777" w:rsidR="00E51046" w:rsidRPr="00E51046" w:rsidRDefault="00E51046" w:rsidP="00E51046">
      <w:pPr>
        <w:shd w:val="clear" w:color="auto" w:fill="FFFFFF"/>
        <w:spacing w:after="0" w:line="363" w:lineRule="atLeast"/>
        <w:jc w:val="center"/>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371D10"/>
          <w:sz w:val="40"/>
          <w:szCs w:val="40"/>
          <w:lang w:val="ru-KZ" w:eastAsia="ru-KZ"/>
        </w:rPr>
        <w:t>Консультация для родителей на тему: Трудовое воспитание в семье</w:t>
      </w:r>
    </w:p>
    <w:p w14:paraId="2CAE1104" w14:textId="0243B9B0" w:rsidR="00E51046" w:rsidRPr="00E51046" w:rsidRDefault="00E51046" w:rsidP="00E51046">
      <w:pPr>
        <w:shd w:val="clear" w:color="auto" w:fill="F5F5F5"/>
        <w:spacing w:after="0" w:line="294" w:lineRule="atLeast"/>
        <w:jc w:val="center"/>
        <w:rPr>
          <w:rFonts w:ascii="Arial" w:eastAsia="Times New Roman" w:hAnsi="Arial" w:cs="Arial"/>
          <w:color w:val="000000"/>
          <w:sz w:val="21"/>
          <w:szCs w:val="21"/>
          <w:lang w:val="ru-KZ" w:eastAsia="ru-KZ"/>
        </w:rPr>
      </w:pPr>
      <w:r w:rsidRPr="00E51046">
        <w:rPr>
          <w:rFonts w:ascii="Times New Roman" w:eastAsia="Times New Roman" w:hAnsi="Times New Roman" w:cs="Times New Roman"/>
          <w:color w:val="000000"/>
          <w:sz w:val="27"/>
          <w:szCs w:val="27"/>
          <w:lang w:val="ru-KZ" w:eastAsia="ru-KZ"/>
        </w:rPr>
        <w:br/>
      </w:r>
      <w:bookmarkStart w:id="0" w:name="_GoBack"/>
      <w:r w:rsidRPr="00E51046">
        <w:rPr>
          <w:rFonts w:ascii="Times New Roman" w:eastAsia="Times New Roman" w:hAnsi="Times New Roman" w:cs="Times New Roman"/>
          <w:b/>
          <w:bCs/>
          <w:color w:val="000000"/>
          <w:sz w:val="27"/>
          <w:szCs w:val="27"/>
          <w:lang w:val="ru-KZ" w:eastAsia="ru-KZ"/>
        </w:rPr>
        <w:t>Цель:</w:t>
      </w:r>
      <w:r w:rsidRPr="00E51046">
        <w:rPr>
          <w:rFonts w:ascii="Times New Roman" w:eastAsia="Times New Roman" w:hAnsi="Times New Roman" w:cs="Times New Roman"/>
          <w:color w:val="000000"/>
          <w:sz w:val="27"/>
          <w:szCs w:val="27"/>
          <w:lang w:val="ru-KZ" w:eastAsia="ru-KZ"/>
        </w:rPr>
        <w:t> формирование компетенции родителей в вопросе трудового воспитания. </w:t>
      </w:r>
      <w:r w:rsidRPr="00E51046">
        <w:rPr>
          <w:rFonts w:ascii="Times New Roman" w:eastAsia="Times New Roman" w:hAnsi="Times New Roman" w:cs="Times New Roman"/>
          <w:color w:val="000000"/>
          <w:sz w:val="27"/>
          <w:szCs w:val="27"/>
          <w:lang w:val="ru-KZ" w:eastAsia="ru-KZ"/>
        </w:rPr>
        <w:br/>
      </w:r>
      <w:r w:rsidRPr="00E51046">
        <w:rPr>
          <w:rFonts w:ascii="Times New Roman" w:eastAsia="Times New Roman" w:hAnsi="Times New Roman" w:cs="Times New Roman"/>
          <w:b/>
          <w:bCs/>
          <w:color w:val="000000"/>
          <w:sz w:val="27"/>
          <w:szCs w:val="27"/>
          <w:lang w:val="ru-KZ" w:eastAsia="ru-KZ"/>
        </w:rPr>
        <w:t>Задачи:</w:t>
      </w:r>
      <w:r w:rsidRPr="00E51046">
        <w:rPr>
          <w:rFonts w:ascii="Times New Roman" w:eastAsia="Times New Roman" w:hAnsi="Times New Roman" w:cs="Times New Roman"/>
          <w:color w:val="000000"/>
          <w:sz w:val="27"/>
          <w:szCs w:val="27"/>
          <w:lang w:val="ru-KZ" w:eastAsia="ru-KZ"/>
        </w:rPr>
        <w:t> Привлечь внимание родителей к осознанию важности трудового воспитания в жизни ребенка.</w:t>
      </w:r>
      <w:r w:rsidRPr="00E51046">
        <w:rPr>
          <w:rFonts w:ascii="Times New Roman" w:eastAsia="Times New Roman" w:hAnsi="Times New Roman" w:cs="Times New Roman"/>
          <w:color w:val="000000"/>
          <w:sz w:val="27"/>
          <w:szCs w:val="27"/>
          <w:lang w:val="ru-KZ" w:eastAsia="ru-KZ"/>
        </w:rPr>
        <w:br/>
        <w:t>Вызвать интерес родителей к совместной трудовой деятельности с ребенком дома.</w:t>
      </w:r>
      <w:r w:rsidRPr="00E51046">
        <w:rPr>
          <w:rFonts w:ascii="Times New Roman" w:eastAsia="Times New Roman" w:hAnsi="Times New Roman" w:cs="Times New Roman"/>
          <w:color w:val="000000"/>
          <w:sz w:val="27"/>
          <w:szCs w:val="27"/>
          <w:lang w:val="ru-KZ" w:eastAsia="ru-KZ"/>
        </w:rPr>
        <w:br/>
      </w:r>
      <w:bookmarkEnd w:id="0"/>
      <w:r w:rsidRPr="00E51046">
        <w:rPr>
          <w:rFonts w:ascii="Times New Roman" w:eastAsia="Times New Roman" w:hAnsi="Times New Roman" w:cs="Times New Roman"/>
          <w:b/>
          <w:bCs/>
          <w:color w:val="000000"/>
          <w:sz w:val="27"/>
          <w:szCs w:val="27"/>
          <w:lang w:val="ru-KZ" w:eastAsia="ru-KZ"/>
        </w:rPr>
        <w:t>Ход:</w:t>
      </w:r>
      <w:r w:rsidRPr="00E51046">
        <w:rPr>
          <w:rFonts w:ascii="Times New Roman" w:eastAsia="Times New Roman" w:hAnsi="Times New Roman" w:cs="Times New Roman"/>
          <w:color w:val="000000"/>
          <w:sz w:val="27"/>
          <w:szCs w:val="27"/>
          <w:lang w:val="ru-KZ" w:eastAsia="ru-KZ"/>
        </w:rPr>
        <w:br/>
      </w:r>
      <w:r w:rsidRPr="00E51046">
        <w:rPr>
          <w:rFonts w:ascii="Times New Roman" w:eastAsia="Times New Roman" w:hAnsi="Times New Roman" w:cs="Times New Roman"/>
          <w:i/>
          <w:iCs/>
          <w:color w:val="000000"/>
          <w:sz w:val="27"/>
          <w:szCs w:val="27"/>
          <w:lang w:val="ru-KZ" w:eastAsia="ru-KZ"/>
        </w:rPr>
        <w:t>Трудовое воспитание </w:t>
      </w:r>
      <w:r w:rsidRPr="00E51046">
        <w:rPr>
          <w:rFonts w:ascii="Times New Roman" w:eastAsia="Times New Roman" w:hAnsi="Times New Roman" w:cs="Times New Roman"/>
          <w:color w:val="000000"/>
          <w:sz w:val="27"/>
          <w:szCs w:val="27"/>
          <w:lang w:val="ru-KZ" w:eastAsia="ru-KZ"/>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sidRPr="00E51046">
        <w:rPr>
          <w:rFonts w:ascii="Times New Roman" w:eastAsia="Times New Roman" w:hAnsi="Times New Roman" w:cs="Times New Roman"/>
          <w:color w:val="000000"/>
          <w:sz w:val="27"/>
          <w:szCs w:val="27"/>
          <w:lang w:val="ru-KZ" w:eastAsia="ru-KZ"/>
        </w:rPr>
        <w:br/>
        <w:t>Труд оказывает существенное влияние и на умственное развитие ребенка. Он развивает сообразительность, любознательность, инициативу, активное восприятие, наблюдательность, внимание, сосредоточенность, тренирует память. А так же труд развивает мышление - ребенку приходится сравнивать, сопоставлять предметы и явления, с которыми он имеет дело.</w:t>
      </w:r>
      <w:r w:rsidRPr="00E51046">
        <w:rPr>
          <w:rFonts w:ascii="Times New Roman" w:eastAsia="Times New Roman" w:hAnsi="Times New Roman" w:cs="Times New Roman"/>
          <w:color w:val="000000"/>
          <w:sz w:val="27"/>
          <w:szCs w:val="27"/>
          <w:lang w:val="ru-KZ" w:eastAsia="ru-KZ"/>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r w:rsidRPr="00E51046">
        <w:rPr>
          <w:rFonts w:ascii="Times New Roman" w:eastAsia="Times New Roman" w:hAnsi="Times New Roman" w:cs="Times New Roman"/>
          <w:color w:val="000000"/>
          <w:sz w:val="27"/>
          <w:szCs w:val="27"/>
          <w:lang w:val="ru-KZ" w:eastAsia="ru-KZ"/>
        </w:rPr>
        <w:br/>
        <w:t>Труд детей в семье для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14:paraId="2CCF9AE6" w14:textId="59288358" w:rsidR="00E51046" w:rsidRPr="00E51046" w:rsidRDefault="00E51046" w:rsidP="00E51046">
      <w:pPr>
        <w:shd w:val="clear" w:color="auto" w:fill="F5F5F5"/>
        <w:spacing w:after="0" w:line="294" w:lineRule="atLeast"/>
        <w:jc w:val="center"/>
        <w:rPr>
          <w:rFonts w:ascii="Arial" w:eastAsia="Times New Roman" w:hAnsi="Arial" w:cs="Arial"/>
          <w:color w:val="000000"/>
          <w:sz w:val="21"/>
          <w:szCs w:val="21"/>
          <w:lang w:val="ru-KZ" w:eastAsia="ru-KZ"/>
        </w:rPr>
      </w:pPr>
    </w:p>
    <w:p w14:paraId="3376383B" w14:textId="77777777" w:rsidR="00E51046" w:rsidRPr="00E51046" w:rsidRDefault="00E51046" w:rsidP="00E51046">
      <w:pPr>
        <w:shd w:val="clear" w:color="auto" w:fill="FFFFFF"/>
        <w:spacing w:after="0" w:line="294" w:lineRule="atLeast"/>
        <w:rPr>
          <w:rFonts w:ascii="Arial" w:eastAsia="Times New Roman" w:hAnsi="Arial" w:cs="Arial"/>
          <w:color w:val="000000"/>
          <w:sz w:val="21"/>
          <w:szCs w:val="21"/>
          <w:lang w:val="ru-KZ" w:eastAsia="ru-KZ"/>
        </w:rPr>
      </w:pPr>
      <w:r w:rsidRPr="00E51046">
        <w:rPr>
          <w:rFonts w:ascii="Times New Roman" w:eastAsia="Times New Roman" w:hAnsi="Times New Roman" w:cs="Times New Roman"/>
          <w:color w:val="000000"/>
          <w:sz w:val="27"/>
          <w:szCs w:val="27"/>
          <w:lang w:val="ru-KZ" w:eastAsia="ru-KZ"/>
        </w:rPr>
        <w:br/>
        <w:t>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14:paraId="5957FEA2" w14:textId="326EA123" w:rsidR="00E51046" w:rsidRPr="00E51046" w:rsidRDefault="00E51046" w:rsidP="00E51046">
      <w:pPr>
        <w:shd w:val="clear" w:color="auto" w:fill="F5F5F5"/>
        <w:spacing w:after="0" w:line="294" w:lineRule="atLeast"/>
        <w:jc w:val="center"/>
        <w:rPr>
          <w:rFonts w:ascii="Arial" w:eastAsia="Times New Roman" w:hAnsi="Arial" w:cs="Arial"/>
          <w:color w:val="000000"/>
          <w:sz w:val="21"/>
          <w:szCs w:val="21"/>
          <w:lang w:val="ru-KZ" w:eastAsia="ru-KZ"/>
        </w:rPr>
      </w:pPr>
    </w:p>
    <w:p w14:paraId="1FD06678" w14:textId="77777777" w:rsidR="00E51046" w:rsidRPr="00E51046" w:rsidRDefault="00E51046" w:rsidP="00E51046">
      <w:pPr>
        <w:shd w:val="clear" w:color="auto" w:fill="FFFFFF"/>
        <w:spacing w:after="0" w:line="294" w:lineRule="atLeast"/>
        <w:rPr>
          <w:rFonts w:ascii="Arial" w:eastAsia="Times New Roman" w:hAnsi="Arial" w:cs="Arial"/>
          <w:color w:val="000000"/>
          <w:sz w:val="21"/>
          <w:szCs w:val="21"/>
          <w:lang w:val="ru-KZ" w:eastAsia="ru-KZ"/>
        </w:rPr>
      </w:pPr>
      <w:r w:rsidRPr="00E51046">
        <w:rPr>
          <w:rFonts w:ascii="Times New Roman" w:eastAsia="Times New Roman" w:hAnsi="Times New Roman" w:cs="Times New Roman"/>
          <w:color w:val="000000"/>
          <w:sz w:val="27"/>
          <w:szCs w:val="27"/>
          <w:lang w:val="ru-KZ" w:eastAsia="ru-KZ"/>
        </w:rPr>
        <w:b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против принять от него помощь. Здесь можно немного схитрить: поохать да поахать: «Ах, как я устала», «Ох, спина болит». Редкий ребенок не сообразит, что его </w:t>
      </w:r>
      <w:r w:rsidRPr="00E51046">
        <w:rPr>
          <w:rFonts w:ascii="Times New Roman" w:eastAsia="Times New Roman" w:hAnsi="Times New Roman" w:cs="Times New Roman"/>
          <w:color w:val="000000"/>
          <w:sz w:val="27"/>
          <w:szCs w:val="27"/>
          <w:lang w:val="ru-KZ" w:eastAsia="ru-KZ"/>
        </w:rPr>
        <w:lastRenderedPageBreak/>
        <w:t>помощь была бы к месту.</w:t>
      </w:r>
      <w:r w:rsidRPr="00E51046">
        <w:rPr>
          <w:rFonts w:ascii="Times New Roman" w:eastAsia="Times New Roman" w:hAnsi="Times New Roman" w:cs="Times New Roman"/>
          <w:color w:val="000000"/>
          <w:sz w:val="27"/>
          <w:szCs w:val="27"/>
          <w:lang w:val="ru-KZ" w:eastAsia="ru-KZ"/>
        </w:rPr>
        <w:b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14:paraId="18F7C65D" w14:textId="2F783AA5" w:rsidR="00E51046" w:rsidRPr="00E51046" w:rsidRDefault="00E51046" w:rsidP="00E51046">
      <w:pPr>
        <w:shd w:val="clear" w:color="auto" w:fill="F5F5F5"/>
        <w:spacing w:after="0" w:line="294" w:lineRule="atLeast"/>
        <w:jc w:val="center"/>
        <w:rPr>
          <w:rFonts w:ascii="Arial" w:eastAsia="Times New Roman" w:hAnsi="Arial" w:cs="Arial"/>
          <w:color w:val="000000"/>
          <w:sz w:val="21"/>
          <w:szCs w:val="21"/>
          <w:lang w:val="ru-KZ" w:eastAsia="ru-KZ"/>
        </w:rPr>
      </w:pPr>
    </w:p>
    <w:p w14:paraId="74819D2C" w14:textId="77777777" w:rsidR="00E51046" w:rsidRPr="00E51046" w:rsidRDefault="00E51046" w:rsidP="00E51046">
      <w:pPr>
        <w:shd w:val="clear" w:color="auto" w:fill="FFFFFF"/>
        <w:spacing w:after="0" w:line="294" w:lineRule="atLeast"/>
        <w:rPr>
          <w:rFonts w:ascii="Arial" w:eastAsia="Times New Roman" w:hAnsi="Arial" w:cs="Arial"/>
          <w:color w:val="000000"/>
          <w:sz w:val="21"/>
          <w:szCs w:val="21"/>
          <w:lang w:val="ru-KZ" w:eastAsia="ru-KZ"/>
        </w:rPr>
      </w:pPr>
      <w:r w:rsidRPr="00E51046">
        <w:rPr>
          <w:rFonts w:ascii="Times New Roman" w:eastAsia="Times New Roman" w:hAnsi="Times New Roman" w:cs="Times New Roman"/>
          <w:color w:val="000000"/>
          <w:sz w:val="27"/>
          <w:szCs w:val="27"/>
          <w:lang w:val="ru-KZ" w:eastAsia="ru-KZ"/>
        </w:rPr>
        <w:br/>
        <w:t>Помните, давая поручения ребенку, необходимо доступно объяснить, что, за чем, и почему делается. Ребенок необходимо знать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придется есть из грязной.</w:t>
      </w:r>
      <w:r w:rsidRPr="00E51046">
        <w:rPr>
          <w:rFonts w:ascii="Times New Roman" w:eastAsia="Times New Roman" w:hAnsi="Times New Roman" w:cs="Times New Roman"/>
          <w:color w:val="000000"/>
          <w:sz w:val="27"/>
          <w:szCs w:val="27"/>
          <w:lang w:val="ru-KZ" w:eastAsia="ru-KZ"/>
        </w:rPr>
        <w:br/>
        <w:t>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sidRPr="00E51046">
        <w:rPr>
          <w:rFonts w:ascii="Times New Roman" w:eastAsia="Times New Roman" w:hAnsi="Times New Roman" w:cs="Times New Roman"/>
          <w:color w:val="000000"/>
          <w:sz w:val="27"/>
          <w:szCs w:val="27"/>
          <w:lang w:val="ru-KZ" w:eastAsia="ru-KZ"/>
        </w:rPr>
        <w:br/>
        <w:t>Учите ребенка доводить начатую им работу до конца, не торопите и не подгоняйте малыша, умейте ждать, пока он завершит работу сам.</w:t>
      </w:r>
    </w:p>
    <w:p w14:paraId="2B779473" w14:textId="61901010" w:rsidR="00E51046" w:rsidRPr="00E51046" w:rsidRDefault="00E51046" w:rsidP="00E51046">
      <w:pPr>
        <w:shd w:val="clear" w:color="auto" w:fill="F5F5F5"/>
        <w:spacing w:after="0" w:line="294" w:lineRule="atLeast"/>
        <w:jc w:val="center"/>
        <w:rPr>
          <w:rFonts w:ascii="Arial" w:eastAsia="Times New Roman" w:hAnsi="Arial" w:cs="Arial"/>
          <w:color w:val="000000"/>
          <w:sz w:val="21"/>
          <w:szCs w:val="21"/>
          <w:lang w:val="ru-KZ" w:eastAsia="ru-KZ"/>
        </w:rPr>
      </w:pPr>
    </w:p>
    <w:p w14:paraId="2586D62C" w14:textId="77777777" w:rsidR="00E51046" w:rsidRPr="00E51046" w:rsidRDefault="00E51046" w:rsidP="00E51046">
      <w:pPr>
        <w:shd w:val="clear" w:color="auto" w:fill="FFFFFF"/>
        <w:spacing w:after="0" w:line="294" w:lineRule="atLeast"/>
        <w:rPr>
          <w:rFonts w:ascii="Arial" w:eastAsia="Times New Roman" w:hAnsi="Arial" w:cs="Arial"/>
          <w:color w:val="000000"/>
          <w:sz w:val="21"/>
          <w:szCs w:val="21"/>
          <w:lang w:val="ru-KZ" w:eastAsia="ru-KZ"/>
        </w:rPr>
      </w:pPr>
      <w:r w:rsidRPr="00E51046">
        <w:rPr>
          <w:rFonts w:ascii="Times New Roman" w:eastAsia="Times New Roman" w:hAnsi="Times New Roman" w:cs="Times New Roman"/>
          <w:color w:val="000000"/>
          <w:sz w:val="27"/>
          <w:szCs w:val="27"/>
          <w:lang w:val="ru-KZ" w:eastAsia="ru-KZ"/>
        </w:rPr>
        <w:b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r w:rsidRPr="00E51046">
        <w:rPr>
          <w:rFonts w:ascii="Times New Roman" w:eastAsia="Times New Roman" w:hAnsi="Times New Roman" w:cs="Times New Roman"/>
          <w:color w:val="000000"/>
          <w:sz w:val="27"/>
          <w:szCs w:val="27"/>
          <w:lang w:val="ru-KZ" w:eastAsia="ru-KZ"/>
        </w:rPr>
        <w:b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14:paraId="6FC42EC4" w14:textId="6DECC616" w:rsidR="00E51046" w:rsidRPr="00E51046" w:rsidRDefault="00E51046" w:rsidP="00E51046">
      <w:pPr>
        <w:shd w:val="clear" w:color="auto" w:fill="F5F5F5"/>
        <w:spacing w:after="0" w:line="240" w:lineRule="auto"/>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r w:rsidRPr="00E51046">
        <w:rPr>
          <w:rFonts w:ascii="Arial Black" w:eastAsia="Times New Roman" w:hAnsi="Arial Black" w:cs="Arial"/>
          <w:color w:val="000000"/>
          <w:sz w:val="32"/>
          <w:szCs w:val="32"/>
          <w:lang w:val="ru-KZ" w:eastAsia="ru-KZ"/>
        </w:rPr>
        <w:t>Консультация для родителей</w:t>
      </w:r>
    </w:p>
    <w:p w14:paraId="544308AB" w14:textId="77777777" w:rsidR="00E51046" w:rsidRPr="00E51046" w:rsidRDefault="00E51046" w:rsidP="00E51046">
      <w:pPr>
        <w:spacing w:after="0" w:line="240" w:lineRule="auto"/>
        <w:rPr>
          <w:rFonts w:ascii="Times New Roman" w:eastAsia="Times New Roman" w:hAnsi="Times New Roman" w:cs="Times New Roman"/>
          <w:sz w:val="24"/>
          <w:szCs w:val="24"/>
          <w:lang w:val="ru-KZ" w:eastAsia="ru-KZ"/>
        </w:rPr>
      </w:pPr>
      <w:r w:rsidRPr="00E51046">
        <w:rPr>
          <w:rFonts w:ascii="Times New Roman" w:eastAsia="Times New Roman" w:hAnsi="Times New Roman" w:cs="Times New Roman"/>
          <w:b/>
          <w:bCs/>
          <w:color w:val="FF0000"/>
          <w:sz w:val="27"/>
          <w:szCs w:val="27"/>
          <w:shd w:val="clear" w:color="auto" w:fill="F5F5F5"/>
          <w:lang w:val="ru-KZ" w:eastAsia="ru-KZ"/>
        </w:rPr>
        <w:t>Родителям - как правильно научить ребенка ПДД</w:t>
      </w:r>
      <w:r w:rsidRPr="00E51046">
        <w:rPr>
          <w:rFonts w:ascii="Arial" w:eastAsia="Times New Roman" w:hAnsi="Arial" w:cs="Arial"/>
          <w:color w:val="000000"/>
          <w:sz w:val="21"/>
          <w:szCs w:val="21"/>
          <w:shd w:val="clear" w:color="auto" w:fill="F5F5F5"/>
          <w:lang w:val="ru-KZ" w:eastAsia="ru-KZ"/>
        </w:rPr>
        <w:t> </w:t>
      </w:r>
      <w:r w:rsidRPr="00E51046">
        <w:rPr>
          <w:rFonts w:ascii="Times New Roman" w:eastAsia="Times New Roman" w:hAnsi="Times New Roman" w:cs="Times New Roman"/>
          <w:b/>
          <w:bCs/>
          <w:color w:val="000000"/>
          <w:sz w:val="27"/>
          <w:szCs w:val="27"/>
          <w:shd w:val="clear" w:color="auto" w:fill="F5F5F5"/>
          <w:lang w:val="ru-KZ" w:eastAsia="ru-KZ"/>
        </w:rPr>
        <w:t>Проанализировав дорожно-транспортные происшествия, в которых пострадали дети,  было</w:t>
      </w:r>
    </w:p>
    <w:p w14:paraId="2AB05E84" w14:textId="70C57114"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xml:space="preserve">установлено, что 80 %  из них произошли в радиусе одного километра от их дома. То есть в тех местах, где ребята должны были бы хорошо знать </w:t>
      </w:r>
      <w:r w:rsidRPr="00E51046">
        <w:rPr>
          <w:rFonts w:ascii="Times New Roman" w:eastAsia="Times New Roman" w:hAnsi="Times New Roman" w:cs="Times New Roman"/>
          <w:b/>
          <w:bCs/>
          <w:color w:val="000000"/>
          <w:sz w:val="27"/>
          <w:szCs w:val="27"/>
          <w:lang w:val="ru-KZ" w:eastAsia="ru-KZ"/>
        </w:rPr>
        <w:lastRenderedPageBreak/>
        <w:t xml:space="preserve">условия движения транспорта, места пешеходных </w:t>
      </w:r>
      <w:proofErr w:type="spellStart"/>
      <w:r w:rsidRPr="00E51046">
        <w:rPr>
          <w:rFonts w:ascii="Times New Roman" w:eastAsia="Times New Roman" w:hAnsi="Times New Roman" w:cs="Times New Roman"/>
          <w:b/>
          <w:bCs/>
          <w:color w:val="000000"/>
          <w:sz w:val="27"/>
          <w:szCs w:val="27"/>
          <w:lang w:val="ru-KZ" w:eastAsia="ru-KZ"/>
        </w:rPr>
        <w:t>переходов,установки</w:t>
      </w:r>
      <w:proofErr w:type="spellEnd"/>
      <w:r w:rsidRPr="00E51046">
        <w:rPr>
          <w:rFonts w:ascii="Times New Roman" w:eastAsia="Times New Roman" w:hAnsi="Times New Roman" w:cs="Times New Roman"/>
          <w:b/>
          <w:bCs/>
          <w:color w:val="000000"/>
          <w:sz w:val="27"/>
          <w:szCs w:val="27"/>
          <w:lang w:val="ru-KZ" w:eastAsia="ru-KZ"/>
        </w:rPr>
        <w:t xml:space="preserve"> </w:t>
      </w:r>
      <w:proofErr w:type="spellStart"/>
      <w:r w:rsidRPr="00E51046">
        <w:rPr>
          <w:rFonts w:ascii="Times New Roman" w:eastAsia="Times New Roman" w:hAnsi="Times New Roman" w:cs="Times New Roman"/>
          <w:b/>
          <w:bCs/>
          <w:color w:val="000000"/>
          <w:sz w:val="27"/>
          <w:szCs w:val="27"/>
          <w:lang w:val="ru-KZ" w:eastAsia="ru-KZ"/>
        </w:rPr>
        <w:t>светофоров,заведомо</w:t>
      </w:r>
      <w:proofErr w:type="spellEnd"/>
      <w:r w:rsidRPr="00E51046">
        <w:rPr>
          <w:rFonts w:ascii="Times New Roman" w:eastAsia="Times New Roman" w:hAnsi="Times New Roman" w:cs="Times New Roman"/>
          <w:b/>
          <w:bCs/>
          <w:color w:val="000000"/>
          <w:sz w:val="27"/>
          <w:szCs w:val="27"/>
          <w:lang w:val="ru-KZ" w:eastAsia="ru-KZ"/>
        </w:rPr>
        <w:t xml:space="preserve"> опасные участки. И хотя в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w:t>
      </w:r>
    </w:p>
    <w:p w14:paraId="4B26B1FD"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w:t>
      </w:r>
    </w:p>
    <w:p w14:paraId="26870E0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w:t>
      </w:r>
    </w:p>
    <w:p w14:paraId="2632EC1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Избежать серьезных опасностей можно лишь путём соответствующего воспитания и обучения ребёнка. Важно знать, что могут сами дети:</w:t>
      </w:r>
    </w:p>
    <w:p w14:paraId="0A978F9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FF0000"/>
          <w:sz w:val="27"/>
          <w:szCs w:val="27"/>
          <w:lang w:val="ru-KZ" w:eastAsia="ru-KZ"/>
        </w:rPr>
        <w:t>НАЧИНАЯ с 3-4 лет: </w:t>
      </w:r>
      <w:r w:rsidRPr="00E51046">
        <w:rPr>
          <w:rFonts w:ascii="Times New Roman" w:eastAsia="Times New Roman" w:hAnsi="Times New Roman" w:cs="Times New Roman"/>
          <w:b/>
          <w:bCs/>
          <w:color w:val="000000"/>
          <w:sz w:val="27"/>
          <w:szCs w:val="27"/>
          <w:lang w:val="ru-KZ" w:eastAsia="ru-KZ"/>
        </w:rPr>
        <w:t>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w:t>
      </w:r>
    </w:p>
    <w:p w14:paraId="736B480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FF0000"/>
          <w:sz w:val="27"/>
          <w:szCs w:val="27"/>
          <w:lang w:val="ru-KZ" w:eastAsia="ru-KZ"/>
        </w:rPr>
        <w:t>Важно чтобы родители были примером для детей в соблюдении правил дорожного движения.</w:t>
      </w:r>
    </w:p>
    <w:p w14:paraId="75B7F229"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спешите, переходите дорогу размеренным шагом.</w:t>
      </w:r>
    </w:p>
    <w:p w14:paraId="2CD20E3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Выходя на проезжую часть дороги, прекратите разговаривать - ребёнок должен привыкнуть, что при переходе дороги нужно сосредоточиться.</w:t>
      </w:r>
    </w:p>
    <w:p w14:paraId="1177856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переходите дорогу на красный или жёлтый сигнал светофора.</w:t>
      </w:r>
    </w:p>
    <w:p w14:paraId="3144C5B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Переходите дорогу только в местах, обозначенных дорожным знаком "Пешеходный переход".</w:t>
      </w:r>
    </w:p>
    <w:p w14:paraId="3660B68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Из автобуса, троллейбуса, трамвая, такси выходите первыми. В противном случае ребёнок может упасть или побежать на проезжую часть дороги.</w:t>
      </w:r>
    </w:p>
    <w:p w14:paraId="3747E8E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lastRenderedPageBreak/>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14:paraId="5CBDFFA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выходите с ребёнком из-за машины, кустов, не осмотрев предварительно дороги, - это типичная ошибка, и нельзя допускать, чтобы дети её повторяли.</w:t>
      </w:r>
    </w:p>
    <w:p w14:paraId="000512B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разрешайте детям играть вблизи дорог и на проезжей части улицы.</w:t>
      </w:r>
    </w:p>
    <w:p w14:paraId="5DACC68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p>
    <w:p w14:paraId="4849427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НАЧИНАЯ с 6 лет</w:t>
      </w:r>
    </w:p>
    <w:p w14:paraId="3D88E9D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ребёнок всё ещё имеет довольно ограниченный угол зрения: боковым зрением он видит примерно две трети того, что видят взрослые;</w:t>
      </w:r>
    </w:p>
    <w:p w14:paraId="487F9F91"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большинство детей не сумеют определить, что движется быстрее: велосипед или спортивная машина;</w:t>
      </w:r>
    </w:p>
    <w:p w14:paraId="63195BE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w:t>
      </w:r>
    </w:p>
    <w:p w14:paraId="5EE8CCF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ЛИШЬ НАЧИНАЯ с 7 лет</w:t>
      </w:r>
    </w:p>
    <w:p w14:paraId="240D1F11"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дети могут более уверенно отличить правую сторону дороги от левой.</w:t>
      </w:r>
    </w:p>
    <w:p w14:paraId="266D8D25"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НАЧИНАЯ с 8 лет</w:t>
      </w:r>
    </w:p>
    <w:p w14:paraId="53CC803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дети уже могут реагировать мгновенно, то есть тут же останавливаться на оклик;</w:t>
      </w:r>
    </w:p>
    <w:p w14:paraId="676055B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уже наполовину опытные пешеходы;</w:t>
      </w:r>
    </w:p>
    <w:p w14:paraId="75C41D3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развивают основные навыки езды на велосипеде. Теперь они постепенно учатся объезжать препятствия, делать крутые повороты;</w:t>
      </w:r>
    </w:p>
    <w:p w14:paraId="7FA2F1B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могут определить, откуда доносится шум;</w:t>
      </w:r>
    </w:p>
    <w:p w14:paraId="291F249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учатся понимать связь между величиной предмета, его удалённостью и временем. Они усваивают, что автомобиль кажется тем больше, чем ближе он находится;</w:t>
      </w:r>
    </w:p>
    <w:p w14:paraId="2ACB702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они могут отказываться от начатого действия, то есть, ступив на проезжую часть, вновь вернуться на тротуар;</w:t>
      </w:r>
    </w:p>
    <w:p w14:paraId="5999491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но они по-прежнему не могут распознавать чреватые опасностью ситуации.</w:t>
      </w:r>
    </w:p>
    <w:p w14:paraId="68963D3D"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Важно чтобы родители были примером для детей в соблюдении правил дорожного движения.</w:t>
      </w:r>
    </w:p>
    <w:p w14:paraId="66B84259"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спешите, переходите дорогу размеренным шагом.</w:t>
      </w:r>
    </w:p>
    <w:p w14:paraId="45D62D7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Выходя на проезжую часть дороги, прекратите разговаривать - ребёнок должен привыкнуть, что при переходе дороги нужно сосредоточиться.</w:t>
      </w:r>
    </w:p>
    <w:p w14:paraId="449B25F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переходите дорогу на красный или жёлтый сигнал светофора.</w:t>
      </w:r>
    </w:p>
    <w:p w14:paraId="0F0C589D"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Переходите дорогу только в местах, обозначенных дорожным знаком "Пешеходный переход".</w:t>
      </w:r>
    </w:p>
    <w:p w14:paraId="67B03761"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Из автобуса, троллейбуса, трамвая, такси выходите первыми. В противном случае ребёнок может упасть или побежать на проезжую часть дороги.</w:t>
      </w:r>
    </w:p>
    <w:p w14:paraId="6E4974D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14:paraId="1314CFA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lastRenderedPageBreak/>
        <w:t>- Не выходите с ребёнком из-за машины, кустов, не осмотрев предварительно дороги, - это типичная ошибка, и нельзя допускать, чтобы дети её повторяли.</w:t>
      </w:r>
    </w:p>
    <w:p w14:paraId="206DED7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Не разрешайте детям играть вблизи дорог и на проезжей части улицы.</w:t>
      </w:r>
    </w:p>
    <w:p w14:paraId="343CAF6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p>
    <w:p w14:paraId="1720BCF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70C0"/>
          <w:sz w:val="27"/>
          <w:szCs w:val="27"/>
          <w:lang w:val="ru-KZ" w:eastAsia="ru-KZ"/>
        </w:rPr>
        <w:t>СОБЛЮДАТЬ ПРАВИЛА НЕОБХОДИМО И В АВТОМОБИЛЕ.</w:t>
      </w:r>
    </w:p>
    <w:p w14:paraId="5DFED17B"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p>
    <w:p w14:paraId="13B755E5"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14:paraId="7B66EF7B"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14:paraId="36FE31D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p>
    <w:p w14:paraId="50CB4EE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w:t>
      </w:r>
    </w:p>
    <w:p w14:paraId="229E3A6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Прибегайте к альтернативным способам передвижения: автобус, железная дорога, велосипед или ходьба пешком.</w:t>
      </w:r>
    </w:p>
    <w:p w14:paraId="2B323B89"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ЧТО МОЖНО ПРОЧИТАТЬ ДЕТЯМ</w:t>
      </w:r>
    </w:p>
    <w:p w14:paraId="4122B54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Три друга пешехода в любое время года.</w:t>
      </w:r>
    </w:p>
    <w:p w14:paraId="6B90918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Красный свет - твой первый друг -</w:t>
      </w:r>
    </w:p>
    <w:p w14:paraId="242C8945"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Деловито строгий.</w:t>
      </w:r>
    </w:p>
    <w:p w14:paraId="5B9AD4A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xml:space="preserve">Если он </w:t>
      </w:r>
      <w:proofErr w:type="spellStart"/>
      <w:r w:rsidRPr="00E51046">
        <w:rPr>
          <w:rFonts w:ascii="Times New Roman" w:eastAsia="Times New Roman" w:hAnsi="Times New Roman" w:cs="Times New Roman"/>
          <w:b/>
          <w:bCs/>
          <w:color w:val="000000"/>
          <w:sz w:val="27"/>
          <w:szCs w:val="27"/>
          <w:lang w:val="ru-KZ" w:eastAsia="ru-KZ"/>
        </w:rPr>
        <w:t>зажёгся</w:t>
      </w:r>
      <w:proofErr w:type="spellEnd"/>
      <w:r w:rsidRPr="00E51046">
        <w:rPr>
          <w:rFonts w:ascii="Times New Roman" w:eastAsia="Times New Roman" w:hAnsi="Times New Roman" w:cs="Times New Roman"/>
          <w:b/>
          <w:bCs/>
          <w:color w:val="000000"/>
          <w:sz w:val="27"/>
          <w:szCs w:val="27"/>
          <w:lang w:val="ru-KZ" w:eastAsia="ru-KZ"/>
        </w:rPr>
        <w:t xml:space="preserve"> вдруг -</w:t>
      </w:r>
    </w:p>
    <w:p w14:paraId="5DDC505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Нет пути дороги.</w:t>
      </w:r>
    </w:p>
    <w:p w14:paraId="6804409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Жёлтый свет - твой друг второй</w:t>
      </w:r>
    </w:p>
    <w:p w14:paraId="062E2F1B"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Даёт совет толковый:</w:t>
      </w:r>
    </w:p>
    <w:p w14:paraId="34D1E145"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Стой! Внимание утрой!</w:t>
      </w:r>
    </w:p>
    <w:p w14:paraId="72BBF25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Жди сигналов новых!</w:t>
      </w:r>
    </w:p>
    <w:p w14:paraId="2F4C475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Третий друг тебе мигнул</w:t>
      </w:r>
    </w:p>
    <w:p w14:paraId="1C5907A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Своим зелёным светом:</w:t>
      </w:r>
    </w:p>
    <w:p w14:paraId="1E877CF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Проходи! Угрозы нет!</w:t>
      </w:r>
    </w:p>
    <w:p w14:paraId="4ED1EDC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Я порукой в этом!</w:t>
      </w:r>
    </w:p>
    <w:p w14:paraId="669B507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При переходе площадей,</w:t>
      </w:r>
    </w:p>
    <w:p w14:paraId="6F6AE46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Проспектов, улиц и дорог</w:t>
      </w:r>
    </w:p>
    <w:p w14:paraId="72C866C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Советы этих трёх друзей</w:t>
      </w:r>
    </w:p>
    <w:p w14:paraId="0D1CD98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Прими и выполни их в срок.</w:t>
      </w:r>
    </w:p>
    <w:p w14:paraId="26D30C0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Загорелся красный свет -</w:t>
      </w:r>
    </w:p>
    <w:p w14:paraId="0980600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lastRenderedPageBreak/>
        <w:t>Пешеходу хода нет!</w:t>
      </w:r>
    </w:p>
    <w:p w14:paraId="1CF0A1F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СВЕТОФОР.</w:t>
      </w:r>
    </w:p>
    <w:p w14:paraId="56826E2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Стоп, машина!</w:t>
      </w:r>
    </w:p>
    <w:p w14:paraId="64C7A2F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Стоп, мотор!</w:t>
      </w:r>
    </w:p>
    <w:p w14:paraId="59C368F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Тормози скорей,</w:t>
      </w:r>
    </w:p>
    <w:p w14:paraId="389ED56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Шофёр!</w:t>
      </w:r>
    </w:p>
    <w:p w14:paraId="406C913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Красный глаз</w:t>
      </w:r>
    </w:p>
    <w:p w14:paraId="200B3CC1"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Глядит в упор -</w:t>
      </w:r>
    </w:p>
    <w:p w14:paraId="6A2668D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Это строгий</w:t>
      </w:r>
    </w:p>
    <w:p w14:paraId="5E8FF65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Светофор.</w:t>
      </w:r>
    </w:p>
    <w:p w14:paraId="53E9337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Вид он грозный</w:t>
      </w:r>
    </w:p>
    <w:p w14:paraId="3468B60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Напускает,</w:t>
      </w:r>
    </w:p>
    <w:p w14:paraId="301CC55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Дальше ехать</w:t>
      </w:r>
    </w:p>
    <w:p w14:paraId="5ACAC84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Не пускает...</w:t>
      </w:r>
    </w:p>
    <w:p w14:paraId="3071744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Обождал шофёр</w:t>
      </w:r>
    </w:p>
    <w:p w14:paraId="0B869BA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Немножко,</w:t>
      </w:r>
    </w:p>
    <w:p w14:paraId="460D9FD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Снова выглянул</w:t>
      </w:r>
    </w:p>
    <w:p w14:paraId="13BAF7D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В окошко.</w:t>
      </w:r>
    </w:p>
    <w:p w14:paraId="06C1E38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Светофор</w:t>
      </w:r>
    </w:p>
    <w:p w14:paraId="5743246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На этот раз</w:t>
      </w:r>
    </w:p>
    <w:p w14:paraId="45D9A77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Показал</w:t>
      </w:r>
    </w:p>
    <w:p w14:paraId="49FA64B6"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Зелёный глаз,</w:t>
      </w:r>
    </w:p>
    <w:p w14:paraId="25F663D9"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Подмигнул</w:t>
      </w:r>
    </w:p>
    <w:p w14:paraId="78614B7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И говорит:</w:t>
      </w:r>
    </w:p>
    <w:p w14:paraId="47998ABF"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"Ехать можно,</w:t>
      </w:r>
    </w:p>
    <w:p w14:paraId="686C8BF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Путь открыт!"</w:t>
      </w:r>
    </w:p>
    <w:p w14:paraId="27416C2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«ПЕШЕХОДНЫЙ СВЕТОФОР»</w:t>
      </w:r>
      <w:r w:rsidRPr="00E51046">
        <w:rPr>
          <w:rFonts w:ascii="Times New Roman" w:eastAsia="Times New Roman" w:hAnsi="Times New Roman" w:cs="Times New Roman"/>
          <w:b/>
          <w:bCs/>
          <w:color w:val="000000"/>
          <w:sz w:val="27"/>
          <w:szCs w:val="27"/>
          <w:lang w:val="ru-KZ" w:eastAsia="ru-KZ"/>
        </w:rPr>
        <w:br/>
      </w:r>
      <w:r w:rsidRPr="00E51046">
        <w:rPr>
          <w:rFonts w:ascii="Times New Roman" w:eastAsia="Times New Roman" w:hAnsi="Times New Roman" w:cs="Times New Roman"/>
          <w:b/>
          <w:bCs/>
          <w:color w:val="000000"/>
          <w:sz w:val="27"/>
          <w:szCs w:val="27"/>
          <w:lang w:val="ru-KZ" w:eastAsia="ru-KZ"/>
        </w:rPr>
        <w:br/>
        <w:t>Дорогу, перекрёсток на пути</w:t>
      </w:r>
      <w:r w:rsidRPr="00E51046">
        <w:rPr>
          <w:rFonts w:ascii="Times New Roman" w:eastAsia="Times New Roman" w:hAnsi="Times New Roman" w:cs="Times New Roman"/>
          <w:b/>
          <w:bCs/>
          <w:color w:val="000000"/>
          <w:sz w:val="27"/>
          <w:szCs w:val="27"/>
          <w:lang w:val="ru-KZ" w:eastAsia="ru-KZ"/>
        </w:rPr>
        <w:br/>
        <w:t>Светофор поможет перейти</w:t>
      </w:r>
      <w:r w:rsidRPr="00E51046">
        <w:rPr>
          <w:rFonts w:ascii="Times New Roman" w:eastAsia="Times New Roman" w:hAnsi="Times New Roman" w:cs="Times New Roman"/>
          <w:b/>
          <w:bCs/>
          <w:color w:val="000000"/>
          <w:sz w:val="27"/>
          <w:szCs w:val="27"/>
          <w:lang w:val="ru-KZ" w:eastAsia="ru-KZ"/>
        </w:rPr>
        <w:br/>
        <w:t>С человечком красным – Стой!</w:t>
      </w:r>
      <w:r w:rsidRPr="00E51046">
        <w:rPr>
          <w:rFonts w:ascii="Times New Roman" w:eastAsia="Times New Roman" w:hAnsi="Times New Roman" w:cs="Times New Roman"/>
          <w:b/>
          <w:bCs/>
          <w:color w:val="000000"/>
          <w:sz w:val="27"/>
          <w:szCs w:val="27"/>
          <w:lang w:val="ru-KZ" w:eastAsia="ru-KZ"/>
        </w:rPr>
        <w:br/>
        <w:t>Двигайся с зелёным по прямой.</w:t>
      </w:r>
    </w:p>
    <w:p w14:paraId="13DDDDB8"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«Светофор».</w:t>
      </w:r>
    </w:p>
    <w:p w14:paraId="418FAA5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Светофор нас в гости ждет.</w:t>
      </w:r>
      <w:r w:rsidRPr="00E51046">
        <w:rPr>
          <w:rFonts w:ascii="Times New Roman" w:eastAsia="Times New Roman" w:hAnsi="Times New Roman" w:cs="Times New Roman"/>
          <w:b/>
          <w:bCs/>
          <w:color w:val="000000"/>
          <w:sz w:val="27"/>
          <w:szCs w:val="27"/>
          <w:lang w:val="ru-KZ" w:eastAsia="ru-KZ"/>
        </w:rPr>
        <w:br/>
        <w:t>Освещает переход.</w:t>
      </w:r>
    </w:p>
    <w:p w14:paraId="3F87BFC6"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Загорелся красный глаз:</w:t>
      </w:r>
      <w:r w:rsidRPr="00E51046">
        <w:rPr>
          <w:rFonts w:ascii="Times New Roman" w:eastAsia="Times New Roman" w:hAnsi="Times New Roman" w:cs="Times New Roman"/>
          <w:b/>
          <w:bCs/>
          <w:color w:val="000000"/>
          <w:sz w:val="27"/>
          <w:szCs w:val="27"/>
          <w:lang w:val="ru-KZ" w:eastAsia="ru-KZ"/>
        </w:rPr>
        <w:br/>
        <w:t>Задержать он хочет нас.</w:t>
      </w:r>
      <w:r w:rsidRPr="00E51046">
        <w:rPr>
          <w:rFonts w:ascii="Times New Roman" w:eastAsia="Times New Roman" w:hAnsi="Times New Roman" w:cs="Times New Roman"/>
          <w:b/>
          <w:bCs/>
          <w:color w:val="000000"/>
          <w:sz w:val="27"/>
          <w:szCs w:val="27"/>
          <w:lang w:val="ru-KZ" w:eastAsia="ru-KZ"/>
        </w:rPr>
        <w:br/>
        <w:t>Если красный – нет пути.</w:t>
      </w:r>
      <w:r w:rsidRPr="00E51046">
        <w:rPr>
          <w:rFonts w:ascii="Times New Roman" w:eastAsia="Times New Roman" w:hAnsi="Times New Roman" w:cs="Times New Roman"/>
          <w:b/>
          <w:bCs/>
          <w:color w:val="000000"/>
          <w:sz w:val="27"/>
          <w:szCs w:val="27"/>
          <w:lang w:val="ru-KZ" w:eastAsia="ru-KZ"/>
        </w:rPr>
        <w:br/>
        <w:t>Красный свет – нельзя идти.</w:t>
      </w:r>
    </w:p>
    <w:p w14:paraId="55D4F0C9"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Желтый свет – не очень строгий:</w:t>
      </w:r>
      <w:r w:rsidRPr="00E51046">
        <w:rPr>
          <w:rFonts w:ascii="Times New Roman" w:eastAsia="Times New Roman" w:hAnsi="Times New Roman" w:cs="Times New Roman"/>
          <w:b/>
          <w:bCs/>
          <w:color w:val="000000"/>
          <w:sz w:val="27"/>
          <w:szCs w:val="27"/>
          <w:lang w:val="ru-KZ" w:eastAsia="ru-KZ"/>
        </w:rPr>
        <w:br/>
        <w:t>Жди, нам нет пока дороги.</w:t>
      </w:r>
      <w:r w:rsidRPr="00E51046">
        <w:rPr>
          <w:rFonts w:ascii="Times New Roman" w:eastAsia="Times New Roman" w:hAnsi="Times New Roman" w:cs="Times New Roman"/>
          <w:b/>
          <w:bCs/>
          <w:color w:val="000000"/>
          <w:sz w:val="27"/>
          <w:szCs w:val="27"/>
          <w:lang w:val="ru-KZ" w:eastAsia="ru-KZ"/>
        </w:rPr>
        <w:br/>
        <w:t>Ярко-желтый глаз горит:</w:t>
      </w:r>
      <w:r w:rsidRPr="00E51046">
        <w:rPr>
          <w:rFonts w:ascii="Times New Roman" w:eastAsia="Times New Roman" w:hAnsi="Times New Roman" w:cs="Times New Roman"/>
          <w:b/>
          <w:bCs/>
          <w:color w:val="000000"/>
          <w:sz w:val="27"/>
          <w:szCs w:val="27"/>
          <w:lang w:val="ru-KZ" w:eastAsia="ru-KZ"/>
        </w:rPr>
        <w:br/>
        <w:t>Все движение стоит!</w:t>
      </w:r>
    </w:p>
    <w:p w14:paraId="65263166"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Наконец, зеленый глаз</w:t>
      </w:r>
      <w:r w:rsidRPr="00E51046">
        <w:rPr>
          <w:rFonts w:ascii="Times New Roman" w:eastAsia="Times New Roman" w:hAnsi="Times New Roman" w:cs="Times New Roman"/>
          <w:b/>
          <w:bCs/>
          <w:color w:val="000000"/>
          <w:sz w:val="27"/>
          <w:szCs w:val="27"/>
          <w:lang w:val="ru-KZ" w:eastAsia="ru-KZ"/>
        </w:rPr>
        <w:br/>
        <w:t>Открывает путь для нас.</w:t>
      </w:r>
      <w:r w:rsidRPr="00E51046">
        <w:rPr>
          <w:rFonts w:ascii="Times New Roman" w:eastAsia="Times New Roman" w:hAnsi="Times New Roman" w:cs="Times New Roman"/>
          <w:b/>
          <w:bCs/>
          <w:color w:val="000000"/>
          <w:sz w:val="27"/>
          <w:szCs w:val="27"/>
          <w:lang w:val="ru-KZ" w:eastAsia="ru-KZ"/>
        </w:rPr>
        <w:br/>
      </w:r>
      <w:r w:rsidRPr="00E51046">
        <w:rPr>
          <w:rFonts w:ascii="Times New Roman" w:eastAsia="Times New Roman" w:hAnsi="Times New Roman" w:cs="Times New Roman"/>
          <w:b/>
          <w:bCs/>
          <w:color w:val="000000"/>
          <w:sz w:val="27"/>
          <w:szCs w:val="27"/>
          <w:lang w:val="ru-KZ" w:eastAsia="ru-KZ"/>
        </w:rPr>
        <w:lastRenderedPageBreak/>
        <w:t>Полосатый переход</w:t>
      </w:r>
      <w:r w:rsidRPr="00E51046">
        <w:rPr>
          <w:rFonts w:ascii="Times New Roman" w:eastAsia="Times New Roman" w:hAnsi="Times New Roman" w:cs="Times New Roman"/>
          <w:b/>
          <w:bCs/>
          <w:color w:val="000000"/>
          <w:sz w:val="27"/>
          <w:szCs w:val="27"/>
          <w:lang w:val="ru-KZ" w:eastAsia="ru-KZ"/>
        </w:rPr>
        <w:br/>
        <w:t>Пешеходов юных ждет!</w:t>
      </w:r>
    </w:p>
    <w:p w14:paraId="054202DB"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«Непослушный пешеход».</w:t>
      </w:r>
    </w:p>
    <w:p w14:paraId="50743525"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Через лес бежит дорога,</w:t>
      </w:r>
      <w:r w:rsidRPr="00E51046">
        <w:rPr>
          <w:rFonts w:ascii="Times New Roman" w:eastAsia="Times New Roman" w:hAnsi="Times New Roman" w:cs="Times New Roman"/>
          <w:b/>
          <w:bCs/>
          <w:color w:val="000000"/>
          <w:sz w:val="27"/>
          <w:szCs w:val="27"/>
          <w:lang w:val="ru-KZ" w:eastAsia="ru-KZ"/>
        </w:rPr>
        <w:br/>
        <w:t>Светофор моргает строго.</w:t>
      </w:r>
      <w:r w:rsidRPr="00E51046">
        <w:rPr>
          <w:rFonts w:ascii="Times New Roman" w:eastAsia="Times New Roman" w:hAnsi="Times New Roman" w:cs="Times New Roman"/>
          <w:b/>
          <w:bCs/>
          <w:color w:val="000000"/>
          <w:sz w:val="27"/>
          <w:szCs w:val="27"/>
          <w:lang w:val="ru-KZ" w:eastAsia="ru-KZ"/>
        </w:rPr>
        <w:br/>
        <w:t>К переходу все спешат:</w:t>
      </w:r>
      <w:r w:rsidRPr="00E51046">
        <w:rPr>
          <w:rFonts w:ascii="Times New Roman" w:eastAsia="Times New Roman" w:hAnsi="Times New Roman" w:cs="Times New Roman"/>
          <w:b/>
          <w:bCs/>
          <w:color w:val="000000"/>
          <w:sz w:val="27"/>
          <w:szCs w:val="27"/>
          <w:lang w:val="ru-KZ" w:eastAsia="ru-KZ"/>
        </w:rPr>
        <w:br/>
        <w:t>От лосей и до мышат.</w:t>
      </w:r>
    </w:p>
    <w:p w14:paraId="15279F04"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Иногда через дорогу</w:t>
      </w:r>
      <w:r w:rsidRPr="00E51046">
        <w:rPr>
          <w:rFonts w:ascii="Times New Roman" w:eastAsia="Times New Roman" w:hAnsi="Times New Roman" w:cs="Times New Roman"/>
          <w:b/>
          <w:bCs/>
          <w:color w:val="000000"/>
          <w:sz w:val="27"/>
          <w:szCs w:val="27"/>
          <w:lang w:val="ru-KZ" w:eastAsia="ru-KZ"/>
        </w:rPr>
        <w:br/>
        <w:t>Пешеходов очень много</w:t>
      </w:r>
      <w:r w:rsidRPr="00E51046">
        <w:rPr>
          <w:rFonts w:ascii="Times New Roman" w:eastAsia="Times New Roman" w:hAnsi="Times New Roman" w:cs="Times New Roman"/>
          <w:b/>
          <w:bCs/>
          <w:color w:val="000000"/>
          <w:sz w:val="27"/>
          <w:szCs w:val="27"/>
          <w:lang w:val="ru-KZ" w:eastAsia="ru-KZ"/>
        </w:rPr>
        <w:br/>
        <w:t>Скачет, ходит, пролетает,</w:t>
      </w:r>
    </w:p>
    <w:p w14:paraId="2C0C166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Пробегает, проползает.</w:t>
      </w:r>
    </w:p>
    <w:p w14:paraId="66C32402"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Мама ежика учила,</w:t>
      </w:r>
      <w:r w:rsidRPr="00E51046">
        <w:rPr>
          <w:rFonts w:ascii="Times New Roman" w:eastAsia="Times New Roman" w:hAnsi="Times New Roman" w:cs="Times New Roman"/>
          <w:b/>
          <w:bCs/>
          <w:color w:val="000000"/>
          <w:sz w:val="27"/>
          <w:szCs w:val="27"/>
          <w:lang w:val="ru-KZ" w:eastAsia="ru-KZ"/>
        </w:rPr>
        <w:br/>
        <w:t>Мама пальчиком грозила:</w:t>
      </w:r>
      <w:r w:rsidRPr="00E51046">
        <w:rPr>
          <w:rFonts w:ascii="Times New Roman" w:eastAsia="Times New Roman" w:hAnsi="Times New Roman" w:cs="Times New Roman"/>
          <w:b/>
          <w:bCs/>
          <w:color w:val="000000"/>
          <w:sz w:val="27"/>
          <w:szCs w:val="27"/>
          <w:lang w:val="ru-KZ" w:eastAsia="ru-KZ"/>
        </w:rPr>
        <w:br/>
        <w:t>- Помни правила, малыш!</w:t>
      </w:r>
      <w:r w:rsidRPr="00E51046">
        <w:rPr>
          <w:rFonts w:ascii="Times New Roman" w:eastAsia="Times New Roman" w:hAnsi="Times New Roman" w:cs="Times New Roman"/>
          <w:b/>
          <w:bCs/>
          <w:color w:val="000000"/>
          <w:sz w:val="27"/>
          <w:szCs w:val="27"/>
          <w:lang w:val="ru-KZ" w:eastAsia="ru-KZ"/>
        </w:rPr>
        <w:br/>
        <w:t>Если красный свет – стоишь!</w:t>
      </w:r>
    </w:p>
    <w:p w14:paraId="67495756"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Если желтый – просто жди,</w:t>
      </w:r>
      <w:r w:rsidRPr="00E51046">
        <w:rPr>
          <w:rFonts w:ascii="Times New Roman" w:eastAsia="Times New Roman" w:hAnsi="Times New Roman" w:cs="Times New Roman"/>
          <w:b/>
          <w:bCs/>
          <w:color w:val="000000"/>
          <w:sz w:val="27"/>
          <w:szCs w:val="27"/>
          <w:lang w:val="ru-KZ" w:eastAsia="ru-KZ"/>
        </w:rPr>
        <w:br/>
        <w:t>На зеленый – проходи!</w:t>
      </w:r>
      <w:r w:rsidRPr="00E51046">
        <w:rPr>
          <w:rFonts w:ascii="Times New Roman" w:eastAsia="Times New Roman" w:hAnsi="Times New Roman" w:cs="Times New Roman"/>
          <w:b/>
          <w:bCs/>
          <w:color w:val="000000"/>
          <w:sz w:val="27"/>
          <w:szCs w:val="27"/>
          <w:lang w:val="ru-KZ" w:eastAsia="ru-KZ"/>
        </w:rPr>
        <w:br/>
        <w:t>Непослушный пешеход</w:t>
      </w:r>
      <w:r w:rsidRPr="00E51046">
        <w:rPr>
          <w:rFonts w:ascii="Times New Roman" w:eastAsia="Times New Roman" w:hAnsi="Times New Roman" w:cs="Times New Roman"/>
          <w:b/>
          <w:bCs/>
          <w:color w:val="000000"/>
          <w:sz w:val="27"/>
          <w:szCs w:val="27"/>
          <w:lang w:val="ru-KZ" w:eastAsia="ru-KZ"/>
        </w:rPr>
        <w:br/>
        <w:t>Сделал все наоборот!</w:t>
      </w:r>
    </w:p>
    <w:p w14:paraId="03A86CB1"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Ежик очень торопился</w:t>
      </w:r>
      <w:r w:rsidRPr="00E51046">
        <w:rPr>
          <w:rFonts w:ascii="Times New Roman" w:eastAsia="Times New Roman" w:hAnsi="Times New Roman" w:cs="Times New Roman"/>
          <w:b/>
          <w:bCs/>
          <w:color w:val="000000"/>
          <w:sz w:val="27"/>
          <w:szCs w:val="27"/>
          <w:lang w:val="ru-KZ" w:eastAsia="ru-KZ"/>
        </w:rPr>
        <w:br/>
        <w:t>И клубочком покатился</w:t>
      </w:r>
      <w:r w:rsidRPr="00E51046">
        <w:rPr>
          <w:rFonts w:ascii="Times New Roman" w:eastAsia="Times New Roman" w:hAnsi="Times New Roman" w:cs="Times New Roman"/>
          <w:b/>
          <w:bCs/>
          <w:color w:val="000000"/>
          <w:sz w:val="27"/>
          <w:szCs w:val="27"/>
          <w:lang w:val="ru-KZ" w:eastAsia="ru-KZ"/>
        </w:rPr>
        <w:br/>
        <w:t>Прямиком на красный свет!</w:t>
      </w:r>
      <w:r w:rsidRPr="00E51046">
        <w:rPr>
          <w:rFonts w:ascii="Times New Roman" w:eastAsia="Times New Roman" w:hAnsi="Times New Roman" w:cs="Times New Roman"/>
          <w:b/>
          <w:bCs/>
          <w:color w:val="000000"/>
          <w:sz w:val="27"/>
          <w:szCs w:val="27"/>
          <w:lang w:val="ru-KZ" w:eastAsia="ru-KZ"/>
        </w:rPr>
        <w:br/>
        <w:t>Можно так? Конечно, нет!</w:t>
      </w:r>
    </w:p>
    <w:p w14:paraId="6F5E6BB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Завизжали тормоза,</w:t>
      </w:r>
      <w:r w:rsidRPr="00E51046">
        <w:rPr>
          <w:rFonts w:ascii="Times New Roman" w:eastAsia="Times New Roman" w:hAnsi="Times New Roman" w:cs="Times New Roman"/>
          <w:b/>
          <w:bCs/>
          <w:color w:val="000000"/>
          <w:sz w:val="27"/>
          <w:szCs w:val="27"/>
          <w:lang w:val="ru-KZ" w:eastAsia="ru-KZ"/>
        </w:rPr>
        <w:br/>
        <w:t>И зажмурил еж глаза.</w:t>
      </w:r>
      <w:r w:rsidRPr="00E51046">
        <w:rPr>
          <w:rFonts w:ascii="Times New Roman" w:eastAsia="Times New Roman" w:hAnsi="Times New Roman" w:cs="Times New Roman"/>
          <w:b/>
          <w:bCs/>
          <w:color w:val="000000"/>
          <w:sz w:val="27"/>
          <w:szCs w:val="27"/>
          <w:lang w:val="ru-KZ" w:eastAsia="ru-KZ"/>
        </w:rPr>
        <w:br/>
        <w:t>Старый толстый самосвал,</w:t>
      </w:r>
      <w:r w:rsidRPr="00E51046">
        <w:rPr>
          <w:rFonts w:ascii="Times New Roman" w:eastAsia="Times New Roman" w:hAnsi="Times New Roman" w:cs="Times New Roman"/>
          <w:b/>
          <w:bCs/>
          <w:color w:val="000000"/>
          <w:sz w:val="27"/>
          <w:szCs w:val="27"/>
          <w:lang w:val="ru-KZ" w:eastAsia="ru-KZ"/>
        </w:rPr>
        <w:br/>
      </w:r>
      <w:proofErr w:type="spellStart"/>
      <w:r w:rsidRPr="00E51046">
        <w:rPr>
          <w:rFonts w:ascii="Times New Roman" w:eastAsia="Times New Roman" w:hAnsi="Times New Roman" w:cs="Times New Roman"/>
          <w:b/>
          <w:bCs/>
          <w:color w:val="000000"/>
          <w:sz w:val="27"/>
          <w:szCs w:val="27"/>
          <w:lang w:val="ru-KZ" w:eastAsia="ru-KZ"/>
        </w:rPr>
        <w:t>Забибикал</w:t>
      </w:r>
      <w:proofErr w:type="spellEnd"/>
      <w:r w:rsidRPr="00E51046">
        <w:rPr>
          <w:rFonts w:ascii="Times New Roman" w:eastAsia="Times New Roman" w:hAnsi="Times New Roman" w:cs="Times New Roman"/>
          <w:b/>
          <w:bCs/>
          <w:color w:val="000000"/>
          <w:sz w:val="27"/>
          <w:szCs w:val="27"/>
          <w:lang w:val="ru-KZ" w:eastAsia="ru-KZ"/>
        </w:rPr>
        <w:t>, зарычал:</w:t>
      </w:r>
    </w:p>
    <w:p w14:paraId="1457F64C"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 Еле я остановился,</w:t>
      </w:r>
      <w:r w:rsidRPr="00E51046">
        <w:rPr>
          <w:rFonts w:ascii="Times New Roman" w:eastAsia="Times New Roman" w:hAnsi="Times New Roman" w:cs="Times New Roman"/>
          <w:b/>
          <w:bCs/>
          <w:color w:val="000000"/>
          <w:sz w:val="27"/>
          <w:szCs w:val="27"/>
          <w:lang w:val="ru-KZ" w:eastAsia="ru-KZ"/>
        </w:rPr>
        <w:br/>
        <w:t>Чуть с дороги не свалился!</w:t>
      </w:r>
      <w:r w:rsidRPr="00E51046">
        <w:rPr>
          <w:rFonts w:ascii="Times New Roman" w:eastAsia="Times New Roman" w:hAnsi="Times New Roman" w:cs="Times New Roman"/>
          <w:b/>
          <w:bCs/>
          <w:color w:val="000000"/>
          <w:sz w:val="27"/>
          <w:szCs w:val="27"/>
          <w:lang w:val="ru-KZ" w:eastAsia="ru-KZ"/>
        </w:rPr>
        <w:br/>
        <w:t>Что, не знаешь правил ты?!</w:t>
      </w:r>
      <w:r w:rsidRPr="00E51046">
        <w:rPr>
          <w:rFonts w:ascii="Times New Roman" w:eastAsia="Times New Roman" w:hAnsi="Times New Roman" w:cs="Times New Roman"/>
          <w:b/>
          <w:bCs/>
          <w:color w:val="000000"/>
          <w:sz w:val="27"/>
          <w:szCs w:val="27"/>
          <w:lang w:val="ru-KZ" w:eastAsia="ru-KZ"/>
        </w:rPr>
        <w:br/>
        <w:t>Ну-ка быстро марш в кусты!</w:t>
      </w:r>
    </w:p>
    <w:p w14:paraId="0D9083C6"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Дам тебе я, еж, совет:</w:t>
      </w:r>
      <w:r w:rsidRPr="00E51046">
        <w:rPr>
          <w:rFonts w:ascii="Times New Roman" w:eastAsia="Times New Roman" w:hAnsi="Times New Roman" w:cs="Times New Roman"/>
          <w:b/>
          <w:bCs/>
          <w:color w:val="000000"/>
          <w:sz w:val="27"/>
          <w:szCs w:val="27"/>
          <w:lang w:val="ru-KZ" w:eastAsia="ru-KZ"/>
        </w:rPr>
        <w:br/>
        <w:t>Не ходи на красный свет!</w:t>
      </w:r>
      <w:r w:rsidRPr="00E51046">
        <w:rPr>
          <w:rFonts w:ascii="Times New Roman" w:eastAsia="Times New Roman" w:hAnsi="Times New Roman" w:cs="Times New Roman"/>
          <w:b/>
          <w:bCs/>
          <w:color w:val="000000"/>
          <w:sz w:val="27"/>
          <w:szCs w:val="27"/>
          <w:lang w:val="ru-KZ" w:eastAsia="ru-KZ"/>
        </w:rPr>
        <w:br/>
        <w:t>Еж тихонько пропыхтел:</w:t>
      </w:r>
      <w:r w:rsidRPr="00E51046">
        <w:rPr>
          <w:rFonts w:ascii="Times New Roman" w:eastAsia="Times New Roman" w:hAnsi="Times New Roman" w:cs="Times New Roman"/>
          <w:b/>
          <w:bCs/>
          <w:color w:val="000000"/>
          <w:sz w:val="27"/>
          <w:szCs w:val="27"/>
          <w:lang w:val="ru-KZ" w:eastAsia="ru-KZ"/>
        </w:rPr>
        <w:br/>
        <w:t>- Извините, не хотел.</w:t>
      </w:r>
    </w:p>
    <w:p w14:paraId="7C1C055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000000"/>
          <w:sz w:val="27"/>
          <w:szCs w:val="27"/>
          <w:lang w:val="ru-KZ" w:eastAsia="ru-KZ"/>
        </w:rPr>
        <w:t>Рассказал нам светофор:</w:t>
      </w:r>
      <w:r w:rsidRPr="00E51046">
        <w:rPr>
          <w:rFonts w:ascii="Times New Roman" w:eastAsia="Times New Roman" w:hAnsi="Times New Roman" w:cs="Times New Roman"/>
          <w:b/>
          <w:bCs/>
          <w:color w:val="000000"/>
          <w:sz w:val="27"/>
          <w:szCs w:val="27"/>
          <w:lang w:val="ru-KZ" w:eastAsia="ru-KZ"/>
        </w:rPr>
        <w:br/>
        <w:t>Еж исправился с тех пор.</w:t>
      </w:r>
      <w:r w:rsidRPr="00E51046">
        <w:rPr>
          <w:rFonts w:ascii="Times New Roman" w:eastAsia="Times New Roman" w:hAnsi="Times New Roman" w:cs="Times New Roman"/>
          <w:b/>
          <w:bCs/>
          <w:color w:val="000000"/>
          <w:sz w:val="27"/>
          <w:szCs w:val="27"/>
          <w:lang w:val="ru-KZ" w:eastAsia="ru-KZ"/>
        </w:rPr>
        <w:br/>
        <w:t>Лучше всех порядок знает,</w:t>
      </w:r>
      <w:r w:rsidRPr="00E51046">
        <w:rPr>
          <w:rFonts w:ascii="Times New Roman" w:eastAsia="Times New Roman" w:hAnsi="Times New Roman" w:cs="Times New Roman"/>
          <w:b/>
          <w:bCs/>
          <w:color w:val="000000"/>
          <w:sz w:val="27"/>
          <w:szCs w:val="27"/>
          <w:lang w:val="ru-KZ" w:eastAsia="ru-KZ"/>
        </w:rPr>
        <w:br/>
        <w:t>Ничего не нарушает!</w:t>
      </w:r>
    </w:p>
    <w:p w14:paraId="5A04CBB7"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t> </w:t>
      </w:r>
    </w:p>
    <w:p w14:paraId="05081CDA"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t>ЧТОБ НИКОГДА НЕ ПОПАДАТЬ В СЛОЖНЫЕ ПОЛОЖЕНИЯ,</w:t>
      </w:r>
    </w:p>
    <w:p w14:paraId="234783DB"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t>НАДО ЗНАТЬ И СОБЛЮДАТЬ ПРАВИЛА ДВИЖЕНИЯ!</w:t>
      </w:r>
    </w:p>
    <w:p w14:paraId="099A25E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t>1.        ПЕРЕХОДИТЬ УЛИЦУ НУЖНО ТОЛЬКО НА ЗЕЛЁНЫЙ СИГНАЛ СВЕТОФОРА!</w:t>
      </w:r>
    </w:p>
    <w:p w14:paraId="79ADC5D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t>2.        ИГРА ВБЛИЗИ ПРОЕЗЖЕЙ ЧАСТИ ОПАСНА!</w:t>
      </w:r>
    </w:p>
    <w:p w14:paraId="1A8CCE83"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t>3.        ПРИ ПЕРЕХОДЕ УЛИЦЫ БУДЬТЕ ВНИМАТЕЛЬНЫ! ОБХОДИТЕ ТРАМВАЙ СПЕРЕДИ, АВТОБУС И ТРОЛЛЕЙБУС СЗАДИ.</w:t>
      </w:r>
    </w:p>
    <w:p w14:paraId="26DB2A9E"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Times New Roman" w:eastAsia="Times New Roman" w:hAnsi="Times New Roman" w:cs="Times New Roman"/>
          <w:b/>
          <w:bCs/>
          <w:color w:val="C00000"/>
          <w:sz w:val="27"/>
          <w:szCs w:val="27"/>
          <w:lang w:val="ru-KZ" w:eastAsia="ru-KZ"/>
        </w:rPr>
        <w:lastRenderedPageBreak/>
        <w:t>4.        ПЕРЕХОДИТЕ УЛИЦУ ТОЛЬКО В МЕСТАХ, ОБОЗНАЧЕННЫХ ДЛЯ ПЕРЕХОДА.</w:t>
      </w:r>
    </w:p>
    <w:p w14:paraId="40FEBDA0" w14:textId="77777777" w:rsidR="00E51046" w:rsidRPr="00E51046" w:rsidRDefault="00E51046" w:rsidP="00E51046">
      <w:pPr>
        <w:shd w:val="clear" w:color="auto" w:fill="F5F5F5"/>
        <w:spacing w:after="0" w:line="240" w:lineRule="auto"/>
        <w:rPr>
          <w:rFonts w:ascii="Arial" w:eastAsia="Times New Roman" w:hAnsi="Arial" w:cs="Arial"/>
          <w:color w:val="000000"/>
          <w:sz w:val="21"/>
          <w:szCs w:val="21"/>
          <w:lang w:val="ru-KZ" w:eastAsia="ru-KZ"/>
        </w:rPr>
      </w:pPr>
      <w:r w:rsidRPr="00E51046">
        <w:rPr>
          <w:rFonts w:ascii="Arial" w:eastAsia="Times New Roman" w:hAnsi="Arial" w:cs="Arial"/>
          <w:color w:val="C00000"/>
          <w:sz w:val="21"/>
          <w:szCs w:val="21"/>
          <w:lang w:val="ru-KZ" w:eastAsia="ru-KZ"/>
        </w:rPr>
        <w:t> </w:t>
      </w:r>
    </w:p>
    <w:p w14:paraId="07BD6EE2"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095379B8"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6271425C"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2E0BBE4E"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13908BFB"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2B56E743"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3FF2CF54"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6108A91F"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r w:rsidRPr="00E51046">
        <w:rPr>
          <w:rFonts w:ascii="Arial" w:eastAsia="Times New Roman" w:hAnsi="Arial" w:cs="Arial"/>
          <w:color w:val="000000"/>
          <w:sz w:val="21"/>
          <w:szCs w:val="21"/>
          <w:lang w:val="ru-KZ" w:eastAsia="ru-KZ"/>
        </w:rPr>
        <w:br/>
      </w:r>
    </w:p>
    <w:p w14:paraId="244D01C6" w14:textId="77777777" w:rsidR="00E51046" w:rsidRPr="00E51046" w:rsidRDefault="00E51046" w:rsidP="00E51046">
      <w:pPr>
        <w:shd w:val="clear" w:color="auto" w:fill="F5F5F5"/>
        <w:spacing w:after="0" w:line="232" w:lineRule="atLeast"/>
        <w:jc w:val="center"/>
        <w:rPr>
          <w:rFonts w:ascii="Arial" w:eastAsia="Times New Roman" w:hAnsi="Arial" w:cs="Arial"/>
          <w:color w:val="000000"/>
          <w:sz w:val="21"/>
          <w:szCs w:val="21"/>
          <w:lang w:val="ru-KZ" w:eastAsia="ru-KZ"/>
        </w:rPr>
      </w:pPr>
    </w:p>
    <w:p w14:paraId="299E82BA" w14:textId="77777777" w:rsidR="00512127" w:rsidRPr="00E51046" w:rsidRDefault="00512127">
      <w:pPr>
        <w:rPr>
          <w:lang w:val="ru-KZ"/>
        </w:rPr>
      </w:pPr>
    </w:p>
    <w:sectPr w:rsidR="00512127" w:rsidRPr="00E51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DD"/>
    <w:rsid w:val="000932DD"/>
    <w:rsid w:val="00512127"/>
    <w:rsid w:val="00E510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2321"/>
  <w15:chartTrackingRefBased/>
  <w15:docId w15:val="{10B13E66-CD88-4D31-9B16-9E684291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2129</Words>
  <Characters>12136</Characters>
  <Application>Microsoft Office Word</Application>
  <DocSecurity>0</DocSecurity>
  <Lines>101</Lines>
  <Paragraphs>28</Paragraphs>
  <ScaleCrop>false</ScaleCrop>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2021-11-21T04:27:00Z</dcterms:created>
  <dcterms:modified xsi:type="dcterms:W3CDTF">2021-11-21T04:38:00Z</dcterms:modified>
</cp:coreProperties>
</file>