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9D5" w:rsidRPr="00CD1B21" w:rsidRDefault="00E73E6C" w:rsidP="00CD1B21">
      <w:pPr>
        <w:ind w:firstLine="708"/>
        <w:jc w:val="center"/>
        <w:rPr>
          <w:b/>
          <w:color w:val="943634"/>
          <w:sz w:val="28"/>
          <w:szCs w:val="28"/>
        </w:rPr>
      </w:pPr>
      <w:r w:rsidRPr="00CD1B21">
        <w:rPr>
          <w:b/>
          <w:color w:val="943634"/>
          <w:sz w:val="28"/>
          <w:szCs w:val="28"/>
        </w:rPr>
        <w:t>Воспитание средствами</w:t>
      </w:r>
      <w:r w:rsidR="00CD1B21">
        <w:rPr>
          <w:b/>
          <w:color w:val="943634"/>
          <w:sz w:val="28"/>
          <w:szCs w:val="28"/>
        </w:rPr>
        <w:t xml:space="preserve"> дополнительного </w:t>
      </w:r>
      <w:r w:rsidRPr="00CD1B21">
        <w:rPr>
          <w:b/>
          <w:color w:val="943634"/>
          <w:sz w:val="28"/>
          <w:szCs w:val="28"/>
        </w:rPr>
        <w:t>образования</w:t>
      </w:r>
    </w:p>
    <w:p w:rsidR="002A61D0" w:rsidRPr="00CD1B21" w:rsidRDefault="00CD1B21" w:rsidP="00CD1B21">
      <w:pPr>
        <w:ind w:left="4956" w:firstLine="708"/>
        <w:jc w:val="right"/>
        <w:rPr>
          <w:b/>
          <w:color w:val="632423"/>
          <w:sz w:val="28"/>
          <w:szCs w:val="28"/>
        </w:rPr>
      </w:pPr>
      <w:r>
        <w:rPr>
          <w:b/>
          <w:color w:val="632423"/>
          <w:sz w:val="28"/>
          <w:szCs w:val="28"/>
        </w:rPr>
        <w:t xml:space="preserve">Кононова Т. В. </w:t>
      </w:r>
      <w:bookmarkStart w:id="0" w:name="_GoBack"/>
      <w:bookmarkEnd w:id="0"/>
      <w:r w:rsidR="002A61D0" w:rsidRPr="00CD1B21">
        <w:rPr>
          <w:b/>
          <w:color w:val="632423"/>
          <w:sz w:val="28"/>
          <w:szCs w:val="28"/>
        </w:rPr>
        <w:t xml:space="preserve"> </w:t>
      </w:r>
    </w:p>
    <w:p w:rsidR="002A61D0" w:rsidRPr="00CD1B21" w:rsidRDefault="002A61D0" w:rsidP="00CD1B21">
      <w:pPr>
        <w:ind w:left="4956" w:firstLine="708"/>
        <w:jc w:val="right"/>
        <w:rPr>
          <w:b/>
          <w:color w:val="632423"/>
          <w:sz w:val="28"/>
          <w:szCs w:val="28"/>
        </w:rPr>
      </w:pPr>
      <w:r w:rsidRPr="00CD1B21">
        <w:rPr>
          <w:b/>
          <w:color w:val="632423"/>
          <w:sz w:val="28"/>
          <w:szCs w:val="28"/>
        </w:rPr>
        <w:t>учитель хореографии</w:t>
      </w:r>
    </w:p>
    <w:p w:rsidR="008B44A4" w:rsidRPr="00C04EE8" w:rsidRDefault="00E73E6C" w:rsidP="001C7F6B">
      <w:pPr>
        <w:spacing w:line="360" w:lineRule="auto"/>
        <w:ind w:firstLine="708"/>
        <w:jc w:val="both"/>
        <w:rPr>
          <w:sz w:val="28"/>
          <w:szCs w:val="28"/>
        </w:rPr>
      </w:pPr>
      <w:r w:rsidRPr="00C04EE8">
        <w:rPr>
          <w:sz w:val="28"/>
          <w:szCs w:val="28"/>
        </w:rPr>
        <w:t>Танцевальная культура школьника,</w:t>
      </w:r>
      <w:r w:rsidRPr="00C04EE8">
        <w:rPr>
          <w:rStyle w:val="apple-converted-space"/>
          <w:sz w:val="28"/>
          <w:szCs w:val="28"/>
        </w:rPr>
        <w:t> </w:t>
      </w:r>
      <w:r w:rsidRPr="00C04EE8">
        <w:rPr>
          <w:rStyle w:val="hl"/>
          <w:sz w:val="28"/>
          <w:szCs w:val="28"/>
        </w:rPr>
        <w:t>обучающегося</w:t>
      </w:r>
      <w:r w:rsidRPr="00C04EE8">
        <w:rPr>
          <w:rStyle w:val="apple-converted-space"/>
          <w:sz w:val="28"/>
          <w:szCs w:val="28"/>
        </w:rPr>
        <w:t> </w:t>
      </w:r>
      <w:r w:rsidRPr="00C04EE8">
        <w:rPr>
          <w:sz w:val="28"/>
          <w:szCs w:val="28"/>
        </w:rPr>
        <w:t xml:space="preserve"> средствами</w:t>
      </w:r>
      <w:r w:rsidR="001C7F6B">
        <w:rPr>
          <w:sz w:val="28"/>
          <w:szCs w:val="28"/>
        </w:rPr>
        <w:t xml:space="preserve"> </w:t>
      </w:r>
      <w:r w:rsidR="008B44A4" w:rsidRPr="00C04EE8">
        <w:rPr>
          <w:sz w:val="28"/>
          <w:szCs w:val="28"/>
        </w:rPr>
        <w:t>д</w:t>
      </w:r>
      <w:r w:rsidR="00E00644" w:rsidRPr="00C04EE8">
        <w:rPr>
          <w:sz w:val="28"/>
          <w:szCs w:val="28"/>
        </w:rPr>
        <w:t>ополнительного образования</w:t>
      </w:r>
      <w:r w:rsidR="008B44A4" w:rsidRPr="00C04EE8">
        <w:rPr>
          <w:sz w:val="28"/>
          <w:szCs w:val="28"/>
        </w:rPr>
        <w:t>, воспитывается под влиянием сложного процесса взаимодействия внешних и внутренних организационно-педагогических и</w:t>
      </w:r>
      <w:r w:rsidR="008B44A4" w:rsidRPr="00C04EE8">
        <w:rPr>
          <w:rStyle w:val="apple-converted-space"/>
          <w:sz w:val="28"/>
          <w:szCs w:val="28"/>
        </w:rPr>
        <w:t> </w:t>
      </w:r>
      <w:r w:rsidR="008B44A4" w:rsidRPr="00C04EE8">
        <w:rPr>
          <w:rStyle w:val="hl"/>
          <w:sz w:val="28"/>
          <w:szCs w:val="28"/>
        </w:rPr>
        <w:t>методических</w:t>
      </w:r>
      <w:r w:rsidR="008B44A4" w:rsidRPr="00C04EE8">
        <w:rPr>
          <w:rStyle w:val="apple-converted-space"/>
          <w:sz w:val="28"/>
          <w:szCs w:val="28"/>
        </w:rPr>
        <w:t> </w:t>
      </w:r>
      <w:r w:rsidR="008B44A4" w:rsidRPr="00C04EE8">
        <w:rPr>
          <w:sz w:val="28"/>
          <w:szCs w:val="28"/>
        </w:rPr>
        <w:t>условий. Внешние воздействия рассматриваются как</w:t>
      </w:r>
      <w:r w:rsidR="008B44A4" w:rsidRPr="00C04EE8">
        <w:rPr>
          <w:rStyle w:val="apple-converted-space"/>
          <w:sz w:val="28"/>
          <w:szCs w:val="28"/>
        </w:rPr>
        <w:t> </w:t>
      </w:r>
      <w:r w:rsidR="008B44A4" w:rsidRPr="00C04EE8">
        <w:rPr>
          <w:rStyle w:val="hl"/>
          <w:sz w:val="28"/>
          <w:szCs w:val="28"/>
        </w:rPr>
        <w:t>целостная</w:t>
      </w:r>
      <w:r w:rsidR="008B44A4" w:rsidRPr="00C04EE8">
        <w:rPr>
          <w:rStyle w:val="apple-converted-space"/>
          <w:sz w:val="28"/>
          <w:szCs w:val="28"/>
        </w:rPr>
        <w:t> </w:t>
      </w:r>
      <w:r w:rsidR="008B44A4" w:rsidRPr="00C04EE8">
        <w:rPr>
          <w:sz w:val="28"/>
          <w:szCs w:val="28"/>
        </w:rPr>
        <w:t>система ценностных отношений личности школьника, входящих в</w:t>
      </w:r>
      <w:r w:rsidR="008B44A4" w:rsidRPr="00C04EE8">
        <w:rPr>
          <w:rStyle w:val="apple-converted-space"/>
          <w:sz w:val="28"/>
          <w:szCs w:val="28"/>
        </w:rPr>
        <w:t> </w:t>
      </w:r>
      <w:r w:rsidR="008B44A4" w:rsidRPr="00C04EE8">
        <w:rPr>
          <w:rStyle w:val="hl"/>
          <w:sz w:val="28"/>
          <w:szCs w:val="28"/>
        </w:rPr>
        <w:t>личностную</w:t>
      </w:r>
      <w:r w:rsidR="008B44A4" w:rsidRPr="00C04EE8">
        <w:rPr>
          <w:rStyle w:val="apple-converted-space"/>
          <w:sz w:val="28"/>
          <w:szCs w:val="28"/>
        </w:rPr>
        <w:t> </w:t>
      </w:r>
      <w:r w:rsidR="008B44A4" w:rsidRPr="00C04EE8">
        <w:rPr>
          <w:sz w:val="28"/>
          <w:szCs w:val="28"/>
        </w:rPr>
        <w:t>структуру образа жизни, и только при совпадении социального и</w:t>
      </w:r>
      <w:r w:rsidR="008B44A4" w:rsidRPr="00C04EE8">
        <w:rPr>
          <w:rStyle w:val="apple-converted-space"/>
          <w:sz w:val="28"/>
          <w:szCs w:val="28"/>
        </w:rPr>
        <w:t> </w:t>
      </w:r>
      <w:r w:rsidR="008B44A4" w:rsidRPr="00C04EE8">
        <w:rPr>
          <w:rStyle w:val="hl"/>
          <w:sz w:val="28"/>
          <w:szCs w:val="28"/>
        </w:rPr>
        <w:t>личностного</w:t>
      </w:r>
      <w:r w:rsidR="008B44A4" w:rsidRPr="00C04EE8">
        <w:rPr>
          <w:rStyle w:val="apple-converted-space"/>
          <w:sz w:val="28"/>
          <w:szCs w:val="28"/>
        </w:rPr>
        <w:t> </w:t>
      </w:r>
      <w:r w:rsidR="008B44A4" w:rsidRPr="00C04EE8">
        <w:rPr>
          <w:sz w:val="28"/>
          <w:szCs w:val="28"/>
        </w:rPr>
        <w:t>значения формируется положительное отношение к танцевальной культуре.</w:t>
      </w:r>
      <w:r w:rsidR="00C04EE8">
        <w:rPr>
          <w:sz w:val="28"/>
          <w:szCs w:val="28"/>
        </w:rPr>
        <w:t xml:space="preserve"> </w:t>
      </w:r>
      <w:r w:rsidR="008B44A4" w:rsidRPr="00C04EE8">
        <w:rPr>
          <w:sz w:val="28"/>
          <w:szCs w:val="28"/>
        </w:rPr>
        <w:t>Внутренние потребности: мотивы, интересы и психологические установки определяют целенаправленность деятельности педагога-хореографа и школьника, которые в совместных усилиях совершают действия направленные на воспитание танцевальной культуры школьников.</w:t>
      </w:r>
    </w:p>
    <w:p w:rsidR="008B44A4" w:rsidRDefault="008B44A4" w:rsidP="001C7F6B">
      <w:pPr>
        <w:tabs>
          <w:tab w:val="left" w:pos="9498"/>
        </w:tabs>
        <w:spacing w:line="360" w:lineRule="auto"/>
        <w:jc w:val="both"/>
        <w:rPr>
          <w:sz w:val="28"/>
          <w:szCs w:val="28"/>
        </w:rPr>
      </w:pPr>
      <w:r w:rsidRPr="00C04EE8">
        <w:rPr>
          <w:sz w:val="28"/>
          <w:szCs w:val="28"/>
        </w:rPr>
        <w:t>Взаимодействие внешних организационно-педаг</w:t>
      </w:r>
      <w:r w:rsidR="001C7F6B">
        <w:rPr>
          <w:sz w:val="28"/>
          <w:szCs w:val="28"/>
        </w:rPr>
        <w:t xml:space="preserve">огических и методических </w:t>
      </w:r>
      <w:proofErr w:type="spellStart"/>
      <w:r w:rsidR="001C7F6B">
        <w:rPr>
          <w:sz w:val="28"/>
          <w:szCs w:val="28"/>
        </w:rPr>
        <w:t>услови</w:t>
      </w:r>
      <w:proofErr w:type="spellEnd"/>
      <w:r w:rsidRPr="00C04EE8">
        <w:rPr>
          <w:sz w:val="28"/>
          <w:szCs w:val="28"/>
        </w:rPr>
        <w:t xml:space="preserve"> в учреждениях дополнительного образования детей и внутреннего состояния школьника — это</w:t>
      </w:r>
      <w:r w:rsidRPr="00C04EE8">
        <w:rPr>
          <w:rStyle w:val="apple-converted-space"/>
          <w:sz w:val="28"/>
          <w:szCs w:val="28"/>
        </w:rPr>
        <w:t> </w:t>
      </w:r>
      <w:r w:rsidRPr="00C04EE8">
        <w:rPr>
          <w:rStyle w:val="hl"/>
          <w:sz w:val="28"/>
          <w:szCs w:val="28"/>
        </w:rPr>
        <w:t>педагогика</w:t>
      </w:r>
      <w:r w:rsidRPr="00C04EE8">
        <w:rPr>
          <w:rStyle w:val="apple-converted-space"/>
          <w:sz w:val="28"/>
          <w:szCs w:val="28"/>
        </w:rPr>
        <w:t> </w:t>
      </w:r>
      <w:r w:rsidRPr="00C04EE8">
        <w:rPr>
          <w:sz w:val="28"/>
          <w:szCs w:val="28"/>
        </w:rPr>
        <w:t>творчества, интегрирующая знания, закономерность творческого процесса освоения, хореографического искусства.</w:t>
      </w:r>
    </w:p>
    <w:p w:rsidR="008B44A4" w:rsidRPr="00C04EE8" w:rsidRDefault="00C04EE8" w:rsidP="001C7F6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B44A4" w:rsidRPr="00C04EE8">
        <w:rPr>
          <w:sz w:val="28"/>
          <w:szCs w:val="28"/>
        </w:rPr>
        <w:t>Личностно</w:t>
      </w:r>
      <w:r w:rsidR="00BC08CA" w:rsidRPr="00C04EE8">
        <w:rPr>
          <w:sz w:val="28"/>
          <w:szCs w:val="28"/>
        </w:rPr>
        <w:t xml:space="preserve"> </w:t>
      </w:r>
      <w:r w:rsidR="008B44A4" w:rsidRPr="00C04EE8">
        <w:rPr>
          <w:sz w:val="28"/>
          <w:szCs w:val="28"/>
        </w:rPr>
        <w:t>-</w:t>
      </w:r>
      <w:r w:rsidR="00BC08CA" w:rsidRPr="00C04EE8">
        <w:rPr>
          <w:sz w:val="28"/>
          <w:szCs w:val="28"/>
        </w:rPr>
        <w:t xml:space="preserve"> </w:t>
      </w:r>
      <w:proofErr w:type="spellStart"/>
      <w:r w:rsidR="008B44A4" w:rsidRPr="00C04EE8">
        <w:rPr>
          <w:sz w:val="28"/>
          <w:szCs w:val="28"/>
        </w:rPr>
        <w:t>деятельностный</w:t>
      </w:r>
      <w:proofErr w:type="spellEnd"/>
      <w:r w:rsidR="008B44A4" w:rsidRPr="00C04EE8">
        <w:rPr>
          <w:sz w:val="28"/>
          <w:szCs w:val="28"/>
        </w:rPr>
        <w:t xml:space="preserve"> подход к воспитанию танцевальной к</w:t>
      </w:r>
      <w:r w:rsidR="00BC08CA" w:rsidRPr="00C04EE8">
        <w:rPr>
          <w:sz w:val="28"/>
          <w:szCs w:val="28"/>
        </w:rPr>
        <w:t>ультуры школьников в сфере</w:t>
      </w:r>
      <w:r w:rsidR="008B44A4" w:rsidRPr="00C04EE8">
        <w:rPr>
          <w:sz w:val="28"/>
          <w:szCs w:val="28"/>
        </w:rPr>
        <w:t xml:space="preserve"> дополнительного образования детей основан на</w:t>
      </w:r>
      <w:r w:rsidR="008B44A4" w:rsidRPr="00C04EE8">
        <w:rPr>
          <w:rStyle w:val="apple-converted-space"/>
          <w:sz w:val="28"/>
          <w:szCs w:val="28"/>
        </w:rPr>
        <w:t> </w:t>
      </w:r>
      <w:r w:rsidR="008B44A4" w:rsidRPr="00C04EE8">
        <w:rPr>
          <w:rStyle w:val="hl"/>
          <w:sz w:val="28"/>
          <w:szCs w:val="28"/>
        </w:rPr>
        <w:t>личностных</w:t>
      </w:r>
      <w:r w:rsidR="008B44A4" w:rsidRPr="00C04EE8">
        <w:rPr>
          <w:rStyle w:val="apple-converted-space"/>
          <w:sz w:val="28"/>
          <w:szCs w:val="28"/>
        </w:rPr>
        <w:t> </w:t>
      </w:r>
      <w:r w:rsidR="008B44A4" w:rsidRPr="00C04EE8">
        <w:rPr>
          <w:sz w:val="28"/>
          <w:szCs w:val="28"/>
        </w:rPr>
        <w:t>качествах: рост, полнота или худоба исполнителя, черты его облика, то есть существуют анатомические типы, восприятие зрителей, где «</w:t>
      </w:r>
      <w:r w:rsidR="008B44A4" w:rsidRPr="00C04EE8">
        <w:rPr>
          <w:rStyle w:val="hl"/>
          <w:sz w:val="28"/>
          <w:szCs w:val="28"/>
        </w:rPr>
        <w:t>кинетика</w:t>
      </w:r>
      <w:r w:rsidR="008B44A4" w:rsidRPr="00C04EE8">
        <w:rPr>
          <w:sz w:val="28"/>
          <w:szCs w:val="28"/>
        </w:rPr>
        <w:t>», «</w:t>
      </w:r>
      <w:r w:rsidR="008B44A4" w:rsidRPr="00C04EE8">
        <w:rPr>
          <w:rStyle w:val="hl"/>
          <w:sz w:val="28"/>
          <w:szCs w:val="28"/>
        </w:rPr>
        <w:t>контактность</w:t>
      </w:r>
      <w:r w:rsidR="008B44A4" w:rsidRPr="00C04EE8">
        <w:rPr>
          <w:sz w:val="28"/>
          <w:szCs w:val="28"/>
        </w:rPr>
        <w:t>», «</w:t>
      </w:r>
      <w:r w:rsidR="008B44A4" w:rsidRPr="00C04EE8">
        <w:rPr>
          <w:rStyle w:val="hl"/>
          <w:sz w:val="28"/>
          <w:szCs w:val="28"/>
        </w:rPr>
        <w:t>телосложение</w:t>
      </w:r>
      <w:r w:rsidR="008B44A4" w:rsidRPr="00C04EE8">
        <w:rPr>
          <w:sz w:val="28"/>
          <w:szCs w:val="28"/>
        </w:rPr>
        <w:t>», «</w:t>
      </w:r>
      <w:r w:rsidR="008B44A4" w:rsidRPr="00C04EE8">
        <w:rPr>
          <w:rStyle w:val="hl"/>
          <w:sz w:val="28"/>
          <w:szCs w:val="28"/>
        </w:rPr>
        <w:t>психика</w:t>
      </w:r>
      <w:r w:rsidR="008B44A4" w:rsidRPr="00C04EE8">
        <w:rPr>
          <w:sz w:val="28"/>
          <w:szCs w:val="28"/>
        </w:rPr>
        <w:t>» относительно</w:t>
      </w:r>
      <w:r w:rsidR="008B44A4" w:rsidRPr="00C04EE8">
        <w:rPr>
          <w:rStyle w:val="apple-converted-space"/>
          <w:sz w:val="28"/>
          <w:szCs w:val="28"/>
        </w:rPr>
        <w:t> </w:t>
      </w:r>
      <w:r w:rsidR="008B44A4" w:rsidRPr="00C04EE8">
        <w:rPr>
          <w:rStyle w:val="hl"/>
          <w:sz w:val="28"/>
          <w:szCs w:val="28"/>
        </w:rPr>
        <w:t>самостоятельны</w:t>
      </w:r>
      <w:r w:rsidR="008B44A4" w:rsidRPr="00C04EE8">
        <w:rPr>
          <w:sz w:val="28"/>
          <w:szCs w:val="28"/>
        </w:rPr>
        <w:t>, но и взаимосвязаны и взаимообусловлены. Деятельность как совокупность действий - это проявление мышечно</w:t>
      </w:r>
      <w:r w:rsidR="00BC08CA" w:rsidRPr="00C04EE8">
        <w:rPr>
          <w:sz w:val="28"/>
          <w:szCs w:val="28"/>
        </w:rPr>
        <w:t>й, психологической, творческой э</w:t>
      </w:r>
      <w:r w:rsidR="008B44A4" w:rsidRPr="00C04EE8">
        <w:rPr>
          <w:sz w:val="28"/>
          <w:szCs w:val="28"/>
        </w:rPr>
        <w:t>нергии.</w:t>
      </w:r>
    </w:p>
    <w:p w:rsidR="00C04EE8" w:rsidRDefault="008B44A4" w:rsidP="001C7F6B">
      <w:pPr>
        <w:spacing w:line="360" w:lineRule="auto"/>
        <w:jc w:val="both"/>
        <w:rPr>
          <w:sz w:val="28"/>
          <w:szCs w:val="28"/>
        </w:rPr>
      </w:pPr>
      <w:r w:rsidRPr="00C04EE8">
        <w:rPr>
          <w:sz w:val="28"/>
          <w:szCs w:val="28"/>
        </w:rPr>
        <w:t>В этой связи личностно</w:t>
      </w:r>
      <w:r w:rsidR="00BC08CA" w:rsidRPr="00C04EE8">
        <w:rPr>
          <w:sz w:val="28"/>
          <w:szCs w:val="28"/>
        </w:rPr>
        <w:t xml:space="preserve"> </w:t>
      </w:r>
      <w:r w:rsidRPr="00C04EE8">
        <w:rPr>
          <w:sz w:val="28"/>
          <w:szCs w:val="28"/>
        </w:rPr>
        <w:t>-</w:t>
      </w:r>
      <w:r w:rsidR="00BC08CA" w:rsidRPr="00C04EE8">
        <w:rPr>
          <w:sz w:val="28"/>
          <w:szCs w:val="28"/>
        </w:rPr>
        <w:t xml:space="preserve"> </w:t>
      </w:r>
      <w:proofErr w:type="spellStart"/>
      <w:r w:rsidRPr="00C04EE8">
        <w:rPr>
          <w:sz w:val="28"/>
          <w:szCs w:val="28"/>
        </w:rPr>
        <w:t>деятельностный</w:t>
      </w:r>
      <w:proofErr w:type="spellEnd"/>
      <w:r w:rsidRPr="00C04EE8">
        <w:rPr>
          <w:sz w:val="28"/>
          <w:szCs w:val="28"/>
        </w:rPr>
        <w:t xml:space="preserve"> подход синтезирует элементы танцевальной культуры и средовой фон деятельности, отвечая всем социальным и культурным нормам поведения в хореограф</w:t>
      </w:r>
      <w:r w:rsidR="00BC08CA" w:rsidRPr="00C04EE8">
        <w:rPr>
          <w:sz w:val="28"/>
          <w:szCs w:val="28"/>
        </w:rPr>
        <w:t xml:space="preserve">ическом коллективе </w:t>
      </w:r>
      <w:r w:rsidRPr="00C04EE8">
        <w:rPr>
          <w:sz w:val="28"/>
          <w:szCs w:val="28"/>
        </w:rPr>
        <w:t xml:space="preserve"> и во всех контактах</w:t>
      </w:r>
      <w:r w:rsidR="00C04EE8">
        <w:rPr>
          <w:sz w:val="28"/>
          <w:szCs w:val="28"/>
        </w:rPr>
        <w:t xml:space="preserve"> </w:t>
      </w:r>
      <w:r w:rsidRPr="00C04EE8">
        <w:rPr>
          <w:sz w:val="28"/>
          <w:szCs w:val="28"/>
        </w:rPr>
        <w:t>в условиях</w:t>
      </w:r>
      <w:r w:rsidRPr="00C04EE8">
        <w:rPr>
          <w:rStyle w:val="apple-converted-space"/>
          <w:sz w:val="28"/>
          <w:szCs w:val="28"/>
        </w:rPr>
        <w:t> </w:t>
      </w:r>
      <w:r w:rsidRPr="00C04EE8">
        <w:rPr>
          <w:rStyle w:val="hl"/>
          <w:sz w:val="28"/>
          <w:szCs w:val="28"/>
        </w:rPr>
        <w:t>досуга</w:t>
      </w:r>
      <w:r w:rsidRPr="00C04EE8">
        <w:rPr>
          <w:sz w:val="28"/>
          <w:szCs w:val="28"/>
        </w:rPr>
        <w:t>.</w:t>
      </w:r>
    </w:p>
    <w:p w:rsidR="008B44A4" w:rsidRPr="00C04EE8" w:rsidRDefault="00BC08CA" w:rsidP="001C7F6B">
      <w:pPr>
        <w:spacing w:line="360" w:lineRule="auto"/>
        <w:jc w:val="both"/>
        <w:rPr>
          <w:sz w:val="28"/>
          <w:szCs w:val="28"/>
        </w:rPr>
      </w:pPr>
      <w:r w:rsidRPr="00C04EE8">
        <w:rPr>
          <w:sz w:val="28"/>
          <w:szCs w:val="28"/>
        </w:rPr>
        <w:lastRenderedPageBreak/>
        <w:t xml:space="preserve"> </w:t>
      </w:r>
      <w:r w:rsidR="00C04EE8">
        <w:rPr>
          <w:sz w:val="28"/>
          <w:szCs w:val="28"/>
        </w:rPr>
        <w:tab/>
      </w:r>
      <w:r w:rsidR="00C04EE8" w:rsidRPr="00C04EE8">
        <w:rPr>
          <w:sz w:val="28"/>
          <w:szCs w:val="28"/>
        </w:rPr>
        <w:t>Поэтому</w:t>
      </w:r>
      <w:r w:rsidRPr="00C04EE8">
        <w:rPr>
          <w:sz w:val="28"/>
          <w:szCs w:val="28"/>
        </w:rPr>
        <w:t xml:space="preserve"> в деятельности </w:t>
      </w:r>
      <w:r w:rsidR="008B44A4" w:rsidRPr="00C04EE8">
        <w:rPr>
          <w:sz w:val="28"/>
          <w:szCs w:val="28"/>
        </w:rPr>
        <w:t xml:space="preserve"> дополнительного образования детей следует опиратьс</w:t>
      </w:r>
      <w:r w:rsidRPr="00C04EE8">
        <w:rPr>
          <w:sz w:val="28"/>
          <w:szCs w:val="28"/>
        </w:rPr>
        <w:t xml:space="preserve">я, прежде всего, на потребность </w:t>
      </w:r>
      <w:r w:rsidR="008B44A4" w:rsidRPr="00C04EE8">
        <w:rPr>
          <w:sz w:val="28"/>
          <w:szCs w:val="28"/>
        </w:rPr>
        <w:t>в</w:t>
      </w:r>
      <w:r w:rsidR="008B44A4" w:rsidRPr="00C04EE8">
        <w:rPr>
          <w:rStyle w:val="apple-converted-space"/>
          <w:sz w:val="28"/>
          <w:szCs w:val="28"/>
        </w:rPr>
        <w:t> </w:t>
      </w:r>
      <w:r w:rsidR="008B44A4" w:rsidRPr="00C04EE8">
        <w:rPr>
          <w:rStyle w:val="hl"/>
          <w:sz w:val="28"/>
          <w:szCs w:val="28"/>
        </w:rPr>
        <w:t>самоутверждении</w:t>
      </w:r>
      <w:r w:rsidR="008B44A4" w:rsidRPr="00C04EE8">
        <w:rPr>
          <w:sz w:val="28"/>
          <w:szCs w:val="28"/>
        </w:rPr>
        <w:t>, самоосуществлении себя как личности, в желании стать зн</w:t>
      </w:r>
      <w:r w:rsidRPr="00C04EE8">
        <w:rPr>
          <w:sz w:val="28"/>
          <w:szCs w:val="28"/>
        </w:rPr>
        <w:t xml:space="preserve">ачимым для </w:t>
      </w:r>
      <w:r w:rsidR="008B44A4" w:rsidRPr="00C04EE8">
        <w:rPr>
          <w:sz w:val="28"/>
          <w:szCs w:val="28"/>
        </w:rPr>
        <w:t xml:space="preserve"> других, в страстном стремлении быть оцененным партнерами по достоинству. Но добиться от школьников адекватной</w:t>
      </w:r>
      <w:r w:rsidRPr="00C04EE8">
        <w:rPr>
          <w:sz w:val="28"/>
          <w:szCs w:val="28"/>
        </w:rPr>
        <w:t xml:space="preserve"> </w:t>
      </w:r>
      <w:r w:rsidR="008B44A4" w:rsidRPr="00C04EE8">
        <w:rPr>
          <w:rStyle w:val="hl"/>
          <w:sz w:val="28"/>
          <w:szCs w:val="28"/>
        </w:rPr>
        <w:t>самооценки</w:t>
      </w:r>
      <w:r w:rsidR="008B44A4" w:rsidRPr="00C04EE8">
        <w:rPr>
          <w:rStyle w:val="apple-converted-space"/>
          <w:sz w:val="28"/>
          <w:szCs w:val="28"/>
        </w:rPr>
        <w:t> </w:t>
      </w:r>
      <w:r w:rsidR="008B44A4" w:rsidRPr="00C04EE8">
        <w:rPr>
          <w:sz w:val="28"/>
          <w:szCs w:val="28"/>
        </w:rPr>
        <w:t>знаний своих сильных и слабых сторон очень трудно. Школьники периодически «</w:t>
      </w:r>
      <w:r w:rsidR="008B44A4" w:rsidRPr="00C04EE8">
        <w:rPr>
          <w:rStyle w:val="hl"/>
          <w:sz w:val="28"/>
          <w:szCs w:val="28"/>
        </w:rPr>
        <w:t>скрывают</w:t>
      </w:r>
      <w:r w:rsidR="008B44A4" w:rsidRPr="00C04EE8">
        <w:rPr>
          <w:sz w:val="28"/>
          <w:szCs w:val="28"/>
        </w:rPr>
        <w:t>» свои достоинства и поэтому трудно развивать, у них</w:t>
      </w:r>
      <w:r w:rsidR="008B44A4" w:rsidRPr="00C04EE8">
        <w:rPr>
          <w:rStyle w:val="apple-converted-space"/>
          <w:sz w:val="28"/>
          <w:szCs w:val="28"/>
        </w:rPr>
        <w:t> </w:t>
      </w:r>
      <w:r w:rsidR="008B44A4" w:rsidRPr="00C04EE8">
        <w:rPr>
          <w:rStyle w:val="hl"/>
          <w:sz w:val="28"/>
          <w:szCs w:val="28"/>
        </w:rPr>
        <w:t>рефлексивную</w:t>
      </w:r>
      <w:r w:rsidR="008B44A4" w:rsidRPr="00C04EE8">
        <w:rPr>
          <w:rStyle w:val="apple-converted-space"/>
          <w:sz w:val="28"/>
          <w:szCs w:val="28"/>
        </w:rPr>
        <w:t> </w:t>
      </w:r>
      <w:r w:rsidR="008B44A4" w:rsidRPr="00C04EE8">
        <w:rPr>
          <w:sz w:val="28"/>
          <w:szCs w:val="28"/>
        </w:rPr>
        <w:t>деятельность, потребности привычку к</w:t>
      </w:r>
      <w:r w:rsidR="008B44A4" w:rsidRPr="00C04EE8">
        <w:rPr>
          <w:rStyle w:val="apple-converted-space"/>
          <w:sz w:val="28"/>
          <w:szCs w:val="28"/>
        </w:rPr>
        <w:t> </w:t>
      </w:r>
      <w:r w:rsidR="008B44A4" w:rsidRPr="00C04EE8">
        <w:rPr>
          <w:rStyle w:val="hl"/>
          <w:sz w:val="28"/>
          <w:szCs w:val="28"/>
        </w:rPr>
        <w:t>самоанализу</w:t>
      </w:r>
      <w:r w:rsidR="008B44A4" w:rsidRPr="00C04EE8">
        <w:rPr>
          <w:sz w:val="28"/>
          <w:szCs w:val="28"/>
        </w:rPr>
        <w:t>.</w:t>
      </w:r>
    </w:p>
    <w:p w:rsidR="008B44A4" w:rsidRPr="00C04EE8" w:rsidRDefault="008A236E" w:rsidP="001C7F6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Отсюда</w:t>
      </w:r>
      <w:r w:rsidR="001C7F6B">
        <w:rPr>
          <w:sz w:val="28"/>
          <w:szCs w:val="28"/>
        </w:rPr>
        <w:t xml:space="preserve"> воспитание</w:t>
      </w:r>
      <w:r w:rsidR="008B44A4" w:rsidRPr="00C04EE8">
        <w:rPr>
          <w:sz w:val="28"/>
          <w:szCs w:val="28"/>
        </w:rPr>
        <w:t xml:space="preserve"> т</w:t>
      </w:r>
      <w:r>
        <w:rPr>
          <w:sz w:val="28"/>
          <w:szCs w:val="28"/>
        </w:rPr>
        <w:t xml:space="preserve">анцевальной культуры школьников </w:t>
      </w:r>
      <w:r w:rsidR="008B44A4" w:rsidRPr="00C04EE8">
        <w:rPr>
          <w:sz w:val="28"/>
          <w:szCs w:val="28"/>
        </w:rPr>
        <w:t>в хореографиче</w:t>
      </w:r>
      <w:r>
        <w:rPr>
          <w:sz w:val="28"/>
          <w:szCs w:val="28"/>
        </w:rPr>
        <w:t xml:space="preserve">ских коллективах, на </w:t>
      </w:r>
      <w:r w:rsidR="008B44A4" w:rsidRPr="00C04EE8">
        <w:rPr>
          <w:sz w:val="28"/>
          <w:szCs w:val="28"/>
        </w:rPr>
        <w:t>основе личностно-</w:t>
      </w:r>
      <w:proofErr w:type="spellStart"/>
      <w:r w:rsidR="008B44A4" w:rsidRPr="00C04EE8">
        <w:rPr>
          <w:sz w:val="28"/>
          <w:szCs w:val="28"/>
        </w:rPr>
        <w:t>деятельностного</w:t>
      </w:r>
      <w:proofErr w:type="spellEnd"/>
      <w:r w:rsidR="008B44A4" w:rsidRPr="00C04EE8">
        <w:rPr>
          <w:sz w:val="28"/>
          <w:szCs w:val="28"/>
        </w:rPr>
        <w:t xml:space="preserve"> п</w:t>
      </w:r>
      <w:r>
        <w:rPr>
          <w:sz w:val="28"/>
          <w:szCs w:val="28"/>
        </w:rPr>
        <w:t>одхода приводит к разнообразной</w:t>
      </w:r>
      <w:r w:rsidR="008B44A4" w:rsidRPr="00C04EE8">
        <w:rPr>
          <w:sz w:val="28"/>
          <w:szCs w:val="28"/>
        </w:rPr>
        <w:t xml:space="preserve"> собственной (</w:t>
      </w:r>
      <w:r w:rsidR="008B44A4" w:rsidRPr="00C04EE8">
        <w:rPr>
          <w:rStyle w:val="hl"/>
          <w:sz w:val="28"/>
          <w:szCs w:val="28"/>
        </w:rPr>
        <w:t>умственной</w:t>
      </w:r>
      <w:r w:rsidR="008B44A4" w:rsidRPr="00C04EE8"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и практической) деятельности.</w:t>
      </w:r>
      <w:r w:rsidR="001C7F6B">
        <w:rPr>
          <w:sz w:val="28"/>
          <w:szCs w:val="28"/>
        </w:rPr>
        <w:t xml:space="preserve"> </w:t>
      </w:r>
      <w:r w:rsidR="008B44A4" w:rsidRPr="00C04EE8">
        <w:rPr>
          <w:sz w:val="28"/>
          <w:szCs w:val="28"/>
        </w:rPr>
        <w:t>Главное здесь для</w:t>
      </w:r>
      <w:r w:rsidR="008B44A4" w:rsidRPr="00C04EE8">
        <w:rPr>
          <w:rStyle w:val="apple-converted-space"/>
          <w:sz w:val="28"/>
          <w:szCs w:val="28"/>
        </w:rPr>
        <w:t> </w:t>
      </w:r>
      <w:r w:rsidR="008B44A4" w:rsidRPr="00C04EE8">
        <w:rPr>
          <w:rStyle w:val="hl"/>
          <w:sz w:val="28"/>
          <w:szCs w:val="28"/>
        </w:rPr>
        <w:t>педагога</w:t>
      </w:r>
      <w:r w:rsidR="008B44A4" w:rsidRPr="00C04EE8">
        <w:rPr>
          <w:sz w:val="28"/>
          <w:szCs w:val="28"/>
        </w:rPr>
        <w:t>: определить, ведущий мотив этой: деятельнос</w:t>
      </w:r>
      <w:r w:rsidR="00BC08CA" w:rsidRPr="00C04EE8">
        <w:rPr>
          <w:sz w:val="28"/>
          <w:szCs w:val="28"/>
        </w:rPr>
        <w:t xml:space="preserve">ти; непосредственно; связанной </w:t>
      </w:r>
      <w:r w:rsidR="008B44A4" w:rsidRPr="00C04EE8">
        <w:rPr>
          <w:sz w:val="28"/>
          <w:szCs w:val="28"/>
        </w:rPr>
        <w:t xml:space="preserve"> с</w:t>
      </w:r>
      <w:r w:rsidR="00C04EE8" w:rsidRPr="00C04EE8">
        <w:rPr>
          <w:sz w:val="28"/>
          <w:szCs w:val="28"/>
        </w:rPr>
        <w:t xml:space="preserve"> </w:t>
      </w:r>
      <w:r w:rsidR="008B44A4" w:rsidRPr="00C04EE8">
        <w:rPr>
          <w:sz w:val="28"/>
          <w:szCs w:val="28"/>
        </w:rPr>
        <w:t>содержанием воспитания, танцевальн</w:t>
      </w:r>
      <w:r w:rsidR="00BC08CA" w:rsidRPr="00C04EE8">
        <w:rPr>
          <w:sz w:val="28"/>
          <w:szCs w:val="28"/>
        </w:rPr>
        <w:t>ой культуры школы; а основная</w:t>
      </w:r>
      <w:r w:rsidR="008B44A4" w:rsidRPr="00C04EE8">
        <w:rPr>
          <w:sz w:val="28"/>
          <w:szCs w:val="28"/>
        </w:rPr>
        <w:t xml:space="preserve"> деятельность школьника в учреждении дополнительного образования</w:t>
      </w:r>
      <w:r w:rsidR="001C7F6B">
        <w:rPr>
          <w:sz w:val="28"/>
          <w:szCs w:val="28"/>
        </w:rPr>
        <w:t xml:space="preserve"> п</w:t>
      </w:r>
      <w:r w:rsidR="008B44A4" w:rsidRPr="00C04EE8">
        <w:rPr>
          <w:sz w:val="28"/>
          <w:szCs w:val="28"/>
        </w:rPr>
        <w:t>риобретала характер</w:t>
      </w:r>
      <w:r w:rsidR="008B44A4" w:rsidRPr="00C04EE8">
        <w:rPr>
          <w:rStyle w:val="apple-converted-space"/>
          <w:sz w:val="28"/>
          <w:szCs w:val="28"/>
        </w:rPr>
        <w:t> </w:t>
      </w:r>
      <w:r w:rsidR="008B44A4" w:rsidRPr="00C04EE8">
        <w:rPr>
          <w:rStyle w:val="hl"/>
          <w:sz w:val="28"/>
          <w:szCs w:val="28"/>
        </w:rPr>
        <w:t>самодеятельности</w:t>
      </w:r>
      <w:r w:rsidR="00BC08CA" w:rsidRPr="00C04EE8">
        <w:rPr>
          <w:sz w:val="28"/>
          <w:szCs w:val="28"/>
        </w:rPr>
        <w:t xml:space="preserve">. Это </w:t>
      </w:r>
      <w:r w:rsidR="008B44A4" w:rsidRPr="00C04EE8">
        <w:rPr>
          <w:sz w:val="28"/>
          <w:szCs w:val="28"/>
        </w:rPr>
        <w:t xml:space="preserve"> позволяет школьнику находить удовлетворение своих наиболее: глубоких</w:t>
      </w:r>
      <w:r w:rsidR="008B44A4" w:rsidRPr="00C04EE8">
        <w:rPr>
          <w:rStyle w:val="apple-converted-space"/>
          <w:sz w:val="28"/>
          <w:szCs w:val="28"/>
        </w:rPr>
        <w:t> </w:t>
      </w:r>
      <w:r w:rsidR="008B44A4" w:rsidRPr="00C04EE8">
        <w:rPr>
          <w:rStyle w:val="hl"/>
          <w:sz w:val="28"/>
          <w:szCs w:val="28"/>
        </w:rPr>
        <w:t>познавательных</w:t>
      </w:r>
      <w:r w:rsidR="008B44A4" w:rsidRPr="00C04EE8">
        <w:rPr>
          <w:sz w:val="28"/>
          <w:szCs w:val="28"/>
        </w:rPr>
        <w:t>, потребностей, интересов и склонностей в</w:t>
      </w:r>
      <w:r w:rsidR="008B44A4" w:rsidRPr="00C04EE8">
        <w:rPr>
          <w:rStyle w:val="apple-converted-space"/>
          <w:sz w:val="28"/>
          <w:szCs w:val="28"/>
        </w:rPr>
        <w:t> </w:t>
      </w:r>
      <w:r w:rsidR="008B44A4" w:rsidRPr="00C04EE8">
        <w:rPr>
          <w:rStyle w:val="hl"/>
          <w:sz w:val="28"/>
          <w:szCs w:val="28"/>
        </w:rPr>
        <w:t>личностном</w:t>
      </w:r>
      <w:r w:rsidR="008B44A4" w:rsidRPr="00C04EE8">
        <w:rPr>
          <w:sz w:val="28"/>
          <w:szCs w:val="28"/>
        </w:rPr>
        <w:t xml:space="preserve"> саморазвитии, и эта деятельность приносит ему наибольшую радость и удовлетворение. Все это требует создания условий для индивидуального, свободного развития, каждого школьника, который преодолевает свои слабые и негативные стороны и </w:t>
      </w:r>
      <w:r w:rsidR="00E00644" w:rsidRPr="00C04EE8">
        <w:rPr>
          <w:sz w:val="28"/>
          <w:szCs w:val="28"/>
        </w:rPr>
        <w:t xml:space="preserve">постепенно; совершенствуется. </w:t>
      </w:r>
    </w:p>
    <w:p w:rsidR="008B44A4" w:rsidRPr="00C04EE8" w:rsidRDefault="008B44A4" w:rsidP="001C7F6B">
      <w:pPr>
        <w:spacing w:line="360" w:lineRule="auto"/>
        <w:jc w:val="both"/>
        <w:rPr>
          <w:sz w:val="28"/>
          <w:szCs w:val="28"/>
        </w:rPr>
      </w:pPr>
      <w:r w:rsidRPr="00C04EE8">
        <w:rPr>
          <w:sz w:val="28"/>
          <w:szCs w:val="28"/>
        </w:rPr>
        <w:t>Воспитание танцевальной культуры школьников в хореографических коллективах учреждения дополнительного образования детей необходимо проводить через определение целей и непосредственных задач хореографической деятельности, планирование этой деятельности, контроль, оценку, учет результатов и коррекции ее хода.</w:t>
      </w:r>
    </w:p>
    <w:p w:rsidR="008B44A4" w:rsidRPr="00C04EE8" w:rsidRDefault="008B44A4" w:rsidP="001C7F6B">
      <w:pPr>
        <w:spacing w:line="360" w:lineRule="auto"/>
        <w:ind w:firstLine="708"/>
        <w:jc w:val="both"/>
        <w:rPr>
          <w:sz w:val="28"/>
          <w:szCs w:val="28"/>
        </w:rPr>
      </w:pPr>
      <w:r w:rsidRPr="00C04EE8">
        <w:rPr>
          <w:sz w:val="28"/>
          <w:szCs w:val="28"/>
        </w:rPr>
        <w:t xml:space="preserve">Наибольший, эффект педагогических воздействий на школьника оказывается в том случае, когда они направлены непосредственно на его » внутренний мир. Но этого мало. Актуально, </w:t>
      </w:r>
      <w:r w:rsidRPr="00C04EE8">
        <w:rPr>
          <w:sz w:val="28"/>
          <w:szCs w:val="28"/>
        </w:rPr>
        <w:lastRenderedPageBreak/>
        <w:t>чтобы</w:t>
      </w:r>
      <w:r w:rsidRPr="00C04EE8">
        <w:rPr>
          <w:rStyle w:val="apple-converted-space"/>
          <w:sz w:val="28"/>
          <w:szCs w:val="28"/>
        </w:rPr>
        <w:t> </w:t>
      </w:r>
      <w:r w:rsidRPr="00C04EE8">
        <w:rPr>
          <w:rStyle w:val="hl"/>
          <w:sz w:val="28"/>
          <w:szCs w:val="28"/>
        </w:rPr>
        <w:t>хореографический</w:t>
      </w:r>
      <w:r w:rsidRPr="00C04EE8">
        <w:rPr>
          <w:rStyle w:val="apple-converted-space"/>
          <w:sz w:val="28"/>
          <w:szCs w:val="28"/>
        </w:rPr>
        <w:t> </w:t>
      </w:r>
      <w:r w:rsidRPr="00C04EE8">
        <w:rPr>
          <w:sz w:val="28"/>
          <w:szCs w:val="28"/>
        </w:rPr>
        <w:t xml:space="preserve">коллектив стал для каждого школьника </w:t>
      </w:r>
      <w:proofErr w:type="spellStart"/>
      <w:r w:rsidRPr="00C04EE8">
        <w:rPr>
          <w:sz w:val="28"/>
          <w:szCs w:val="28"/>
        </w:rPr>
        <w:t>референтной</w:t>
      </w:r>
      <w:proofErr w:type="spellEnd"/>
      <w:r w:rsidRPr="00C04EE8">
        <w:rPr>
          <w:sz w:val="28"/>
          <w:szCs w:val="28"/>
        </w:rPr>
        <w:t xml:space="preserve"> группой, в которой</w:t>
      </w:r>
      <w:r w:rsidRPr="00C04EE8">
        <w:rPr>
          <w:rStyle w:val="apple-converted-space"/>
          <w:sz w:val="28"/>
          <w:szCs w:val="28"/>
        </w:rPr>
        <w:t> </w:t>
      </w:r>
      <w:r w:rsidRPr="00C04EE8">
        <w:rPr>
          <w:rStyle w:val="hl"/>
          <w:sz w:val="28"/>
          <w:szCs w:val="28"/>
        </w:rPr>
        <w:t>педагог</w:t>
      </w:r>
      <w:r w:rsidRPr="00C04EE8">
        <w:rPr>
          <w:rStyle w:val="apple-converted-space"/>
          <w:sz w:val="28"/>
          <w:szCs w:val="28"/>
        </w:rPr>
        <w:t> </w:t>
      </w:r>
      <w:r w:rsidR="006C78FC">
        <w:rPr>
          <w:sz w:val="28"/>
          <w:szCs w:val="28"/>
        </w:rPr>
        <w:t>занимает особое место и</w:t>
      </w:r>
      <w:r w:rsidRPr="00C04EE8">
        <w:rPr>
          <w:sz w:val="28"/>
          <w:szCs w:val="28"/>
        </w:rPr>
        <w:t xml:space="preserve"> в силу своего авторитета имеет особое уважение.</w:t>
      </w:r>
    </w:p>
    <w:p w:rsidR="008B44A4" w:rsidRPr="00C04EE8" w:rsidRDefault="008B44A4" w:rsidP="001C7F6B">
      <w:pPr>
        <w:spacing w:line="360" w:lineRule="auto"/>
        <w:jc w:val="both"/>
        <w:rPr>
          <w:sz w:val="28"/>
          <w:szCs w:val="28"/>
        </w:rPr>
      </w:pPr>
      <w:r w:rsidRPr="00C04EE8">
        <w:rPr>
          <w:sz w:val="28"/>
          <w:szCs w:val="28"/>
        </w:rPr>
        <w:t>Педагогическими ресурсами воспитания танцевальной культуры школьнико</w:t>
      </w:r>
      <w:r w:rsidR="006C78FC">
        <w:rPr>
          <w:sz w:val="28"/>
          <w:szCs w:val="28"/>
        </w:rPr>
        <w:t>в в общеобразовательных</w:t>
      </w:r>
      <w:r w:rsidRPr="00C04EE8">
        <w:rPr>
          <w:sz w:val="28"/>
          <w:szCs w:val="28"/>
        </w:rPr>
        <w:t xml:space="preserve"> учреждения</w:t>
      </w:r>
      <w:r w:rsidR="006C78FC">
        <w:rPr>
          <w:sz w:val="28"/>
          <w:szCs w:val="28"/>
        </w:rPr>
        <w:t>х</w:t>
      </w:r>
      <w:r w:rsidRPr="00C04EE8">
        <w:rPr>
          <w:sz w:val="28"/>
          <w:szCs w:val="28"/>
        </w:rPr>
        <w:t xml:space="preserve"> дополнительного образования детей - это личностно-</w:t>
      </w:r>
      <w:proofErr w:type="spellStart"/>
      <w:r w:rsidRPr="00C04EE8">
        <w:rPr>
          <w:sz w:val="28"/>
          <w:szCs w:val="28"/>
        </w:rPr>
        <w:t>деятельностный</w:t>
      </w:r>
      <w:proofErr w:type="spellEnd"/>
      <w:r w:rsidRPr="00C04EE8">
        <w:rPr>
          <w:sz w:val="28"/>
          <w:szCs w:val="28"/>
        </w:rPr>
        <w:t xml:space="preserve"> подход, обеспечивающий удовлетворение личностных потребностей школьников в развитии, укреплении</w:t>
      </w:r>
      <w:r w:rsidRPr="00C04EE8">
        <w:rPr>
          <w:rStyle w:val="apple-converted-space"/>
          <w:sz w:val="28"/>
          <w:szCs w:val="28"/>
        </w:rPr>
        <w:t> </w:t>
      </w:r>
      <w:r w:rsidRPr="00C04EE8">
        <w:rPr>
          <w:rStyle w:val="hl"/>
          <w:sz w:val="28"/>
          <w:szCs w:val="28"/>
        </w:rPr>
        <w:t>самостоятельности</w:t>
      </w:r>
      <w:r w:rsidRPr="00C04EE8">
        <w:rPr>
          <w:sz w:val="28"/>
          <w:szCs w:val="28"/>
        </w:rPr>
        <w:t>, карьерном росте.</w:t>
      </w:r>
    </w:p>
    <w:p w:rsidR="008B44A4" w:rsidRPr="00C04EE8" w:rsidRDefault="008B44A4" w:rsidP="001C7F6B">
      <w:pPr>
        <w:spacing w:line="360" w:lineRule="auto"/>
        <w:jc w:val="both"/>
        <w:rPr>
          <w:sz w:val="28"/>
          <w:szCs w:val="28"/>
        </w:rPr>
      </w:pPr>
      <w:r w:rsidRPr="00C04EE8">
        <w:rPr>
          <w:sz w:val="28"/>
          <w:szCs w:val="28"/>
        </w:rPr>
        <w:t>Учреждение дополнительного образования детей, становясь зоной ближайшего развития школьника, содействуют воспитанию его «культурной</w:t>
      </w:r>
      <w:r w:rsidRPr="00C04EE8">
        <w:rPr>
          <w:rStyle w:val="apple-converted-space"/>
          <w:sz w:val="28"/>
          <w:szCs w:val="28"/>
        </w:rPr>
        <w:t> </w:t>
      </w:r>
      <w:r w:rsidRPr="00C04EE8">
        <w:rPr>
          <w:rStyle w:val="hl"/>
          <w:sz w:val="28"/>
          <w:szCs w:val="28"/>
        </w:rPr>
        <w:t>одаренности</w:t>
      </w:r>
      <w:r w:rsidRPr="00C04EE8">
        <w:rPr>
          <w:sz w:val="28"/>
          <w:szCs w:val="28"/>
        </w:rPr>
        <w:t>» в условиях досуга, создают организационно-педагогические,</w:t>
      </w:r>
      <w:r w:rsidRPr="00C04EE8">
        <w:rPr>
          <w:rStyle w:val="apple-converted-space"/>
          <w:sz w:val="28"/>
          <w:szCs w:val="28"/>
        </w:rPr>
        <w:t> </w:t>
      </w:r>
      <w:r w:rsidRPr="00C04EE8">
        <w:rPr>
          <w:rStyle w:val="hl"/>
          <w:sz w:val="28"/>
          <w:szCs w:val="28"/>
        </w:rPr>
        <w:t>методические</w:t>
      </w:r>
      <w:r w:rsidRPr="00C04EE8">
        <w:rPr>
          <w:rStyle w:val="apple-converted-space"/>
          <w:sz w:val="28"/>
          <w:szCs w:val="28"/>
        </w:rPr>
        <w:t> </w:t>
      </w:r>
      <w:r w:rsidRPr="00C04EE8">
        <w:rPr>
          <w:sz w:val="28"/>
          <w:szCs w:val="28"/>
        </w:rPr>
        <w:t xml:space="preserve">условия, в которых воспитание танцевальной культуры проходит на основе органического сочетания многих форм </w:t>
      </w:r>
      <w:r w:rsidR="006C78FC">
        <w:rPr>
          <w:sz w:val="28"/>
          <w:szCs w:val="28"/>
        </w:rPr>
        <w:t>деятельности: репетиции,</w:t>
      </w:r>
      <w:r w:rsidRPr="00C04EE8">
        <w:rPr>
          <w:sz w:val="28"/>
          <w:szCs w:val="28"/>
        </w:rPr>
        <w:t xml:space="preserve"> концертной де</w:t>
      </w:r>
      <w:r w:rsidR="006C78FC">
        <w:rPr>
          <w:sz w:val="28"/>
          <w:szCs w:val="28"/>
        </w:rPr>
        <w:t>ятельности внутри школы и города</w:t>
      </w:r>
      <w:r w:rsidRPr="00C04EE8">
        <w:rPr>
          <w:sz w:val="28"/>
          <w:szCs w:val="28"/>
        </w:rPr>
        <w:t>, участие в праздниках и т.д.</w:t>
      </w:r>
    </w:p>
    <w:p w:rsidR="00E00644" w:rsidRPr="00C04EE8" w:rsidRDefault="008B44A4" w:rsidP="001C7F6B">
      <w:pPr>
        <w:spacing w:line="360" w:lineRule="auto"/>
        <w:jc w:val="both"/>
        <w:rPr>
          <w:sz w:val="28"/>
          <w:szCs w:val="28"/>
        </w:rPr>
      </w:pPr>
      <w:r w:rsidRPr="00C04EE8">
        <w:rPr>
          <w:sz w:val="28"/>
        </w:rPr>
        <w:t>Одним из возрастных психологических особенностей развития к танцу у школьника характеризуется их силой и устойчивостью. В этом возрасте формируется сознательное активное отношение ко всему, что его окружает, происходит интенсивное формирование активного,</w:t>
      </w:r>
      <w:r w:rsidRPr="00C04EE8">
        <w:rPr>
          <w:rStyle w:val="apple-converted-space"/>
          <w:sz w:val="28"/>
          <w:szCs w:val="28"/>
        </w:rPr>
        <w:t> </w:t>
      </w:r>
      <w:r w:rsidRPr="00C04EE8">
        <w:rPr>
          <w:rStyle w:val="hl"/>
          <w:sz w:val="28"/>
          <w:szCs w:val="28"/>
        </w:rPr>
        <w:t>самостоятельного</w:t>
      </w:r>
      <w:r w:rsidRPr="00C04EE8">
        <w:rPr>
          <w:sz w:val="28"/>
        </w:rPr>
        <w:t>, творческого мышления. Это в свою очередь развивает более широкий, устойчивый характер,</w:t>
      </w:r>
      <w:r w:rsidRPr="00C04EE8">
        <w:rPr>
          <w:rStyle w:val="apple-converted-space"/>
          <w:sz w:val="28"/>
          <w:szCs w:val="28"/>
        </w:rPr>
        <w:t> </w:t>
      </w:r>
      <w:r w:rsidRPr="00C04EE8">
        <w:rPr>
          <w:rStyle w:val="hl"/>
          <w:sz w:val="28"/>
          <w:szCs w:val="28"/>
        </w:rPr>
        <w:t>воспитывает</w:t>
      </w:r>
      <w:r w:rsidRPr="00C04EE8">
        <w:rPr>
          <w:rStyle w:val="apple-converted-space"/>
          <w:sz w:val="28"/>
          <w:szCs w:val="28"/>
        </w:rPr>
        <w:t> </w:t>
      </w:r>
      <w:r w:rsidRPr="00C04EE8">
        <w:rPr>
          <w:sz w:val="28"/>
        </w:rPr>
        <w:t>волю, целенаправленность. В этом случае хореографическая деятельность характеризуется более высоким уровнем исполнения.</w:t>
      </w:r>
      <w:r w:rsidR="002A61D0">
        <w:rPr>
          <w:sz w:val="28"/>
        </w:rPr>
        <w:t xml:space="preserve"> </w:t>
      </w:r>
      <w:r w:rsidR="00E00644" w:rsidRPr="00C04EE8">
        <w:rPr>
          <w:sz w:val="28"/>
          <w:szCs w:val="28"/>
        </w:rPr>
        <w:t>Школа – это одна из начальных ступенек в развитии личности человека. И основная цель общеобразовательного учреждения – воспитание всесторонне развитой личности.</w:t>
      </w:r>
    </w:p>
    <w:p w:rsidR="00E00644" w:rsidRPr="00C04EE8" w:rsidRDefault="00E00644" w:rsidP="001C7F6B">
      <w:pPr>
        <w:spacing w:line="360" w:lineRule="auto"/>
        <w:jc w:val="both"/>
        <w:rPr>
          <w:sz w:val="28"/>
          <w:szCs w:val="28"/>
        </w:rPr>
      </w:pPr>
      <w:r w:rsidRPr="00C04EE8">
        <w:rPr>
          <w:sz w:val="28"/>
          <w:szCs w:val="28"/>
        </w:rPr>
        <w:t xml:space="preserve">  </w:t>
      </w:r>
      <w:r w:rsidR="002A61D0">
        <w:rPr>
          <w:sz w:val="28"/>
          <w:szCs w:val="28"/>
        </w:rPr>
        <w:tab/>
      </w:r>
      <w:r w:rsidRPr="00C04EE8">
        <w:rPr>
          <w:sz w:val="28"/>
          <w:szCs w:val="28"/>
        </w:rPr>
        <w:t xml:space="preserve">Богатый внутренний мир, наполненность чувств, творческая фантазия, воображение, одухотворенность – вот составные  рождения хореографического образа. Хореография требует высокой дисциплины и самодисциплины, эта деятельность осуществляется в коллективе. Кроме того, </w:t>
      </w:r>
      <w:r w:rsidRPr="00C04EE8">
        <w:rPr>
          <w:sz w:val="28"/>
          <w:szCs w:val="28"/>
        </w:rPr>
        <w:lastRenderedPageBreak/>
        <w:t>хореография – это физический труд, который воспитывает в детях общение со сверстниками, педагогом, окружающим миром.</w:t>
      </w:r>
    </w:p>
    <w:p w:rsidR="008A236E" w:rsidRDefault="00E00644" w:rsidP="008A236E">
      <w:pPr>
        <w:spacing w:line="360" w:lineRule="auto"/>
        <w:jc w:val="both"/>
        <w:rPr>
          <w:spacing w:val="20"/>
          <w:position w:val="-4"/>
          <w:sz w:val="28"/>
          <w:szCs w:val="28"/>
        </w:rPr>
      </w:pPr>
      <w:r w:rsidRPr="00C04EE8">
        <w:rPr>
          <w:sz w:val="28"/>
          <w:szCs w:val="28"/>
        </w:rPr>
        <w:t>А разве может быть труд – основа основ жизни – без точных, развитых движений. Ощущение умения красиво двигаться приносит истинную радость и эстетическое удовольствие.</w:t>
      </w:r>
      <w:r w:rsidR="008A236E" w:rsidRPr="008A236E">
        <w:rPr>
          <w:spacing w:val="20"/>
          <w:position w:val="-4"/>
          <w:sz w:val="28"/>
          <w:szCs w:val="28"/>
        </w:rPr>
        <w:t xml:space="preserve"> </w:t>
      </w:r>
      <w:r w:rsidR="008A236E" w:rsidRPr="00852CA5">
        <w:rPr>
          <w:spacing w:val="20"/>
          <w:position w:val="-4"/>
          <w:sz w:val="28"/>
          <w:szCs w:val="28"/>
        </w:rPr>
        <w:t xml:space="preserve">Хореография открывает перед учащимися мир танца, развивая художественный вкус, умение выражать свои чувства через движения. По мнению психологов, ребенок – деятель! И деятельность его выражается, прежде </w:t>
      </w:r>
      <w:proofErr w:type="gramStart"/>
      <w:r w:rsidR="008A236E" w:rsidRPr="00852CA5">
        <w:rPr>
          <w:spacing w:val="20"/>
          <w:position w:val="-4"/>
          <w:sz w:val="28"/>
          <w:szCs w:val="28"/>
        </w:rPr>
        <w:t>всего</w:t>
      </w:r>
      <w:proofErr w:type="gramEnd"/>
      <w:r w:rsidR="008A236E" w:rsidRPr="00852CA5">
        <w:rPr>
          <w:spacing w:val="20"/>
          <w:position w:val="-4"/>
          <w:sz w:val="28"/>
          <w:szCs w:val="28"/>
        </w:rPr>
        <w:t xml:space="preserve"> в движении. Ж.Ж.Руссо писал, что для детей движение  - это средство познания окружающего мира. Академик М.Н. Амосов назвал движение </w:t>
      </w:r>
      <w:r w:rsidR="008A236E" w:rsidRPr="00852CA5">
        <w:rPr>
          <w:b/>
          <w:i/>
          <w:spacing w:val="20"/>
          <w:position w:val="-4"/>
          <w:sz w:val="28"/>
          <w:szCs w:val="28"/>
        </w:rPr>
        <w:t xml:space="preserve">«первичным стимулом для ума ребенка». </w:t>
      </w:r>
      <w:r w:rsidR="008A236E">
        <w:rPr>
          <w:spacing w:val="20"/>
          <w:position w:val="-4"/>
          <w:sz w:val="28"/>
          <w:szCs w:val="28"/>
        </w:rPr>
        <w:t>Гигиенисты и врачи считают, чт</w:t>
      </w:r>
      <w:r w:rsidR="008A236E" w:rsidRPr="00852CA5">
        <w:rPr>
          <w:spacing w:val="20"/>
          <w:position w:val="-4"/>
          <w:sz w:val="28"/>
          <w:szCs w:val="28"/>
        </w:rPr>
        <w:t xml:space="preserve">о движение – это предупреждение разного рода болезней, особенно таких которые связаны с </w:t>
      </w:r>
      <w:proofErr w:type="gramStart"/>
      <w:r w:rsidR="008A236E" w:rsidRPr="00852CA5">
        <w:rPr>
          <w:spacing w:val="20"/>
          <w:position w:val="-4"/>
          <w:sz w:val="28"/>
          <w:szCs w:val="28"/>
        </w:rPr>
        <w:t>сердечно-сосудистой</w:t>
      </w:r>
      <w:proofErr w:type="gramEnd"/>
      <w:r w:rsidR="008A236E" w:rsidRPr="00852CA5">
        <w:rPr>
          <w:spacing w:val="20"/>
          <w:position w:val="-4"/>
          <w:sz w:val="28"/>
          <w:szCs w:val="28"/>
        </w:rPr>
        <w:t xml:space="preserve">, дыхательной и нервной системами. </w:t>
      </w:r>
    </w:p>
    <w:p w:rsidR="008A236E" w:rsidRDefault="001C7F6B" w:rsidP="008A236E">
      <w:pPr>
        <w:spacing w:line="360" w:lineRule="auto"/>
        <w:jc w:val="both"/>
        <w:rPr>
          <w:spacing w:val="20"/>
          <w:position w:val="-4"/>
          <w:sz w:val="28"/>
          <w:szCs w:val="28"/>
        </w:rPr>
      </w:pPr>
      <w:r>
        <w:rPr>
          <w:spacing w:val="20"/>
          <w:position w:val="-4"/>
          <w:sz w:val="28"/>
          <w:szCs w:val="28"/>
        </w:rPr>
        <w:t xml:space="preserve">  По</w:t>
      </w:r>
      <w:r w:rsidR="008A236E">
        <w:rPr>
          <w:spacing w:val="20"/>
          <w:position w:val="-4"/>
          <w:sz w:val="28"/>
          <w:szCs w:val="28"/>
        </w:rPr>
        <w:t>этому мы рассматриваем хореографию как эффективнейшее лечебное средство, органическую часть системы дополнительного образования, воспитания и развития личности ребенка.</w:t>
      </w:r>
    </w:p>
    <w:p w:rsidR="000F7AB7" w:rsidRDefault="000F7AB7" w:rsidP="000F7AB7">
      <w:pPr>
        <w:spacing w:line="360" w:lineRule="auto"/>
        <w:jc w:val="both"/>
        <w:rPr>
          <w:spacing w:val="20"/>
          <w:position w:val="-4"/>
          <w:sz w:val="28"/>
          <w:szCs w:val="28"/>
        </w:rPr>
      </w:pPr>
      <w:r>
        <w:rPr>
          <w:spacing w:val="20"/>
          <w:position w:val="-4"/>
          <w:sz w:val="28"/>
          <w:szCs w:val="28"/>
        </w:rPr>
        <w:t xml:space="preserve">Благодаря занятиям хореографии с младшего возраста ребенок получает комплекс навыков, необходимых для нормальной жизнедеятельности (развитие ловкости рук, быстроты реакции, остроты внимания, общей подвижности). В результате регулярных занятий с использованием упражнений лечебной физкультуры, создается мышечный </w:t>
      </w:r>
      <w:proofErr w:type="gramStart"/>
      <w:r>
        <w:rPr>
          <w:spacing w:val="20"/>
          <w:position w:val="-4"/>
          <w:sz w:val="28"/>
          <w:szCs w:val="28"/>
        </w:rPr>
        <w:t>корсет</w:t>
      </w:r>
      <w:proofErr w:type="gramEnd"/>
      <w:r>
        <w:rPr>
          <w:spacing w:val="20"/>
          <w:position w:val="-4"/>
          <w:sz w:val="28"/>
          <w:szCs w:val="28"/>
        </w:rPr>
        <w:t xml:space="preserve"> и исправляются недостатки осанки, уменьшается плоскостопие. Таким образом, решается задача общего укрепления и физического развития ребенка.</w:t>
      </w:r>
    </w:p>
    <w:p w:rsidR="00E00644" w:rsidRPr="00C04EE8" w:rsidRDefault="00E00644" w:rsidP="00C04EE8">
      <w:pPr>
        <w:jc w:val="both"/>
        <w:rPr>
          <w:sz w:val="28"/>
          <w:szCs w:val="28"/>
        </w:rPr>
      </w:pPr>
    </w:p>
    <w:p w:rsidR="00CE0274" w:rsidRPr="007E2070" w:rsidRDefault="00CE0274" w:rsidP="00CE0274">
      <w:pPr>
        <w:spacing w:line="360" w:lineRule="auto"/>
        <w:jc w:val="center"/>
        <w:rPr>
          <w:b/>
          <w:i/>
          <w:spacing w:val="20"/>
          <w:sz w:val="28"/>
          <w:szCs w:val="28"/>
        </w:rPr>
      </w:pPr>
      <w:proofErr w:type="spellStart"/>
      <w:r>
        <w:rPr>
          <w:b/>
          <w:i/>
          <w:spacing w:val="20"/>
          <w:sz w:val="28"/>
          <w:szCs w:val="28"/>
        </w:rPr>
        <w:t>Межпредметные</w:t>
      </w:r>
      <w:proofErr w:type="spellEnd"/>
      <w:r>
        <w:rPr>
          <w:b/>
          <w:i/>
          <w:spacing w:val="20"/>
          <w:sz w:val="28"/>
          <w:szCs w:val="28"/>
        </w:rPr>
        <w:t xml:space="preserve"> связи</w:t>
      </w:r>
    </w:p>
    <w:p w:rsidR="00CE0274" w:rsidRDefault="00CE0274" w:rsidP="00CE0274">
      <w:pPr>
        <w:spacing w:line="360" w:lineRule="auto"/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  </w:t>
      </w:r>
      <w:r w:rsidR="00CF155C">
        <w:rPr>
          <w:spacing w:val="20"/>
          <w:sz w:val="28"/>
          <w:szCs w:val="28"/>
        </w:rPr>
        <w:t>Хореография</w:t>
      </w:r>
      <w:r w:rsidRPr="00D63046">
        <w:rPr>
          <w:spacing w:val="20"/>
          <w:sz w:val="28"/>
          <w:szCs w:val="28"/>
        </w:rPr>
        <w:t xml:space="preserve"> содержит богатые возможности для формирования </w:t>
      </w:r>
      <w:proofErr w:type="spellStart"/>
      <w:r w:rsidRPr="00D63046">
        <w:rPr>
          <w:spacing w:val="20"/>
          <w:sz w:val="28"/>
          <w:szCs w:val="28"/>
        </w:rPr>
        <w:t>общеучебных</w:t>
      </w:r>
      <w:proofErr w:type="spellEnd"/>
      <w:r w:rsidRPr="00D63046">
        <w:rPr>
          <w:spacing w:val="20"/>
          <w:sz w:val="28"/>
          <w:szCs w:val="28"/>
        </w:rPr>
        <w:t xml:space="preserve"> навыков</w:t>
      </w:r>
      <w:r>
        <w:rPr>
          <w:spacing w:val="20"/>
          <w:sz w:val="28"/>
          <w:szCs w:val="28"/>
        </w:rPr>
        <w:t xml:space="preserve">, что создает основу для целостного развития личности. Показателем этого являются раскрытые ниже </w:t>
      </w:r>
      <w:proofErr w:type="spellStart"/>
      <w:r>
        <w:rPr>
          <w:spacing w:val="20"/>
          <w:sz w:val="28"/>
          <w:szCs w:val="28"/>
        </w:rPr>
        <w:lastRenderedPageBreak/>
        <w:t>межпредметные</w:t>
      </w:r>
      <w:proofErr w:type="spellEnd"/>
      <w:r>
        <w:rPr>
          <w:spacing w:val="20"/>
          <w:sz w:val="28"/>
          <w:szCs w:val="28"/>
        </w:rPr>
        <w:t xml:space="preserve"> </w:t>
      </w:r>
      <w:r w:rsidRPr="002A61D0">
        <w:rPr>
          <w:spacing w:val="20"/>
          <w:sz w:val="28"/>
          <w:szCs w:val="28"/>
        </w:rPr>
        <w:t>связи, которые влияют на успе</w:t>
      </w:r>
      <w:r w:rsidR="00CF155C" w:rsidRPr="002A61D0">
        <w:rPr>
          <w:spacing w:val="20"/>
          <w:sz w:val="28"/>
          <w:szCs w:val="28"/>
        </w:rPr>
        <w:t>шное</w:t>
      </w:r>
      <w:r w:rsidRPr="002A61D0">
        <w:rPr>
          <w:spacing w:val="20"/>
          <w:sz w:val="28"/>
          <w:szCs w:val="28"/>
        </w:rPr>
        <w:t xml:space="preserve"> усвоение других учебных </w:t>
      </w:r>
      <w:r>
        <w:rPr>
          <w:spacing w:val="20"/>
          <w:sz w:val="28"/>
          <w:szCs w:val="28"/>
        </w:rPr>
        <w:t>дисциплин.</w:t>
      </w:r>
    </w:p>
    <w:p w:rsidR="00CE0274" w:rsidRDefault="00CF155C" w:rsidP="00CE0274">
      <w:pPr>
        <w:spacing w:line="360" w:lineRule="auto"/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   Занятия хореографией опираю</w:t>
      </w:r>
      <w:r w:rsidR="00CE0274">
        <w:rPr>
          <w:spacing w:val="20"/>
          <w:sz w:val="28"/>
          <w:szCs w:val="28"/>
        </w:rPr>
        <w:t>тся на некоторые понятия и навыки, которые учащиеся получают на других уроках в общеобразовательной школе. Он</w:t>
      </w:r>
      <w:r>
        <w:rPr>
          <w:spacing w:val="20"/>
          <w:sz w:val="28"/>
          <w:szCs w:val="28"/>
        </w:rPr>
        <w:t>и являю</w:t>
      </w:r>
      <w:r w:rsidR="00CE0274">
        <w:rPr>
          <w:spacing w:val="20"/>
          <w:sz w:val="28"/>
          <w:szCs w:val="28"/>
        </w:rPr>
        <w:t xml:space="preserve">тся яркой иллюстрацией применения тех или иных знаний на практике. Каждый танец или движение имеет определенные исторические корни и географическое происхождение. Приступая к изучению </w:t>
      </w:r>
      <w:r>
        <w:rPr>
          <w:spacing w:val="20"/>
          <w:sz w:val="28"/>
          <w:szCs w:val="28"/>
        </w:rPr>
        <w:t>т</w:t>
      </w:r>
      <w:r w:rsidR="00CE0274">
        <w:rPr>
          <w:spacing w:val="20"/>
          <w:sz w:val="28"/>
          <w:szCs w:val="28"/>
        </w:rPr>
        <w:t>ого или иного движения историко-бытового танца, учащиеся знакомятся с историей его создания, узнают, в какой стране, у какого народа он произошел, в какую страну переместились. Уклад и обычаи, характер и темперамент народа отражаются в танце и, наоборот, изучая танец, учащиеся узнают о тех или иных народах, странах. При изучении общих понятий в хореографии учащиеся сталкиваются с понятиями «угол поворота», «направление движения» (по линии танца, по диагонали), «доли счета» (1/2, 2/4, ¾). Существует понятие «геометрия шагов», «диаграмма шагов», круг.</w:t>
      </w:r>
    </w:p>
    <w:p w:rsidR="00CE0274" w:rsidRDefault="00CE0274" w:rsidP="00CE0274">
      <w:pPr>
        <w:spacing w:line="360" w:lineRule="auto"/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  Непосредственная связь хореографии с музыкой прослеживается на всем этапе, так как мы танцуем под музыку и выражаем характер музыки танцем. Учащиеся должны усвоить понятия: ритм, счет, размер и узнать, что музыка состоит из тактов и музыкальных фраз, при этом должны уметь различать вступление и основную тему произведения, вступать в танец сначала музыкальной фразы.</w:t>
      </w:r>
    </w:p>
    <w:p w:rsidR="00CE0274" w:rsidRDefault="00CE0274" w:rsidP="00CE0274">
      <w:pPr>
        <w:spacing w:line="360" w:lineRule="auto"/>
        <w:jc w:val="both"/>
        <w:rPr>
          <w:b/>
          <w:i/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  И, наконец, тесная взаимосвязь прослеживается между хореографией и физкультурой: и по построению урока, и по его насыщенности. Начиная с разминки, в начале занятия, имея кульминацию в середине и спад физической и эмоциональной нагрузки, к концу, каждое занятие имеет конкретную цель. Регулярные занятия хореографией создают и укрепляют мышечный </w:t>
      </w:r>
      <w:r>
        <w:rPr>
          <w:spacing w:val="20"/>
          <w:sz w:val="28"/>
          <w:szCs w:val="28"/>
        </w:rPr>
        <w:lastRenderedPageBreak/>
        <w:t xml:space="preserve">корсет, улучшают работу сердца, нервной системы, укрепляют психику, а это значит, что мы получаем </w:t>
      </w:r>
      <w:r w:rsidRPr="00AD7A4C">
        <w:rPr>
          <w:b/>
          <w:i/>
          <w:spacing w:val="20"/>
          <w:sz w:val="28"/>
          <w:szCs w:val="28"/>
        </w:rPr>
        <w:t xml:space="preserve">здорового человека. </w:t>
      </w:r>
    </w:p>
    <w:p w:rsidR="008B44A4" w:rsidRPr="00E00644" w:rsidRDefault="008B44A4" w:rsidP="00C04EE8"/>
    <w:sectPr w:rsidR="008B44A4" w:rsidRPr="00E00644" w:rsidSect="00CD1B21">
      <w:pgSz w:w="11906" w:h="16838"/>
      <w:pgMar w:top="1134" w:right="1133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44A4"/>
    <w:rsid w:val="000F7AB7"/>
    <w:rsid w:val="001C7F6B"/>
    <w:rsid w:val="0023755E"/>
    <w:rsid w:val="002A61D0"/>
    <w:rsid w:val="0041560E"/>
    <w:rsid w:val="00604847"/>
    <w:rsid w:val="006C78FC"/>
    <w:rsid w:val="008A236E"/>
    <w:rsid w:val="008B44A4"/>
    <w:rsid w:val="00BC08CA"/>
    <w:rsid w:val="00C04EE8"/>
    <w:rsid w:val="00CD1B21"/>
    <w:rsid w:val="00CE0274"/>
    <w:rsid w:val="00CF155C"/>
    <w:rsid w:val="00E00644"/>
    <w:rsid w:val="00E73E6C"/>
    <w:rsid w:val="00F5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8B44A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B44A4"/>
  </w:style>
  <w:style w:type="character" w:customStyle="1" w:styleId="hl">
    <w:name w:val="hl"/>
    <w:basedOn w:val="a0"/>
    <w:rsid w:val="008B44A4"/>
  </w:style>
  <w:style w:type="character" w:styleId="a4">
    <w:name w:val="Hyperlink"/>
    <w:rsid w:val="008B44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6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1346</Words>
  <Characters>7676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2</cp:revision>
  <dcterms:created xsi:type="dcterms:W3CDTF">2021-12-12T10:33:00Z</dcterms:created>
  <dcterms:modified xsi:type="dcterms:W3CDTF">2021-12-12T10:33:00Z</dcterms:modified>
</cp:coreProperties>
</file>