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49" w:rsidRPr="00194F49" w:rsidRDefault="002B5C7F" w:rsidP="00194F49">
      <w:pPr>
        <w:ind w:right="-567"/>
        <w:rPr>
          <w:rFonts w:ascii="Times New Roman" w:hAnsi="Times New Roman" w:cs="Times New Roman"/>
          <w:sz w:val="20"/>
          <w:szCs w:val="20"/>
        </w:rPr>
      </w:pPr>
      <w:r w:rsidRPr="00194F49">
        <w:rPr>
          <w:rFonts w:ascii="Times New Roman" w:hAnsi="Times New Roman" w:cs="Times New Roman"/>
          <w:sz w:val="20"/>
          <w:szCs w:val="20"/>
        </w:rPr>
        <w:t>СЕВЕРО – КАЗАХСТАНСКАЯ ОБЛАСТЬ</w:t>
      </w:r>
    </w:p>
    <w:p w:rsidR="00194F49" w:rsidRPr="00194F49" w:rsidRDefault="00194F49" w:rsidP="00194F49">
      <w:pPr>
        <w:ind w:right="-567"/>
        <w:rPr>
          <w:rFonts w:ascii="Times New Roman" w:hAnsi="Times New Roman" w:cs="Times New Roman"/>
          <w:sz w:val="20"/>
          <w:szCs w:val="20"/>
        </w:rPr>
      </w:pPr>
      <w:r w:rsidRPr="00194F49">
        <w:rPr>
          <w:rFonts w:ascii="Times New Roman" w:hAnsi="Times New Roman" w:cs="Times New Roman"/>
          <w:sz w:val="20"/>
          <w:szCs w:val="20"/>
        </w:rPr>
        <w:t xml:space="preserve"> </w:t>
      </w:r>
      <w:r w:rsidR="002B5C7F" w:rsidRPr="00194F49">
        <w:rPr>
          <w:rFonts w:ascii="Times New Roman" w:hAnsi="Times New Roman" w:cs="Times New Roman"/>
          <w:sz w:val="20"/>
          <w:szCs w:val="20"/>
        </w:rPr>
        <w:t>ЖАМБЫЛСКИЙ РАЙОН</w:t>
      </w:r>
    </w:p>
    <w:p w:rsidR="002B5C7F" w:rsidRPr="00194F49" w:rsidRDefault="00194F49" w:rsidP="00194F49">
      <w:pPr>
        <w:ind w:right="-567"/>
        <w:rPr>
          <w:rFonts w:ascii="Times New Roman" w:hAnsi="Times New Roman" w:cs="Times New Roman"/>
          <w:sz w:val="20"/>
          <w:szCs w:val="20"/>
        </w:rPr>
      </w:pPr>
      <w:r w:rsidRPr="00194F49">
        <w:rPr>
          <w:rFonts w:ascii="Times New Roman" w:hAnsi="Times New Roman" w:cs="Times New Roman"/>
          <w:sz w:val="20"/>
          <w:szCs w:val="20"/>
        </w:rPr>
        <w:t xml:space="preserve"> </w:t>
      </w:r>
      <w:r w:rsidR="002B5C7F" w:rsidRPr="00194F49">
        <w:rPr>
          <w:rFonts w:ascii="Times New Roman" w:hAnsi="Times New Roman" w:cs="Times New Roman"/>
          <w:sz w:val="20"/>
          <w:szCs w:val="20"/>
        </w:rPr>
        <w:t>КГУ «КАЙРАНКОЛЬСКАЯ</w:t>
      </w:r>
      <w:r w:rsidRPr="00194F49">
        <w:rPr>
          <w:rFonts w:ascii="Times New Roman" w:hAnsi="Times New Roman" w:cs="Times New Roman"/>
          <w:sz w:val="20"/>
          <w:szCs w:val="20"/>
        </w:rPr>
        <w:t xml:space="preserve"> </w:t>
      </w:r>
      <w:r w:rsidR="002B5C7F" w:rsidRPr="00194F49">
        <w:rPr>
          <w:rFonts w:ascii="Times New Roman" w:hAnsi="Times New Roman" w:cs="Times New Roman"/>
          <w:sz w:val="20"/>
          <w:szCs w:val="20"/>
        </w:rPr>
        <w:t>ОБЩЕОБРАЗОВАТЕЛЬНАЯ ШКОЛА»</w:t>
      </w:r>
    </w:p>
    <w:p w:rsidR="00194F49" w:rsidRPr="00194F49" w:rsidRDefault="00194F49" w:rsidP="00194F49">
      <w:pPr>
        <w:ind w:right="-567"/>
        <w:rPr>
          <w:rFonts w:ascii="Times New Roman" w:hAnsi="Times New Roman" w:cs="Times New Roman"/>
          <w:sz w:val="20"/>
          <w:szCs w:val="20"/>
        </w:rPr>
      </w:pPr>
      <w:r w:rsidRPr="00194F49">
        <w:rPr>
          <w:rFonts w:ascii="Times New Roman" w:hAnsi="Times New Roman" w:cs="Times New Roman"/>
          <w:sz w:val="20"/>
          <w:szCs w:val="20"/>
        </w:rPr>
        <w:t>УЧИТЕЛЬ ХИМИИ И БИОЛОГИИ.</w:t>
      </w:r>
    </w:p>
    <w:p w:rsidR="00194F49" w:rsidRDefault="002B5C7F" w:rsidP="00194F49">
      <w:pPr>
        <w:ind w:right="-567"/>
        <w:rPr>
          <w:rFonts w:ascii="Times New Roman" w:hAnsi="Times New Roman" w:cs="Times New Roman"/>
          <w:sz w:val="20"/>
          <w:szCs w:val="20"/>
        </w:rPr>
      </w:pPr>
      <w:r w:rsidRPr="00194F49">
        <w:rPr>
          <w:rFonts w:ascii="Times New Roman" w:hAnsi="Times New Roman" w:cs="Times New Roman"/>
          <w:sz w:val="20"/>
          <w:szCs w:val="20"/>
        </w:rPr>
        <w:t>СЕИТОВА ГУЛЬНАРА КАРАКАНОВНА</w:t>
      </w:r>
    </w:p>
    <w:p w:rsidR="00794F4E" w:rsidRDefault="00794F4E" w:rsidP="00194F49">
      <w:pPr>
        <w:ind w:right="-567"/>
        <w:rPr>
          <w:rFonts w:ascii="Times New Roman" w:hAnsi="Times New Roman" w:cs="Times New Roman"/>
          <w:sz w:val="20"/>
          <w:szCs w:val="20"/>
        </w:rPr>
      </w:pPr>
    </w:p>
    <w:p w:rsidR="00794F4E" w:rsidRDefault="00794F4E" w:rsidP="00194F49">
      <w:pPr>
        <w:ind w:right="-567"/>
        <w:rPr>
          <w:rFonts w:ascii="Times New Roman" w:hAnsi="Times New Roman" w:cs="Times New Roman"/>
          <w:sz w:val="20"/>
          <w:szCs w:val="20"/>
        </w:rPr>
      </w:pPr>
    </w:p>
    <w:p w:rsidR="00194F49" w:rsidRDefault="00194F49" w:rsidP="00194F49">
      <w:pPr>
        <w:tabs>
          <w:tab w:val="left" w:pos="4301"/>
        </w:tabs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 для потребителей</w:t>
      </w:r>
      <w:r w:rsidR="009D5E5F">
        <w:rPr>
          <w:rFonts w:ascii="Times New Roman" w:hAnsi="Times New Roman" w:cs="Times New Roman"/>
          <w:sz w:val="28"/>
          <w:szCs w:val="28"/>
        </w:rPr>
        <w:t xml:space="preserve"> </w:t>
      </w:r>
      <w:r w:rsidR="001F483D">
        <w:rPr>
          <w:rFonts w:ascii="Times New Roman" w:hAnsi="Times New Roman" w:cs="Times New Roman"/>
          <w:sz w:val="28"/>
          <w:szCs w:val="28"/>
        </w:rPr>
        <w:t>- факультативный курс.</w:t>
      </w:r>
    </w:p>
    <w:p w:rsidR="00B60DCB" w:rsidRPr="00540FA3" w:rsidRDefault="00B60DCB" w:rsidP="00EE0F0A">
      <w:p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40FA3">
        <w:rPr>
          <w:rFonts w:ascii="Times New Roman" w:hAnsi="Times New Roman" w:cs="Times New Roman"/>
          <w:sz w:val="28"/>
          <w:szCs w:val="28"/>
        </w:rPr>
        <w:t xml:space="preserve">Каждый современный человек ежедневно сталкивается с продукцией химической промышленности, даже не осознавая этого. </w:t>
      </w:r>
      <w:r w:rsidR="00C02991" w:rsidRPr="00540FA3">
        <w:rPr>
          <w:rFonts w:ascii="Times New Roman" w:hAnsi="Times New Roman" w:cs="Times New Roman"/>
          <w:sz w:val="28"/>
          <w:szCs w:val="28"/>
        </w:rPr>
        <w:t>Большинство покупателей пользуются продукцией химической промышленности, не зная его</w:t>
      </w:r>
      <w:r w:rsidR="002E6607" w:rsidRPr="00540FA3">
        <w:rPr>
          <w:rFonts w:ascii="Times New Roman" w:hAnsi="Times New Roman" w:cs="Times New Roman"/>
          <w:sz w:val="28"/>
          <w:szCs w:val="28"/>
        </w:rPr>
        <w:t xml:space="preserve"> состава, свойств</w:t>
      </w:r>
      <w:r w:rsidR="00C02991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2E6607" w:rsidRPr="00540FA3">
        <w:rPr>
          <w:rFonts w:ascii="Times New Roman" w:hAnsi="Times New Roman" w:cs="Times New Roman"/>
          <w:sz w:val="28"/>
          <w:szCs w:val="28"/>
        </w:rPr>
        <w:t xml:space="preserve">и </w:t>
      </w:r>
      <w:r w:rsidR="00C02991" w:rsidRPr="00540FA3">
        <w:rPr>
          <w:rFonts w:ascii="Times New Roman" w:hAnsi="Times New Roman" w:cs="Times New Roman"/>
          <w:sz w:val="28"/>
          <w:szCs w:val="28"/>
        </w:rPr>
        <w:t>технологии изготовления.</w:t>
      </w:r>
      <w:r w:rsidR="009C7A1B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3917F6" w:rsidRPr="00540FA3">
        <w:rPr>
          <w:rFonts w:ascii="Times New Roman" w:hAnsi="Times New Roman" w:cs="Times New Roman"/>
          <w:sz w:val="28"/>
          <w:szCs w:val="28"/>
        </w:rPr>
        <w:t xml:space="preserve">Важно владеть </w:t>
      </w:r>
      <w:r w:rsidR="00410A7D" w:rsidRPr="00540FA3">
        <w:rPr>
          <w:rFonts w:ascii="Times New Roman" w:hAnsi="Times New Roman" w:cs="Times New Roman"/>
          <w:sz w:val="28"/>
          <w:szCs w:val="28"/>
        </w:rPr>
        <w:t>знаниями, для того чтобы покупать товары безопасные для здоровья и для окружающей среды.</w:t>
      </w:r>
    </w:p>
    <w:p w:rsidR="00C64903" w:rsidRPr="00540FA3" w:rsidRDefault="002B6B47" w:rsidP="009D5E5F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0FA3">
        <w:rPr>
          <w:rFonts w:ascii="Times New Roman" w:hAnsi="Times New Roman" w:cs="Times New Roman"/>
          <w:sz w:val="28"/>
          <w:szCs w:val="28"/>
        </w:rPr>
        <w:t>Изучение химических веществ в школьных учебниках строится по принципу от теории к практическим вопросам по применению. Вопросы применения веществ, их практического использования рассматриваются на завершающих этапах изучения нов</w:t>
      </w:r>
      <w:r w:rsidR="000B1F46" w:rsidRPr="00540FA3">
        <w:rPr>
          <w:rFonts w:ascii="Times New Roman" w:hAnsi="Times New Roman" w:cs="Times New Roman"/>
          <w:sz w:val="28"/>
          <w:szCs w:val="28"/>
        </w:rPr>
        <w:t>ого материала и</w:t>
      </w:r>
      <w:r w:rsidR="00E046A2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2252B8" w:rsidRPr="00540FA3">
        <w:rPr>
          <w:rFonts w:ascii="Times New Roman" w:hAnsi="Times New Roman" w:cs="Times New Roman"/>
          <w:sz w:val="28"/>
          <w:szCs w:val="28"/>
        </w:rPr>
        <w:t>на подробное</w:t>
      </w:r>
      <w:r w:rsidR="000B1F46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2252B8" w:rsidRPr="00540FA3">
        <w:rPr>
          <w:rFonts w:ascii="Times New Roman" w:hAnsi="Times New Roman" w:cs="Times New Roman"/>
          <w:sz w:val="28"/>
          <w:szCs w:val="28"/>
        </w:rPr>
        <w:t>изучение этих</w:t>
      </w:r>
      <w:r w:rsidR="000B1F46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2252B8" w:rsidRPr="00540FA3">
        <w:rPr>
          <w:rFonts w:ascii="Times New Roman" w:hAnsi="Times New Roman" w:cs="Times New Roman"/>
          <w:sz w:val="28"/>
          <w:szCs w:val="28"/>
        </w:rPr>
        <w:t>вопросов не</w:t>
      </w:r>
      <w:r w:rsidR="000B1F46" w:rsidRPr="00540FA3">
        <w:rPr>
          <w:rFonts w:ascii="Times New Roman" w:hAnsi="Times New Roman" w:cs="Times New Roman"/>
          <w:sz w:val="28"/>
          <w:szCs w:val="28"/>
        </w:rPr>
        <w:t xml:space="preserve"> остаётся времени. </w:t>
      </w:r>
      <w:r w:rsidR="00554449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371A61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193803" w:rsidRPr="00540FA3">
        <w:rPr>
          <w:rFonts w:ascii="Times New Roman" w:hAnsi="Times New Roman" w:cs="Times New Roman"/>
          <w:sz w:val="28"/>
          <w:szCs w:val="28"/>
        </w:rPr>
        <w:t>Данный факультативный курс построен п</w:t>
      </w:r>
      <w:r w:rsidR="00396003" w:rsidRPr="00540FA3">
        <w:rPr>
          <w:rFonts w:ascii="Times New Roman" w:hAnsi="Times New Roman" w:cs="Times New Roman"/>
          <w:sz w:val="28"/>
          <w:szCs w:val="28"/>
        </w:rPr>
        <w:t>о принципу «учить от обратного</w:t>
      </w:r>
      <w:r w:rsidR="00410A7D" w:rsidRPr="00540FA3">
        <w:rPr>
          <w:rFonts w:ascii="Times New Roman" w:hAnsi="Times New Roman" w:cs="Times New Roman"/>
          <w:sz w:val="28"/>
          <w:szCs w:val="28"/>
        </w:rPr>
        <w:t>»,</w:t>
      </w:r>
      <w:r w:rsidR="00396003" w:rsidRPr="00540FA3">
        <w:rPr>
          <w:rFonts w:ascii="Times New Roman" w:hAnsi="Times New Roman" w:cs="Times New Roman"/>
          <w:sz w:val="28"/>
          <w:szCs w:val="28"/>
        </w:rPr>
        <w:t xml:space="preserve"> построен с опорой на знания и умения учащихся, приобретённые при изучении химии 8-9 классов, а содержание ориентированно на углубление и расширение предметных знаний. </w:t>
      </w:r>
      <w:r w:rsidR="00193803" w:rsidRPr="00540FA3">
        <w:rPr>
          <w:rFonts w:ascii="Times New Roman" w:hAnsi="Times New Roman" w:cs="Times New Roman"/>
          <w:sz w:val="28"/>
          <w:szCs w:val="28"/>
        </w:rPr>
        <w:t xml:space="preserve"> Суть данного принципа заключается в том, что изучение вопросов химии строится   не по темам школьной программы, где больше сухой и абстрактной теории</w:t>
      </w:r>
      <w:r w:rsidR="00453DA6" w:rsidRPr="00540FA3">
        <w:rPr>
          <w:rFonts w:ascii="Times New Roman" w:hAnsi="Times New Roman" w:cs="Times New Roman"/>
          <w:sz w:val="28"/>
          <w:szCs w:val="28"/>
        </w:rPr>
        <w:t xml:space="preserve">, а непосредственно приближенным </w:t>
      </w:r>
      <w:r w:rsidR="00DB5175" w:rsidRPr="00540FA3">
        <w:rPr>
          <w:rFonts w:ascii="Times New Roman" w:hAnsi="Times New Roman" w:cs="Times New Roman"/>
          <w:sz w:val="28"/>
          <w:szCs w:val="28"/>
        </w:rPr>
        <w:t>к вопросам</w:t>
      </w:r>
      <w:r w:rsidR="00453DA6" w:rsidRPr="00540FA3">
        <w:rPr>
          <w:rFonts w:ascii="Times New Roman" w:hAnsi="Times New Roman" w:cs="Times New Roman"/>
          <w:sz w:val="28"/>
          <w:szCs w:val="28"/>
        </w:rPr>
        <w:t xml:space="preserve"> повседневной жизни</w:t>
      </w:r>
      <w:r w:rsidR="000D2E6E" w:rsidRPr="00540FA3">
        <w:rPr>
          <w:rFonts w:ascii="Times New Roman" w:hAnsi="Times New Roman" w:cs="Times New Roman"/>
          <w:sz w:val="28"/>
          <w:szCs w:val="28"/>
        </w:rPr>
        <w:t xml:space="preserve">, через изучение </w:t>
      </w:r>
      <w:r w:rsidR="00DB5175" w:rsidRPr="00540FA3">
        <w:rPr>
          <w:rFonts w:ascii="Times New Roman" w:hAnsi="Times New Roman" w:cs="Times New Roman"/>
          <w:sz w:val="28"/>
          <w:szCs w:val="28"/>
        </w:rPr>
        <w:t>товаров,</w:t>
      </w:r>
      <w:r w:rsidR="000D2E6E" w:rsidRPr="00540FA3">
        <w:rPr>
          <w:rFonts w:ascii="Times New Roman" w:hAnsi="Times New Roman" w:cs="Times New Roman"/>
          <w:sz w:val="28"/>
          <w:szCs w:val="28"/>
        </w:rPr>
        <w:t xml:space="preserve"> применяемых в быту и в народном хозяйстве.</w:t>
      </w:r>
      <w:r w:rsidR="00C64903" w:rsidRPr="00C64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903" w:rsidRPr="00C64903">
        <w:rPr>
          <w:rFonts w:ascii="Times New Roman" w:hAnsi="Times New Roman" w:cs="Times New Roman"/>
          <w:sz w:val="28"/>
          <w:szCs w:val="28"/>
        </w:rPr>
        <w:t>Цель</w:t>
      </w:r>
      <w:r w:rsidR="00C64903">
        <w:rPr>
          <w:rFonts w:ascii="Times New Roman" w:hAnsi="Times New Roman" w:cs="Times New Roman"/>
          <w:sz w:val="28"/>
          <w:szCs w:val="28"/>
        </w:rPr>
        <w:t>ю программы является</w:t>
      </w:r>
      <w:r w:rsidR="00C64903" w:rsidRPr="00540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903">
        <w:rPr>
          <w:rFonts w:ascii="Times New Roman" w:hAnsi="Times New Roman" w:cs="Times New Roman"/>
          <w:sz w:val="28"/>
          <w:szCs w:val="28"/>
        </w:rPr>
        <w:t>ф</w:t>
      </w:r>
      <w:r w:rsidR="00C64903" w:rsidRPr="00540FA3">
        <w:rPr>
          <w:rFonts w:ascii="Times New Roman" w:hAnsi="Times New Roman" w:cs="Times New Roman"/>
          <w:sz w:val="28"/>
          <w:szCs w:val="28"/>
        </w:rPr>
        <w:t>ормирование естественно научной грамотности на основе изучение науки химии и химических превращений как основы многих явлений материального мира. Повышение заинтересованности учащихся к изучению предмета химии путем решения практико - ориентированных</w:t>
      </w:r>
      <w:r w:rsidR="00C64903">
        <w:rPr>
          <w:rFonts w:ascii="Times New Roman" w:hAnsi="Times New Roman" w:cs="Times New Roman"/>
          <w:sz w:val="28"/>
          <w:szCs w:val="28"/>
        </w:rPr>
        <w:t xml:space="preserve"> заданий с жизненным контекстом,</w:t>
      </w:r>
      <w:r w:rsidR="00C64903" w:rsidRPr="00540FA3">
        <w:rPr>
          <w:rFonts w:ascii="Times New Roman" w:hAnsi="Times New Roman" w:cs="Times New Roman"/>
          <w:sz w:val="28"/>
          <w:szCs w:val="28"/>
        </w:rPr>
        <w:t xml:space="preserve"> преодоление</w:t>
      </w:r>
      <w:r w:rsidR="00C64903" w:rsidRPr="00540FA3">
        <w:rPr>
          <w:rFonts w:ascii="Times New Roman" w:hAnsi="Times New Roman" w:cs="Times New Roman"/>
          <w:sz w:val="28"/>
          <w:szCs w:val="28"/>
        </w:rPr>
        <w:t xml:space="preserve"> хемофобии и безразличного отношения к экологическим проблемам.</w:t>
      </w:r>
      <w:r w:rsidR="00C64903">
        <w:rPr>
          <w:rFonts w:ascii="Times New Roman" w:hAnsi="Times New Roman" w:cs="Times New Roman"/>
          <w:sz w:val="28"/>
          <w:szCs w:val="28"/>
        </w:rPr>
        <w:t xml:space="preserve"> </w:t>
      </w:r>
      <w:r w:rsidR="00C64903" w:rsidRPr="00540FA3">
        <w:rPr>
          <w:rFonts w:ascii="Times New Roman" w:hAnsi="Times New Roman" w:cs="Times New Roman"/>
          <w:sz w:val="28"/>
          <w:szCs w:val="28"/>
        </w:rPr>
        <w:t>Обучить правилам безопасного поведения в чрезвычайных ситуациях, угрожающих жизни и здоровью, овладеть навыками безопасного обращения с веществами, используемыми в повседневной жизни</w:t>
      </w:r>
    </w:p>
    <w:p w:rsidR="00C64903" w:rsidRPr="00540FA3" w:rsidRDefault="00C64903" w:rsidP="00C64903">
      <w:pPr>
        <w:pStyle w:val="a3"/>
        <w:numPr>
          <w:ilvl w:val="0"/>
          <w:numId w:val="1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64903" w:rsidRPr="00540FA3" w:rsidRDefault="00C64903" w:rsidP="00C64903">
      <w:p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A21003" w:rsidRPr="00540FA3" w:rsidRDefault="000D2E6E" w:rsidP="00EE0F0A">
      <w:p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0B1F46" w:rsidRPr="00540FA3">
        <w:rPr>
          <w:rFonts w:ascii="Times New Roman" w:hAnsi="Times New Roman" w:cs="Times New Roman"/>
          <w:sz w:val="28"/>
          <w:szCs w:val="28"/>
        </w:rPr>
        <w:t xml:space="preserve"> Зачастую, многие учащиеся не могут приме</w:t>
      </w:r>
      <w:r w:rsidR="002252B8" w:rsidRPr="00540FA3">
        <w:rPr>
          <w:rFonts w:ascii="Times New Roman" w:hAnsi="Times New Roman" w:cs="Times New Roman"/>
          <w:sz w:val="28"/>
          <w:szCs w:val="28"/>
        </w:rPr>
        <w:t>нять знания</w:t>
      </w:r>
      <w:r w:rsidR="00752817" w:rsidRPr="00540FA3">
        <w:rPr>
          <w:rFonts w:ascii="Times New Roman" w:hAnsi="Times New Roman" w:cs="Times New Roman"/>
          <w:sz w:val="28"/>
          <w:szCs w:val="28"/>
        </w:rPr>
        <w:t xml:space="preserve"> в повседневной жизни</w:t>
      </w:r>
      <w:r w:rsidR="002252B8" w:rsidRPr="00540FA3">
        <w:rPr>
          <w:rFonts w:ascii="Times New Roman" w:hAnsi="Times New Roman" w:cs="Times New Roman"/>
          <w:sz w:val="28"/>
          <w:szCs w:val="28"/>
        </w:rPr>
        <w:t xml:space="preserve">, полученные </w:t>
      </w:r>
      <w:r w:rsidR="000B1F46" w:rsidRPr="00540FA3">
        <w:rPr>
          <w:rFonts w:ascii="Times New Roman" w:hAnsi="Times New Roman" w:cs="Times New Roman"/>
          <w:sz w:val="28"/>
          <w:szCs w:val="28"/>
        </w:rPr>
        <w:t>на уроках естественно – математиче</w:t>
      </w:r>
      <w:r w:rsidR="00752817" w:rsidRPr="00540FA3">
        <w:rPr>
          <w:rFonts w:ascii="Times New Roman" w:hAnsi="Times New Roman" w:cs="Times New Roman"/>
          <w:sz w:val="28"/>
          <w:szCs w:val="28"/>
        </w:rPr>
        <w:t>ского цикла.</w:t>
      </w:r>
      <w:r w:rsidR="000B1F46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E72157" w:rsidRPr="00540FA3">
        <w:rPr>
          <w:rFonts w:ascii="Times New Roman" w:hAnsi="Times New Roman" w:cs="Times New Roman"/>
          <w:sz w:val="28"/>
          <w:szCs w:val="28"/>
        </w:rPr>
        <w:t xml:space="preserve">Курс построен таким образом, </w:t>
      </w:r>
      <w:r w:rsidR="000B1F46" w:rsidRPr="00540FA3">
        <w:rPr>
          <w:rFonts w:ascii="Times New Roman" w:hAnsi="Times New Roman" w:cs="Times New Roman"/>
          <w:sz w:val="28"/>
          <w:szCs w:val="28"/>
        </w:rPr>
        <w:t>что,</w:t>
      </w:r>
      <w:r w:rsidR="00E72157" w:rsidRPr="00540FA3">
        <w:rPr>
          <w:rFonts w:ascii="Times New Roman" w:hAnsi="Times New Roman" w:cs="Times New Roman"/>
          <w:sz w:val="28"/>
          <w:szCs w:val="28"/>
        </w:rPr>
        <w:t xml:space="preserve"> изучая конкретное химическое </w:t>
      </w:r>
      <w:r w:rsidR="0038419C" w:rsidRPr="00540FA3">
        <w:rPr>
          <w:rFonts w:ascii="Times New Roman" w:hAnsi="Times New Roman" w:cs="Times New Roman"/>
          <w:sz w:val="28"/>
          <w:szCs w:val="28"/>
        </w:rPr>
        <w:t>вещество, или</w:t>
      </w:r>
      <w:r w:rsidR="00E72157" w:rsidRPr="00540FA3">
        <w:rPr>
          <w:rFonts w:ascii="Times New Roman" w:hAnsi="Times New Roman" w:cs="Times New Roman"/>
          <w:sz w:val="28"/>
          <w:szCs w:val="28"/>
        </w:rPr>
        <w:t xml:space="preserve"> продукт химического производства,</w:t>
      </w:r>
      <w:r w:rsidR="0038419C" w:rsidRPr="00540FA3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E72157" w:rsidRPr="00540FA3">
        <w:rPr>
          <w:rFonts w:ascii="Times New Roman" w:hAnsi="Times New Roman" w:cs="Times New Roman"/>
          <w:sz w:val="28"/>
          <w:szCs w:val="28"/>
        </w:rPr>
        <w:t xml:space="preserve"> знакомятся с о</w:t>
      </w:r>
      <w:r w:rsidR="00AF14A6" w:rsidRPr="00540FA3">
        <w:rPr>
          <w:rFonts w:ascii="Times New Roman" w:hAnsi="Times New Roman" w:cs="Times New Roman"/>
          <w:sz w:val="28"/>
          <w:szCs w:val="28"/>
        </w:rPr>
        <w:t xml:space="preserve">сновными химическими понятиями и процессами. Например, при изучении темы «Пищевая сода», рассматриваются такие химические </w:t>
      </w:r>
      <w:r w:rsidR="0038419C" w:rsidRPr="00540FA3">
        <w:rPr>
          <w:rFonts w:ascii="Times New Roman" w:hAnsi="Times New Roman" w:cs="Times New Roman"/>
          <w:sz w:val="28"/>
          <w:szCs w:val="28"/>
        </w:rPr>
        <w:t xml:space="preserve">понятия, </w:t>
      </w:r>
      <w:r w:rsidR="00410A7D" w:rsidRPr="00540FA3">
        <w:rPr>
          <w:rFonts w:ascii="Times New Roman" w:hAnsi="Times New Roman" w:cs="Times New Roman"/>
          <w:sz w:val="28"/>
          <w:szCs w:val="28"/>
        </w:rPr>
        <w:t>как индикаторы</w:t>
      </w:r>
      <w:r w:rsidR="0038419C" w:rsidRPr="00540FA3">
        <w:rPr>
          <w:rFonts w:ascii="Times New Roman" w:hAnsi="Times New Roman" w:cs="Times New Roman"/>
          <w:sz w:val="28"/>
          <w:szCs w:val="28"/>
        </w:rPr>
        <w:t>, щелочная</w:t>
      </w:r>
      <w:r w:rsidR="00AF14A6" w:rsidRPr="00540FA3">
        <w:rPr>
          <w:rFonts w:ascii="Times New Roman" w:hAnsi="Times New Roman" w:cs="Times New Roman"/>
          <w:sz w:val="28"/>
          <w:szCs w:val="28"/>
        </w:rPr>
        <w:t xml:space="preserve"> и кислая реакция среды, реакции </w:t>
      </w:r>
      <w:r w:rsidR="0038419C" w:rsidRPr="00540FA3">
        <w:rPr>
          <w:rFonts w:ascii="Times New Roman" w:hAnsi="Times New Roman" w:cs="Times New Roman"/>
          <w:sz w:val="28"/>
          <w:szCs w:val="28"/>
        </w:rPr>
        <w:t xml:space="preserve">нейтрализации. </w:t>
      </w:r>
      <w:r w:rsidR="00AF14A6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006986" w:rsidRPr="00540FA3">
        <w:rPr>
          <w:rFonts w:ascii="Times New Roman" w:hAnsi="Times New Roman" w:cs="Times New Roman"/>
          <w:sz w:val="28"/>
          <w:szCs w:val="28"/>
        </w:rPr>
        <w:t xml:space="preserve">При изучении темы «Спички и их производство», будут рассмотрены такие вопросы, как свойства простых веществ фосфора и серы, реакция горения, правила техники </w:t>
      </w:r>
      <w:r w:rsidR="00E9680D" w:rsidRPr="00540FA3">
        <w:rPr>
          <w:rFonts w:ascii="Times New Roman" w:hAnsi="Times New Roman" w:cs="Times New Roman"/>
          <w:sz w:val="28"/>
          <w:szCs w:val="28"/>
        </w:rPr>
        <w:t xml:space="preserve">безопасности. Каждое занятие начинается с мобилизации уже имеющихся знаний и практического опыта учащихся путем использования метода проблемного </w:t>
      </w:r>
      <w:r w:rsidR="00D56A59" w:rsidRPr="00540FA3">
        <w:rPr>
          <w:rFonts w:ascii="Times New Roman" w:hAnsi="Times New Roman" w:cs="Times New Roman"/>
          <w:sz w:val="28"/>
          <w:szCs w:val="28"/>
        </w:rPr>
        <w:t>обучения. Затем</w:t>
      </w:r>
      <w:r w:rsidR="00E9680D" w:rsidRPr="00540FA3">
        <w:rPr>
          <w:rFonts w:ascii="Times New Roman" w:hAnsi="Times New Roman" w:cs="Times New Roman"/>
          <w:sz w:val="28"/>
          <w:szCs w:val="28"/>
        </w:rPr>
        <w:t xml:space="preserve"> учащиеся с помощью учителя формулируют учебно – познавательные </w:t>
      </w:r>
      <w:r w:rsidR="00D56A59" w:rsidRPr="00540FA3">
        <w:rPr>
          <w:rFonts w:ascii="Times New Roman" w:hAnsi="Times New Roman" w:cs="Times New Roman"/>
          <w:sz w:val="28"/>
          <w:szCs w:val="28"/>
        </w:rPr>
        <w:t xml:space="preserve">гипотезы, проверяют гипотезу по составленному плану. </w:t>
      </w:r>
      <w:r w:rsidR="00E9680D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AF14A6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425092" w:rsidRPr="00540FA3">
        <w:rPr>
          <w:rFonts w:ascii="Times New Roman" w:hAnsi="Times New Roman" w:cs="Times New Roman"/>
          <w:sz w:val="28"/>
          <w:szCs w:val="28"/>
        </w:rPr>
        <w:t>Данный факультативный курс изменит отношение учащихся к окружающему миру,</w:t>
      </w:r>
      <w:r w:rsidR="00AF4010" w:rsidRPr="00540FA3">
        <w:rPr>
          <w:rFonts w:ascii="Times New Roman" w:hAnsi="Times New Roman" w:cs="Times New Roman"/>
          <w:sz w:val="28"/>
          <w:szCs w:val="28"/>
        </w:rPr>
        <w:t xml:space="preserve"> они</w:t>
      </w:r>
      <w:r w:rsidR="00425092" w:rsidRPr="00540FA3">
        <w:rPr>
          <w:rFonts w:ascii="Times New Roman" w:hAnsi="Times New Roman" w:cs="Times New Roman"/>
          <w:sz w:val="28"/>
          <w:szCs w:val="28"/>
        </w:rPr>
        <w:t xml:space="preserve"> будут отходить </w:t>
      </w:r>
      <w:r w:rsidR="00F91DAD" w:rsidRPr="00540FA3">
        <w:rPr>
          <w:rFonts w:ascii="Times New Roman" w:hAnsi="Times New Roman" w:cs="Times New Roman"/>
          <w:sz w:val="28"/>
          <w:szCs w:val="28"/>
        </w:rPr>
        <w:t>от психологии</w:t>
      </w:r>
      <w:r w:rsidR="00425092" w:rsidRPr="00540FA3">
        <w:rPr>
          <w:rFonts w:ascii="Times New Roman" w:hAnsi="Times New Roman" w:cs="Times New Roman"/>
          <w:sz w:val="28"/>
          <w:szCs w:val="28"/>
        </w:rPr>
        <w:t xml:space="preserve"> потребительского отношения</w:t>
      </w:r>
      <w:r w:rsidR="00F91DAD" w:rsidRPr="00540FA3">
        <w:rPr>
          <w:rFonts w:ascii="Times New Roman" w:hAnsi="Times New Roman" w:cs="Times New Roman"/>
          <w:sz w:val="28"/>
          <w:szCs w:val="28"/>
        </w:rPr>
        <w:t xml:space="preserve"> к товарам. </w:t>
      </w:r>
      <w:r w:rsidR="00425092" w:rsidRPr="00540FA3">
        <w:rPr>
          <w:rFonts w:ascii="Times New Roman" w:hAnsi="Times New Roman" w:cs="Times New Roman"/>
          <w:sz w:val="28"/>
          <w:szCs w:val="28"/>
        </w:rPr>
        <w:t>Владея глубоким пониманием природы веществ</w:t>
      </w:r>
      <w:r w:rsidR="00F91DAD" w:rsidRPr="00540FA3">
        <w:rPr>
          <w:rFonts w:ascii="Times New Roman" w:hAnsi="Times New Roman" w:cs="Times New Roman"/>
          <w:sz w:val="28"/>
          <w:szCs w:val="28"/>
        </w:rPr>
        <w:t>,</w:t>
      </w:r>
      <w:r w:rsidR="00DB5175" w:rsidRPr="00540FA3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FB0F03" w:rsidRPr="00540FA3">
        <w:rPr>
          <w:rFonts w:ascii="Times New Roman" w:hAnsi="Times New Roman" w:cs="Times New Roman"/>
          <w:sz w:val="28"/>
          <w:szCs w:val="28"/>
        </w:rPr>
        <w:t xml:space="preserve"> будут</w:t>
      </w:r>
      <w:r w:rsidR="00F91DAD" w:rsidRPr="00540FA3">
        <w:rPr>
          <w:rFonts w:ascii="Times New Roman" w:hAnsi="Times New Roman" w:cs="Times New Roman"/>
          <w:sz w:val="28"/>
          <w:szCs w:val="28"/>
        </w:rPr>
        <w:t xml:space="preserve"> использовать товары не только по прямому назначению, а также смогут найти альтернативные, ориг</w:t>
      </w:r>
      <w:r w:rsidR="00DB5175" w:rsidRPr="00540FA3">
        <w:rPr>
          <w:rFonts w:ascii="Times New Roman" w:hAnsi="Times New Roman" w:cs="Times New Roman"/>
          <w:sz w:val="28"/>
          <w:szCs w:val="28"/>
        </w:rPr>
        <w:t xml:space="preserve">инальные способы применения. Учащиеся научаться генерировать идеи, формулировать гипотезы и находить пути решения задач, используя технологию критического </w:t>
      </w:r>
      <w:r w:rsidR="009C7A1B" w:rsidRPr="00540FA3">
        <w:rPr>
          <w:rFonts w:ascii="Times New Roman" w:hAnsi="Times New Roman" w:cs="Times New Roman"/>
          <w:sz w:val="28"/>
          <w:szCs w:val="28"/>
        </w:rPr>
        <w:t xml:space="preserve">мышления. У них изменится отношение к окружающему миру, даст толчок к самостоятельному анализу окружающей действительности. </w:t>
      </w:r>
      <w:r w:rsidR="00A21003" w:rsidRPr="00540FA3">
        <w:rPr>
          <w:rFonts w:ascii="Times New Roman" w:hAnsi="Times New Roman" w:cs="Times New Roman"/>
          <w:sz w:val="28"/>
          <w:szCs w:val="28"/>
        </w:rPr>
        <w:t xml:space="preserve"> В результате осуществляется гуманизация учебного процесса, искореняется пси</w:t>
      </w:r>
      <w:r w:rsidR="0061718D" w:rsidRPr="00540FA3">
        <w:rPr>
          <w:rFonts w:ascii="Times New Roman" w:hAnsi="Times New Roman" w:cs="Times New Roman"/>
          <w:sz w:val="28"/>
          <w:szCs w:val="28"/>
        </w:rPr>
        <w:t xml:space="preserve">хология </w:t>
      </w:r>
      <w:r w:rsidR="00A763F8" w:rsidRPr="00540FA3">
        <w:rPr>
          <w:rFonts w:ascii="Times New Roman" w:hAnsi="Times New Roman" w:cs="Times New Roman"/>
          <w:sz w:val="28"/>
          <w:szCs w:val="28"/>
        </w:rPr>
        <w:t xml:space="preserve">потребительского отношения </w:t>
      </w:r>
      <w:r w:rsidR="00410A7D" w:rsidRPr="00540FA3">
        <w:rPr>
          <w:rFonts w:ascii="Times New Roman" w:hAnsi="Times New Roman" w:cs="Times New Roman"/>
          <w:sz w:val="28"/>
          <w:szCs w:val="28"/>
        </w:rPr>
        <w:t>путём</w:t>
      </w:r>
      <w:r w:rsidR="005277E7" w:rsidRPr="00540FA3">
        <w:rPr>
          <w:rFonts w:ascii="Times New Roman" w:hAnsi="Times New Roman" w:cs="Times New Roman"/>
          <w:sz w:val="28"/>
          <w:szCs w:val="28"/>
        </w:rPr>
        <w:t>,</w:t>
      </w:r>
      <w:r w:rsidR="00A21003" w:rsidRPr="00540FA3">
        <w:rPr>
          <w:rFonts w:ascii="Times New Roman" w:hAnsi="Times New Roman" w:cs="Times New Roman"/>
          <w:sz w:val="28"/>
          <w:szCs w:val="28"/>
        </w:rPr>
        <w:t xml:space="preserve"> включения учащихся в созидательный процесс: созд</w:t>
      </w:r>
      <w:r w:rsidR="00CA7BF1" w:rsidRPr="00540FA3">
        <w:rPr>
          <w:rFonts w:ascii="Times New Roman" w:hAnsi="Times New Roman" w:cs="Times New Roman"/>
          <w:sz w:val="28"/>
          <w:szCs w:val="28"/>
        </w:rPr>
        <w:t>ание проектов,</w:t>
      </w:r>
      <w:r w:rsidR="005277E7" w:rsidRPr="00540FA3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деятельности, развитие функциональн</w:t>
      </w:r>
      <w:r w:rsidR="00E046A2" w:rsidRPr="00540FA3">
        <w:rPr>
          <w:rFonts w:ascii="Times New Roman" w:hAnsi="Times New Roman" w:cs="Times New Roman"/>
          <w:sz w:val="28"/>
          <w:szCs w:val="28"/>
        </w:rPr>
        <w:t>ой грамотности, решение практико</w:t>
      </w:r>
      <w:r w:rsidR="005277E7" w:rsidRPr="00540FA3">
        <w:rPr>
          <w:rFonts w:ascii="Times New Roman" w:hAnsi="Times New Roman" w:cs="Times New Roman"/>
          <w:sz w:val="28"/>
          <w:szCs w:val="28"/>
        </w:rPr>
        <w:t xml:space="preserve"> - </w:t>
      </w:r>
      <w:r w:rsidR="00E046A2" w:rsidRPr="00540FA3">
        <w:rPr>
          <w:rFonts w:ascii="Times New Roman" w:hAnsi="Times New Roman" w:cs="Times New Roman"/>
          <w:sz w:val="28"/>
          <w:szCs w:val="28"/>
        </w:rPr>
        <w:t>ориентированных</w:t>
      </w:r>
      <w:r w:rsidR="005277E7" w:rsidRPr="00540FA3">
        <w:rPr>
          <w:rFonts w:ascii="Times New Roman" w:hAnsi="Times New Roman" w:cs="Times New Roman"/>
          <w:sz w:val="28"/>
          <w:szCs w:val="28"/>
        </w:rPr>
        <w:t xml:space="preserve"> задач с жизненным контекстом.</w:t>
      </w:r>
      <w:r w:rsidR="00A21003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2252B8" w:rsidRPr="00540FA3">
        <w:rPr>
          <w:rFonts w:ascii="Times New Roman" w:hAnsi="Times New Roman" w:cs="Times New Roman"/>
          <w:sz w:val="28"/>
          <w:szCs w:val="28"/>
        </w:rPr>
        <w:t>Во время прохождения</w:t>
      </w:r>
      <w:r w:rsidR="002252B8" w:rsidRPr="00540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52B8" w:rsidRPr="00540FA3">
        <w:rPr>
          <w:rFonts w:ascii="Times New Roman" w:hAnsi="Times New Roman" w:cs="Times New Roman"/>
          <w:sz w:val="28"/>
          <w:szCs w:val="28"/>
        </w:rPr>
        <w:t xml:space="preserve">факультативного </w:t>
      </w:r>
      <w:r w:rsidR="00863B92" w:rsidRPr="00540FA3">
        <w:rPr>
          <w:rFonts w:ascii="Times New Roman" w:hAnsi="Times New Roman" w:cs="Times New Roman"/>
          <w:sz w:val="28"/>
          <w:szCs w:val="28"/>
        </w:rPr>
        <w:t>курса,</w:t>
      </w:r>
      <w:r w:rsidR="002252B8" w:rsidRPr="00540FA3">
        <w:rPr>
          <w:rFonts w:ascii="Times New Roman" w:hAnsi="Times New Roman" w:cs="Times New Roman"/>
          <w:sz w:val="28"/>
          <w:szCs w:val="28"/>
        </w:rPr>
        <w:t xml:space="preserve"> одновременно решается задача подготовки учащихся к международным исследованиям</w:t>
      </w:r>
      <w:r w:rsidR="0045702C" w:rsidRPr="00540FA3">
        <w:rPr>
          <w:rFonts w:ascii="Times New Roman" w:hAnsi="Times New Roman" w:cs="Times New Roman"/>
          <w:sz w:val="28"/>
          <w:szCs w:val="28"/>
          <w:lang w:val="en-US"/>
        </w:rPr>
        <w:t xml:space="preserve"> TIMS</w:t>
      </w:r>
      <w:r w:rsidR="0045702C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45702C" w:rsidRPr="00540FA3">
        <w:rPr>
          <w:rFonts w:ascii="Times New Roman" w:hAnsi="Times New Roman" w:cs="Times New Roman"/>
          <w:sz w:val="28"/>
          <w:szCs w:val="28"/>
          <w:lang w:val="en-US"/>
        </w:rPr>
        <w:t>и</w:t>
      </w:r>
      <w:r w:rsidR="002252B8" w:rsidRPr="00540FA3">
        <w:rPr>
          <w:rFonts w:ascii="Times New Roman" w:hAnsi="Times New Roman" w:cs="Times New Roman"/>
          <w:sz w:val="28"/>
          <w:szCs w:val="28"/>
        </w:rPr>
        <w:t xml:space="preserve"> </w:t>
      </w:r>
      <w:r w:rsidR="0045702C" w:rsidRPr="00540FA3">
        <w:rPr>
          <w:rFonts w:ascii="Times New Roman" w:hAnsi="Times New Roman" w:cs="Times New Roman"/>
          <w:sz w:val="28"/>
          <w:szCs w:val="28"/>
          <w:lang w:val="en-US"/>
        </w:rPr>
        <w:t>PIZA.</w:t>
      </w:r>
    </w:p>
    <w:p w:rsidR="007F0FAB" w:rsidRPr="00967404" w:rsidRDefault="007F0FAB" w:rsidP="0010691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F0FAB" w:rsidRPr="00967404" w:rsidSect="00C33276">
      <w:pgSz w:w="11906" w:h="16838"/>
      <w:pgMar w:top="993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E1" w:rsidRDefault="003656E1" w:rsidP="008C343B">
      <w:pPr>
        <w:spacing w:after="0" w:line="240" w:lineRule="auto"/>
      </w:pPr>
      <w:r>
        <w:separator/>
      </w:r>
    </w:p>
  </w:endnote>
  <w:endnote w:type="continuationSeparator" w:id="0">
    <w:p w:rsidR="003656E1" w:rsidRDefault="003656E1" w:rsidP="008C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E1" w:rsidRDefault="003656E1" w:rsidP="008C343B">
      <w:pPr>
        <w:spacing w:after="0" w:line="240" w:lineRule="auto"/>
      </w:pPr>
      <w:r>
        <w:separator/>
      </w:r>
    </w:p>
  </w:footnote>
  <w:footnote w:type="continuationSeparator" w:id="0">
    <w:p w:rsidR="003656E1" w:rsidRDefault="003656E1" w:rsidP="008C3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4A9E"/>
    <w:multiLevelType w:val="hybridMultilevel"/>
    <w:tmpl w:val="BB4612C0"/>
    <w:lvl w:ilvl="0" w:tplc="83A84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EDE109B"/>
    <w:multiLevelType w:val="hybridMultilevel"/>
    <w:tmpl w:val="80F0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7F21"/>
    <w:multiLevelType w:val="hybridMultilevel"/>
    <w:tmpl w:val="0710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3F7"/>
    <w:multiLevelType w:val="hybridMultilevel"/>
    <w:tmpl w:val="1A0A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F3649"/>
    <w:multiLevelType w:val="hybridMultilevel"/>
    <w:tmpl w:val="47FE56D2"/>
    <w:lvl w:ilvl="0" w:tplc="48007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1682B"/>
    <w:multiLevelType w:val="hybridMultilevel"/>
    <w:tmpl w:val="1E64402C"/>
    <w:lvl w:ilvl="0" w:tplc="6CD459C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4F80827"/>
    <w:multiLevelType w:val="hybridMultilevel"/>
    <w:tmpl w:val="34D88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C4DC7"/>
    <w:multiLevelType w:val="hybridMultilevel"/>
    <w:tmpl w:val="29C48FB4"/>
    <w:lvl w:ilvl="0" w:tplc="37CE3E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D15DAA"/>
    <w:multiLevelType w:val="hybridMultilevel"/>
    <w:tmpl w:val="E4DC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606B"/>
    <w:multiLevelType w:val="hybridMultilevel"/>
    <w:tmpl w:val="B08EA49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632EB3"/>
    <w:multiLevelType w:val="hybridMultilevel"/>
    <w:tmpl w:val="4F24667C"/>
    <w:lvl w:ilvl="0" w:tplc="4E5208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F2A6902"/>
    <w:multiLevelType w:val="hybridMultilevel"/>
    <w:tmpl w:val="C682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D76A9"/>
    <w:multiLevelType w:val="hybridMultilevel"/>
    <w:tmpl w:val="FC36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223"/>
    <w:multiLevelType w:val="hybridMultilevel"/>
    <w:tmpl w:val="8758C1FC"/>
    <w:lvl w:ilvl="0" w:tplc="4ED6DB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B565B81"/>
    <w:multiLevelType w:val="hybridMultilevel"/>
    <w:tmpl w:val="17BAB320"/>
    <w:lvl w:ilvl="0" w:tplc="B5ECD10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4C651586"/>
    <w:multiLevelType w:val="hybridMultilevel"/>
    <w:tmpl w:val="21D8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E41A6"/>
    <w:multiLevelType w:val="hybridMultilevel"/>
    <w:tmpl w:val="BE704868"/>
    <w:lvl w:ilvl="0" w:tplc="B74C85C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4FD905E4"/>
    <w:multiLevelType w:val="hybridMultilevel"/>
    <w:tmpl w:val="2426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7294C"/>
    <w:multiLevelType w:val="hybridMultilevel"/>
    <w:tmpl w:val="C60A0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D7761"/>
    <w:multiLevelType w:val="hybridMultilevel"/>
    <w:tmpl w:val="67CA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855A4"/>
    <w:multiLevelType w:val="hybridMultilevel"/>
    <w:tmpl w:val="7D546060"/>
    <w:lvl w:ilvl="0" w:tplc="1AFA55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F1FCA"/>
    <w:multiLevelType w:val="hybridMultilevel"/>
    <w:tmpl w:val="0950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085A"/>
    <w:multiLevelType w:val="hybridMultilevel"/>
    <w:tmpl w:val="DEA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7A10"/>
    <w:multiLevelType w:val="hybridMultilevel"/>
    <w:tmpl w:val="CB6A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C58EC"/>
    <w:multiLevelType w:val="hybridMultilevel"/>
    <w:tmpl w:val="1B34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914CA"/>
    <w:multiLevelType w:val="hybridMultilevel"/>
    <w:tmpl w:val="64CE977E"/>
    <w:lvl w:ilvl="0" w:tplc="3F4EF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FF051C"/>
    <w:multiLevelType w:val="hybridMultilevel"/>
    <w:tmpl w:val="E3BA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73E58"/>
    <w:multiLevelType w:val="hybridMultilevel"/>
    <w:tmpl w:val="CB0C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4B8"/>
    <w:multiLevelType w:val="hybridMultilevel"/>
    <w:tmpl w:val="64E04B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color w:val="3B425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8"/>
  </w:num>
  <w:num w:numId="3">
    <w:abstractNumId w:val="7"/>
  </w:num>
  <w:num w:numId="4">
    <w:abstractNumId w:val="9"/>
  </w:num>
  <w:num w:numId="5">
    <w:abstractNumId w:val="18"/>
  </w:num>
  <w:num w:numId="6">
    <w:abstractNumId w:val="8"/>
  </w:num>
  <w:num w:numId="7">
    <w:abstractNumId w:val="25"/>
  </w:num>
  <w:num w:numId="8">
    <w:abstractNumId w:val="13"/>
  </w:num>
  <w:num w:numId="9">
    <w:abstractNumId w:val="10"/>
  </w:num>
  <w:num w:numId="10">
    <w:abstractNumId w:val="20"/>
  </w:num>
  <w:num w:numId="11">
    <w:abstractNumId w:val="0"/>
  </w:num>
  <w:num w:numId="12">
    <w:abstractNumId w:val="14"/>
  </w:num>
  <w:num w:numId="13">
    <w:abstractNumId w:val="5"/>
  </w:num>
  <w:num w:numId="14">
    <w:abstractNumId w:val="23"/>
  </w:num>
  <w:num w:numId="15">
    <w:abstractNumId w:val="24"/>
  </w:num>
  <w:num w:numId="16">
    <w:abstractNumId w:val="3"/>
  </w:num>
  <w:num w:numId="17">
    <w:abstractNumId w:val="15"/>
  </w:num>
  <w:num w:numId="18">
    <w:abstractNumId w:val="22"/>
  </w:num>
  <w:num w:numId="19">
    <w:abstractNumId w:val="12"/>
  </w:num>
  <w:num w:numId="20">
    <w:abstractNumId w:val="4"/>
  </w:num>
  <w:num w:numId="21">
    <w:abstractNumId w:val="1"/>
  </w:num>
  <w:num w:numId="22">
    <w:abstractNumId w:val="6"/>
  </w:num>
  <w:num w:numId="23">
    <w:abstractNumId w:val="11"/>
  </w:num>
  <w:num w:numId="24">
    <w:abstractNumId w:val="19"/>
  </w:num>
  <w:num w:numId="25">
    <w:abstractNumId w:val="27"/>
  </w:num>
  <w:num w:numId="26">
    <w:abstractNumId w:val="2"/>
  </w:num>
  <w:num w:numId="27">
    <w:abstractNumId w:val="26"/>
  </w:num>
  <w:num w:numId="28">
    <w:abstractNumId w:val="16"/>
  </w:num>
  <w:num w:numId="29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51"/>
    <w:rsid w:val="000032FF"/>
    <w:rsid w:val="00003F7C"/>
    <w:rsid w:val="00003FDA"/>
    <w:rsid w:val="00004217"/>
    <w:rsid w:val="00006986"/>
    <w:rsid w:val="0001199C"/>
    <w:rsid w:val="00017F5A"/>
    <w:rsid w:val="00020ADC"/>
    <w:rsid w:val="00035B6E"/>
    <w:rsid w:val="000501A1"/>
    <w:rsid w:val="00054C6D"/>
    <w:rsid w:val="000567C6"/>
    <w:rsid w:val="0006659B"/>
    <w:rsid w:val="00073757"/>
    <w:rsid w:val="00091577"/>
    <w:rsid w:val="00092600"/>
    <w:rsid w:val="00095C32"/>
    <w:rsid w:val="000B1F46"/>
    <w:rsid w:val="000C0D4F"/>
    <w:rsid w:val="000C35BB"/>
    <w:rsid w:val="000D2E6E"/>
    <w:rsid w:val="000E4EED"/>
    <w:rsid w:val="000E7044"/>
    <w:rsid w:val="0010691A"/>
    <w:rsid w:val="0011701A"/>
    <w:rsid w:val="00120CC5"/>
    <w:rsid w:val="00121972"/>
    <w:rsid w:val="00121E3E"/>
    <w:rsid w:val="00123176"/>
    <w:rsid w:val="001275A0"/>
    <w:rsid w:val="00145A48"/>
    <w:rsid w:val="00146FE7"/>
    <w:rsid w:val="001604EB"/>
    <w:rsid w:val="001631F6"/>
    <w:rsid w:val="001637CF"/>
    <w:rsid w:val="00165105"/>
    <w:rsid w:val="00173505"/>
    <w:rsid w:val="00174C5B"/>
    <w:rsid w:val="00193803"/>
    <w:rsid w:val="001949AF"/>
    <w:rsid w:val="00194F49"/>
    <w:rsid w:val="001A052B"/>
    <w:rsid w:val="001B020E"/>
    <w:rsid w:val="001B6F3D"/>
    <w:rsid w:val="001C5ADA"/>
    <w:rsid w:val="001D04B7"/>
    <w:rsid w:val="001D4022"/>
    <w:rsid w:val="001D4041"/>
    <w:rsid w:val="001E52AD"/>
    <w:rsid w:val="001F2CD7"/>
    <w:rsid w:val="001F303F"/>
    <w:rsid w:val="001F483D"/>
    <w:rsid w:val="00213505"/>
    <w:rsid w:val="002149CE"/>
    <w:rsid w:val="00217200"/>
    <w:rsid w:val="00220859"/>
    <w:rsid w:val="002252B8"/>
    <w:rsid w:val="0022750C"/>
    <w:rsid w:val="002304E2"/>
    <w:rsid w:val="0023760E"/>
    <w:rsid w:val="00246E0A"/>
    <w:rsid w:val="002545C3"/>
    <w:rsid w:val="002548B3"/>
    <w:rsid w:val="00275258"/>
    <w:rsid w:val="002877A0"/>
    <w:rsid w:val="0029552E"/>
    <w:rsid w:val="002B0133"/>
    <w:rsid w:val="002B5C7F"/>
    <w:rsid w:val="002B6B47"/>
    <w:rsid w:val="002C3436"/>
    <w:rsid w:val="002D04F4"/>
    <w:rsid w:val="002D05D9"/>
    <w:rsid w:val="002D1045"/>
    <w:rsid w:val="002E466B"/>
    <w:rsid w:val="002E6607"/>
    <w:rsid w:val="002F54A2"/>
    <w:rsid w:val="00301E10"/>
    <w:rsid w:val="00310A31"/>
    <w:rsid w:val="00322773"/>
    <w:rsid w:val="00323F4E"/>
    <w:rsid w:val="00333C5E"/>
    <w:rsid w:val="003348C5"/>
    <w:rsid w:val="003369B8"/>
    <w:rsid w:val="00337DA9"/>
    <w:rsid w:val="0034349D"/>
    <w:rsid w:val="00356680"/>
    <w:rsid w:val="00356EAB"/>
    <w:rsid w:val="003656E1"/>
    <w:rsid w:val="003717AF"/>
    <w:rsid w:val="003717E5"/>
    <w:rsid w:val="00371A61"/>
    <w:rsid w:val="0038419C"/>
    <w:rsid w:val="003917F6"/>
    <w:rsid w:val="00394B68"/>
    <w:rsid w:val="00396003"/>
    <w:rsid w:val="003A5A3C"/>
    <w:rsid w:val="003B2074"/>
    <w:rsid w:val="003B33B0"/>
    <w:rsid w:val="003B7231"/>
    <w:rsid w:val="003F04AC"/>
    <w:rsid w:val="003F134F"/>
    <w:rsid w:val="003F16DC"/>
    <w:rsid w:val="00410A7D"/>
    <w:rsid w:val="00415C38"/>
    <w:rsid w:val="00425092"/>
    <w:rsid w:val="00425173"/>
    <w:rsid w:val="00433714"/>
    <w:rsid w:val="0044158C"/>
    <w:rsid w:val="00445C7B"/>
    <w:rsid w:val="00453DA6"/>
    <w:rsid w:val="0045702C"/>
    <w:rsid w:val="00460598"/>
    <w:rsid w:val="00460FEF"/>
    <w:rsid w:val="004847B3"/>
    <w:rsid w:val="00484CDC"/>
    <w:rsid w:val="00487D15"/>
    <w:rsid w:val="0049220D"/>
    <w:rsid w:val="00495736"/>
    <w:rsid w:val="00496B76"/>
    <w:rsid w:val="004A1CEE"/>
    <w:rsid w:val="004C1282"/>
    <w:rsid w:val="004D09BF"/>
    <w:rsid w:val="004D79C6"/>
    <w:rsid w:val="004E0809"/>
    <w:rsid w:val="004E0B1F"/>
    <w:rsid w:val="004F788C"/>
    <w:rsid w:val="00500237"/>
    <w:rsid w:val="005079CA"/>
    <w:rsid w:val="005277E7"/>
    <w:rsid w:val="005311C4"/>
    <w:rsid w:val="00532E38"/>
    <w:rsid w:val="00532EDA"/>
    <w:rsid w:val="00540FA3"/>
    <w:rsid w:val="00542E4E"/>
    <w:rsid w:val="00552C7B"/>
    <w:rsid w:val="00554449"/>
    <w:rsid w:val="0056045D"/>
    <w:rsid w:val="00571E30"/>
    <w:rsid w:val="005857F7"/>
    <w:rsid w:val="00592CA8"/>
    <w:rsid w:val="005A2490"/>
    <w:rsid w:val="005A30AC"/>
    <w:rsid w:val="005A48E9"/>
    <w:rsid w:val="005A7E19"/>
    <w:rsid w:val="005B3CD1"/>
    <w:rsid w:val="005B3E27"/>
    <w:rsid w:val="005C6239"/>
    <w:rsid w:val="005D219F"/>
    <w:rsid w:val="005D62E5"/>
    <w:rsid w:val="005E51FF"/>
    <w:rsid w:val="005F7B35"/>
    <w:rsid w:val="00611C6E"/>
    <w:rsid w:val="0061718D"/>
    <w:rsid w:val="00630404"/>
    <w:rsid w:val="00631F0F"/>
    <w:rsid w:val="0065350B"/>
    <w:rsid w:val="006557DE"/>
    <w:rsid w:val="006600AB"/>
    <w:rsid w:val="00660660"/>
    <w:rsid w:val="006619B7"/>
    <w:rsid w:val="00661B97"/>
    <w:rsid w:val="00663683"/>
    <w:rsid w:val="00676A30"/>
    <w:rsid w:val="00694B05"/>
    <w:rsid w:val="006A6271"/>
    <w:rsid w:val="006B28B1"/>
    <w:rsid w:val="006C16B3"/>
    <w:rsid w:val="006C196B"/>
    <w:rsid w:val="006D5DFC"/>
    <w:rsid w:val="00706D9B"/>
    <w:rsid w:val="00713B1F"/>
    <w:rsid w:val="00724A6D"/>
    <w:rsid w:val="007259BA"/>
    <w:rsid w:val="007259C6"/>
    <w:rsid w:val="00727141"/>
    <w:rsid w:val="00731C43"/>
    <w:rsid w:val="00732DDA"/>
    <w:rsid w:val="00752817"/>
    <w:rsid w:val="00754168"/>
    <w:rsid w:val="007570A2"/>
    <w:rsid w:val="00774E86"/>
    <w:rsid w:val="00794F4E"/>
    <w:rsid w:val="007A0028"/>
    <w:rsid w:val="007B11C3"/>
    <w:rsid w:val="007B4108"/>
    <w:rsid w:val="007B59EC"/>
    <w:rsid w:val="007B62EB"/>
    <w:rsid w:val="007D4BFF"/>
    <w:rsid w:val="007E19E1"/>
    <w:rsid w:val="007E6B15"/>
    <w:rsid w:val="007F0FAB"/>
    <w:rsid w:val="007F7C6A"/>
    <w:rsid w:val="00805015"/>
    <w:rsid w:val="00810C39"/>
    <w:rsid w:val="008211C2"/>
    <w:rsid w:val="00821504"/>
    <w:rsid w:val="00821730"/>
    <w:rsid w:val="00821CA0"/>
    <w:rsid w:val="00822C46"/>
    <w:rsid w:val="00826374"/>
    <w:rsid w:val="008334B1"/>
    <w:rsid w:val="00833861"/>
    <w:rsid w:val="00843A52"/>
    <w:rsid w:val="00850051"/>
    <w:rsid w:val="00853021"/>
    <w:rsid w:val="00856AD8"/>
    <w:rsid w:val="00861D9A"/>
    <w:rsid w:val="00863B92"/>
    <w:rsid w:val="00866CD4"/>
    <w:rsid w:val="00886BDF"/>
    <w:rsid w:val="008938F6"/>
    <w:rsid w:val="00893C66"/>
    <w:rsid w:val="008A0598"/>
    <w:rsid w:val="008A1976"/>
    <w:rsid w:val="008B291E"/>
    <w:rsid w:val="008B308B"/>
    <w:rsid w:val="008C1B4F"/>
    <w:rsid w:val="008C343B"/>
    <w:rsid w:val="008E242D"/>
    <w:rsid w:val="008F2834"/>
    <w:rsid w:val="00904A29"/>
    <w:rsid w:val="00904C0A"/>
    <w:rsid w:val="00906EB8"/>
    <w:rsid w:val="009101BF"/>
    <w:rsid w:val="00910233"/>
    <w:rsid w:val="00911797"/>
    <w:rsid w:val="009121FB"/>
    <w:rsid w:val="009152A7"/>
    <w:rsid w:val="00915F2C"/>
    <w:rsid w:val="00931468"/>
    <w:rsid w:val="0093515F"/>
    <w:rsid w:val="009408CF"/>
    <w:rsid w:val="00950A10"/>
    <w:rsid w:val="00961434"/>
    <w:rsid w:val="00963F72"/>
    <w:rsid w:val="00964F62"/>
    <w:rsid w:val="00967404"/>
    <w:rsid w:val="0097201A"/>
    <w:rsid w:val="00975849"/>
    <w:rsid w:val="00986383"/>
    <w:rsid w:val="00990D95"/>
    <w:rsid w:val="0099544C"/>
    <w:rsid w:val="00995A83"/>
    <w:rsid w:val="009A1F86"/>
    <w:rsid w:val="009A2C55"/>
    <w:rsid w:val="009B0B10"/>
    <w:rsid w:val="009C6180"/>
    <w:rsid w:val="009C7A1B"/>
    <w:rsid w:val="009D42F9"/>
    <w:rsid w:val="009D441A"/>
    <w:rsid w:val="009D5E5F"/>
    <w:rsid w:val="009E1110"/>
    <w:rsid w:val="009E4E34"/>
    <w:rsid w:val="009E514D"/>
    <w:rsid w:val="009F34A9"/>
    <w:rsid w:val="009F3917"/>
    <w:rsid w:val="00A073D8"/>
    <w:rsid w:val="00A10227"/>
    <w:rsid w:val="00A21003"/>
    <w:rsid w:val="00A272FB"/>
    <w:rsid w:val="00A35932"/>
    <w:rsid w:val="00A737B1"/>
    <w:rsid w:val="00A75C22"/>
    <w:rsid w:val="00A763F8"/>
    <w:rsid w:val="00A76E8A"/>
    <w:rsid w:val="00A8110F"/>
    <w:rsid w:val="00A848E1"/>
    <w:rsid w:val="00A84D18"/>
    <w:rsid w:val="00A92E3B"/>
    <w:rsid w:val="00AA0D20"/>
    <w:rsid w:val="00AA2D28"/>
    <w:rsid w:val="00AA3363"/>
    <w:rsid w:val="00AB2717"/>
    <w:rsid w:val="00AB5A1F"/>
    <w:rsid w:val="00AB7799"/>
    <w:rsid w:val="00AD17E6"/>
    <w:rsid w:val="00AE3463"/>
    <w:rsid w:val="00AF0183"/>
    <w:rsid w:val="00AF14A6"/>
    <w:rsid w:val="00AF3679"/>
    <w:rsid w:val="00AF4010"/>
    <w:rsid w:val="00AF45FC"/>
    <w:rsid w:val="00AF4C47"/>
    <w:rsid w:val="00AF6A20"/>
    <w:rsid w:val="00AF75D9"/>
    <w:rsid w:val="00B007FF"/>
    <w:rsid w:val="00B126EA"/>
    <w:rsid w:val="00B435DC"/>
    <w:rsid w:val="00B46CE9"/>
    <w:rsid w:val="00B52784"/>
    <w:rsid w:val="00B551D1"/>
    <w:rsid w:val="00B60DCB"/>
    <w:rsid w:val="00B64916"/>
    <w:rsid w:val="00B77BE5"/>
    <w:rsid w:val="00B8301D"/>
    <w:rsid w:val="00B855FA"/>
    <w:rsid w:val="00B92AAB"/>
    <w:rsid w:val="00B94467"/>
    <w:rsid w:val="00BA19E2"/>
    <w:rsid w:val="00BA6B9F"/>
    <w:rsid w:val="00BB6C7C"/>
    <w:rsid w:val="00BB73A1"/>
    <w:rsid w:val="00BB76D1"/>
    <w:rsid w:val="00BB7846"/>
    <w:rsid w:val="00BE6D95"/>
    <w:rsid w:val="00C00B07"/>
    <w:rsid w:val="00C00DCE"/>
    <w:rsid w:val="00C02991"/>
    <w:rsid w:val="00C143FE"/>
    <w:rsid w:val="00C26BAE"/>
    <w:rsid w:val="00C27057"/>
    <w:rsid w:val="00C27941"/>
    <w:rsid w:val="00C32801"/>
    <w:rsid w:val="00C33276"/>
    <w:rsid w:val="00C36688"/>
    <w:rsid w:val="00C466E9"/>
    <w:rsid w:val="00C55396"/>
    <w:rsid w:val="00C64903"/>
    <w:rsid w:val="00C671A7"/>
    <w:rsid w:val="00C70F4B"/>
    <w:rsid w:val="00C81133"/>
    <w:rsid w:val="00C84504"/>
    <w:rsid w:val="00C96E4A"/>
    <w:rsid w:val="00CA5598"/>
    <w:rsid w:val="00CA7BF1"/>
    <w:rsid w:val="00CB0C42"/>
    <w:rsid w:val="00CB5E0F"/>
    <w:rsid w:val="00CB681F"/>
    <w:rsid w:val="00CC140C"/>
    <w:rsid w:val="00CD7B3C"/>
    <w:rsid w:val="00CD7BAC"/>
    <w:rsid w:val="00CE036C"/>
    <w:rsid w:val="00CE700B"/>
    <w:rsid w:val="00CF4715"/>
    <w:rsid w:val="00CF7067"/>
    <w:rsid w:val="00D056CB"/>
    <w:rsid w:val="00D06C8B"/>
    <w:rsid w:val="00D22516"/>
    <w:rsid w:val="00D2308A"/>
    <w:rsid w:val="00D25D6F"/>
    <w:rsid w:val="00D26724"/>
    <w:rsid w:val="00D31743"/>
    <w:rsid w:val="00D56A59"/>
    <w:rsid w:val="00D601C3"/>
    <w:rsid w:val="00D779FF"/>
    <w:rsid w:val="00D85829"/>
    <w:rsid w:val="00D90891"/>
    <w:rsid w:val="00DA47B1"/>
    <w:rsid w:val="00DB49A3"/>
    <w:rsid w:val="00DB5175"/>
    <w:rsid w:val="00DC0930"/>
    <w:rsid w:val="00DC5A4D"/>
    <w:rsid w:val="00DC7345"/>
    <w:rsid w:val="00DC7530"/>
    <w:rsid w:val="00DC79E6"/>
    <w:rsid w:val="00DD4B43"/>
    <w:rsid w:val="00DE39BE"/>
    <w:rsid w:val="00DE7586"/>
    <w:rsid w:val="00DF4526"/>
    <w:rsid w:val="00DF64D6"/>
    <w:rsid w:val="00E00679"/>
    <w:rsid w:val="00E03643"/>
    <w:rsid w:val="00E046A2"/>
    <w:rsid w:val="00E1611C"/>
    <w:rsid w:val="00E17C7B"/>
    <w:rsid w:val="00E27D3B"/>
    <w:rsid w:val="00E40BC4"/>
    <w:rsid w:val="00E43504"/>
    <w:rsid w:val="00E4468C"/>
    <w:rsid w:val="00E72157"/>
    <w:rsid w:val="00E74AE3"/>
    <w:rsid w:val="00E93E57"/>
    <w:rsid w:val="00E954B8"/>
    <w:rsid w:val="00E9680D"/>
    <w:rsid w:val="00EA29B2"/>
    <w:rsid w:val="00EA36E6"/>
    <w:rsid w:val="00EA48E7"/>
    <w:rsid w:val="00EB07B9"/>
    <w:rsid w:val="00EC6759"/>
    <w:rsid w:val="00ED1B51"/>
    <w:rsid w:val="00ED4AAE"/>
    <w:rsid w:val="00EE0F0A"/>
    <w:rsid w:val="00EE247E"/>
    <w:rsid w:val="00EF05CF"/>
    <w:rsid w:val="00EF1E73"/>
    <w:rsid w:val="00EF3C0A"/>
    <w:rsid w:val="00EF61C3"/>
    <w:rsid w:val="00F17BD8"/>
    <w:rsid w:val="00F36BC0"/>
    <w:rsid w:val="00F4215C"/>
    <w:rsid w:val="00F52888"/>
    <w:rsid w:val="00F56E4A"/>
    <w:rsid w:val="00F57E12"/>
    <w:rsid w:val="00F80B7D"/>
    <w:rsid w:val="00F90985"/>
    <w:rsid w:val="00F91DAD"/>
    <w:rsid w:val="00FA1608"/>
    <w:rsid w:val="00FA7D6F"/>
    <w:rsid w:val="00FB0F03"/>
    <w:rsid w:val="00FB3437"/>
    <w:rsid w:val="00FC2EB0"/>
    <w:rsid w:val="00FC2EC3"/>
    <w:rsid w:val="00FC4111"/>
    <w:rsid w:val="00FD056E"/>
    <w:rsid w:val="00FD3DCC"/>
    <w:rsid w:val="00FD61C9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0DBF6-8DFE-4C93-9B87-0BDED22E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E3B"/>
    <w:pPr>
      <w:ind w:left="720"/>
      <w:contextualSpacing/>
    </w:pPr>
  </w:style>
  <w:style w:type="table" w:styleId="a4">
    <w:name w:val="Table Grid"/>
    <w:basedOn w:val="a1"/>
    <w:rsid w:val="0000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410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C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343B"/>
  </w:style>
  <w:style w:type="paragraph" w:styleId="a8">
    <w:name w:val="footer"/>
    <w:basedOn w:val="a"/>
    <w:link w:val="a9"/>
    <w:uiPriority w:val="99"/>
    <w:unhideWhenUsed/>
    <w:rsid w:val="008C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343B"/>
  </w:style>
  <w:style w:type="paragraph" w:styleId="aa">
    <w:name w:val="Normal (Web)"/>
    <w:basedOn w:val="a"/>
    <w:uiPriority w:val="99"/>
    <w:unhideWhenUsed/>
    <w:rsid w:val="00CF7067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74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4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037A-7A8D-4554-A664-3841DF84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5</cp:revision>
  <cp:lastPrinted>2022-01-10T08:19:00Z</cp:lastPrinted>
  <dcterms:created xsi:type="dcterms:W3CDTF">2022-01-24T08:34:00Z</dcterms:created>
  <dcterms:modified xsi:type="dcterms:W3CDTF">2022-01-24T09:33:00Z</dcterms:modified>
</cp:coreProperties>
</file>