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87" w:rsidRDefault="00280387" w:rsidP="00A823D7">
      <w:pPr>
        <w:jc w:val="center"/>
        <w:rPr>
          <w:sz w:val="32"/>
          <w:szCs w:val="32"/>
        </w:rPr>
      </w:pPr>
    </w:p>
    <w:p w:rsidR="00A823D7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A823D7">
        <w:rPr>
          <w:sz w:val="32"/>
          <w:szCs w:val="32"/>
        </w:rPr>
        <w:t>Тема: Полезные ископаемые РК. Рудн</w:t>
      </w:r>
      <w:r w:rsidR="00576933">
        <w:rPr>
          <w:sz w:val="32"/>
          <w:szCs w:val="32"/>
        </w:rPr>
        <w:t>ые полезные ископаемые. Экологические аспекты добычи полезных ископаемых.</w:t>
      </w:r>
    </w:p>
    <w:p w:rsidR="00A823D7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823D7">
        <w:rPr>
          <w:sz w:val="32"/>
          <w:szCs w:val="32"/>
        </w:rPr>
        <w:t xml:space="preserve">Цель урока: познакомить учащихся с полезными ископаемыми Казахстана. Обобщить строение, физические  и химические свойства, </w:t>
      </w:r>
      <w:r>
        <w:rPr>
          <w:sz w:val="32"/>
          <w:szCs w:val="32"/>
        </w:rPr>
        <w:t xml:space="preserve">      </w:t>
      </w:r>
      <w:r w:rsidR="00A823D7">
        <w:rPr>
          <w:sz w:val="32"/>
          <w:szCs w:val="32"/>
        </w:rPr>
        <w:t>распространенностью металлов в природе и их получение.</w:t>
      </w:r>
      <w:r>
        <w:rPr>
          <w:sz w:val="32"/>
          <w:szCs w:val="32"/>
        </w:rPr>
        <w:t xml:space="preserve"> </w:t>
      </w:r>
      <w:r w:rsidR="0007387F">
        <w:rPr>
          <w:sz w:val="32"/>
          <w:szCs w:val="32"/>
        </w:rPr>
        <w:t>Ознакомить учащихся с экологическими аспектами добычи полезных ископаемых.</w:t>
      </w:r>
    </w:p>
    <w:p w:rsidR="00A823D7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823D7">
        <w:rPr>
          <w:sz w:val="32"/>
          <w:szCs w:val="32"/>
        </w:rPr>
        <w:t xml:space="preserve">Задачи урока: </w:t>
      </w:r>
    </w:p>
    <w:p w:rsidR="00A823D7" w:rsidRDefault="00A823D7" w:rsidP="004D0EDF">
      <w:pPr>
        <w:rPr>
          <w:sz w:val="32"/>
          <w:szCs w:val="32"/>
        </w:rPr>
      </w:pPr>
      <w:r>
        <w:rPr>
          <w:sz w:val="32"/>
          <w:szCs w:val="32"/>
        </w:rPr>
        <w:t>Расширить знания о полезных ископаемых</w:t>
      </w:r>
    </w:p>
    <w:p w:rsidR="00A823D7" w:rsidRDefault="00A823D7" w:rsidP="004D0EDF">
      <w:pPr>
        <w:rPr>
          <w:sz w:val="32"/>
          <w:szCs w:val="32"/>
        </w:rPr>
      </w:pPr>
      <w:r>
        <w:rPr>
          <w:sz w:val="32"/>
          <w:szCs w:val="32"/>
        </w:rPr>
        <w:t>Формировать новые понятия – «руда», «рудные полезные ископаемые»</w:t>
      </w:r>
    </w:p>
    <w:p w:rsidR="00A823D7" w:rsidRDefault="00A823D7" w:rsidP="004D0EDF">
      <w:pPr>
        <w:rPr>
          <w:sz w:val="32"/>
          <w:szCs w:val="32"/>
        </w:rPr>
      </w:pPr>
      <w:r>
        <w:rPr>
          <w:sz w:val="32"/>
          <w:szCs w:val="32"/>
        </w:rPr>
        <w:t>Повторить свойства, строение, получение металлов</w:t>
      </w:r>
    </w:p>
    <w:p w:rsidR="0007387F" w:rsidRDefault="0007387F" w:rsidP="004D0EDF">
      <w:pPr>
        <w:rPr>
          <w:sz w:val="32"/>
          <w:szCs w:val="32"/>
        </w:rPr>
      </w:pPr>
      <w:r>
        <w:rPr>
          <w:sz w:val="32"/>
          <w:szCs w:val="32"/>
        </w:rPr>
        <w:t>Рассмотреть некоторые физические и химические свойства и особенности полезных ископаемых</w:t>
      </w:r>
    </w:p>
    <w:p w:rsidR="00A823D7" w:rsidRDefault="00A823D7" w:rsidP="004D0EDF">
      <w:pPr>
        <w:rPr>
          <w:sz w:val="32"/>
          <w:szCs w:val="32"/>
        </w:rPr>
      </w:pPr>
      <w:r>
        <w:rPr>
          <w:sz w:val="32"/>
          <w:szCs w:val="32"/>
        </w:rPr>
        <w:t>Познакомить учащихся со способами запоминания материала</w:t>
      </w:r>
      <w:r w:rsidR="004D0EDF">
        <w:rPr>
          <w:sz w:val="32"/>
          <w:szCs w:val="32"/>
        </w:rPr>
        <w:t xml:space="preserve"> через составление опорного конспекта и работы с контурными картами</w:t>
      </w:r>
    </w:p>
    <w:p w:rsidR="004D0EDF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>Развивать наблюдательность, любознательность, умение сравнивать, делать выводы</w:t>
      </w:r>
    </w:p>
    <w:p w:rsidR="004D0EDF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>Воспитывать самостоятельность, творческий подход к делу, грамотно работать с оборудованием и реактивами</w:t>
      </w:r>
    </w:p>
    <w:p w:rsidR="0007387F" w:rsidRDefault="0007387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Развивать умение работать в  интерактивном пространстве  </w:t>
      </w:r>
    </w:p>
    <w:p w:rsidR="004D0EDF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Методы, приемы: наглядный, поисковый.</w:t>
      </w:r>
    </w:p>
    <w:p w:rsidR="004D0EDF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Оборудование: презентация к уроку, образцы полезных ископаемых (горючие: нефть и уголь, рудные: черные  и цветные металлы, нерудные полезные ископаемые), таблицы, настенная карта, химическое оборудование и реактивы</w:t>
      </w:r>
      <w:r w:rsidR="0007387F">
        <w:rPr>
          <w:sz w:val="32"/>
          <w:szCs w:val="32"/>
        </w:rPr>
        <w:t>, смартфоны</w:t>
      </w:r>
    </w:p>
    <w:p w:rsidR="004D0EDF" w:rsidRDefault="004D0EDF" w:rsidP="004D0EDF">
      <w:pPr>
        <w:rPr>
          <w:sz w:val="32"/>
          <w:szCs w:val="32"/>
        </w:rPr>
      </w:pPr>
    </w:p>
    <w:p w:rsidR="004D0EDF" w:rsidRDefault="004D0EDF" w:rsidP="004D0EDF">
      <w:pPr>
        <w:rPr>
          <w:sz w:val="32"/>
          <w:szCs w:val="32"/>
        </w:rPr>
      </w:pPr>
      <w:r>
        <w:rPr>
          <w:sz w:val="32"/>
          <w:szCs w:val="32"/>
        </w:rPr>
        <w:t xml:space="preserve">        Ход урока:</w:t>
      </w:r>
    </w:p>
    <w:p w:rsidR="004D0EDF" w:rsidRDefault="004D0EDF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Организационный момент.</w:t>
      </w:r>
    </w:p>
    <w:p w:rsidR="004D0EDF" w:rsidRDefault="004D0EDF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Актуализация знаний. Повторение.</w:t>
      </w:r>
    </w:p>
    <w:p w:rsidR="004D0EDF" w:rsidRDefault="004D0EDF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Актуализация знаний. Подготовка к восприятию новой темы</w:t>
      </w:r>
    </w:p>
    <w:p w:rsidR="004D0EDF" w:rsidRDefault="0060076E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Изучение нового материала: Красикова С.А.</w:t>
      </w:r>
    </w:p>
    <w:p w:rsidR="0060076E" w:rsidRDefault="0060076E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Презентация на электронной доске.</w:t>
      </w:r>
    </w:p>
    <w:p w:rsidR="0060076E" w:rsidRDefault="0060076E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Лекционный материал в виде диалога, обращения к классу.</w:t>
      </w:r>
    </w:p>
    <w:p w:rsidR="0060076E" w:rsidRDefault="0060076E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Показ образцов полезных ископаемых и таблиц по теме</w:t>
      </w:r>
    </w:p>
    <w:p w:rsidR="0060076E" w:rsidRDefault="0060076E" w:rsidP="004D0E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Рефераты учащихся по темам «Нефть и газ в РК», «Железные руды РК», «Уголь в РК»</w:t>
      </w:r>
    </w:p>
    <w:p w:rsidR="0060076E" w:rsidRDefault="0060076E" w:rsidP="0060076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Презентация по теме «Экологические аспекты добычи полезных ископаемых»</w:t>
      </w:r>
      <w:r w:rsidR="005A3398">
        <w:rPr>
          <w:sz w:val="32"/>
          <w:szCs w:val="32"/>
        </w:rPr>
        <w:t xml:space="preserve"> Байсалова Г.А.</w:t>
      </w:r>
    </w:p>
    <w:p w:rsidR="0060076E" w:rsidRPr="00070D70" w:rsidRDefault="0060076E" w:rsidP="00070D70">
      <w:pPr>
        <w:ind w:left="360"/>
        <w:rPr>
          <w:sz w:val="32"/>
          <w:szCs w:val="32"/>
        </w:rPr>
      </w:pPr>
      <w:r w:rsidRPr="00070D70">
        <w:rPr>
          <w:sz w:val="32"/>
          <w:szCs w:val="32"/>
        </w:rPr>
        <w:t>10.Демонстрация экспериментов с нефтью, качественных реакций  на катионы железа</w:t>
      </w:r>
    </w:p>
    <w:p w:rsidR="0060076E" w:rsidRPr="00070D70" w:rsidRDefault="00070D70" w:rsidP="00070D7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0076E" w:rsidRPr="00070D70">
        <w:rPr>
          <w:sz w:val="32"/>
          <w:szCs w:val="32"/>
        </w:rPr>
        <w:t>11.</w:t>
      </w:r>
      <w:r w:rsidR="0007387F" w:rsidRPr="00070D70">
        <w:rPr>
          <w:sz w:val="32"/>
          <w:szCs w:val="32"/>
        </w:rPr>
        <w:t xml:space="preserve">Закрепление материала через проведение интерактивной викторины в </w:t>
      </w:r>
      <w:r w:rsidR="0007387F" w:rsidRPr="00070D70">
        <w:rPr>
          <w:sz w:val="32"/>
          <w:szCs w:val="32"/>
          <w:lang w:val="en-US"/>
        </w:rPr>
        <w:t>Quizizz</w:t>
      </w:r>
    </w:p>
    <w:p w:rsidR="0007387F" w:rsidRPr="00070D70" w:rsidRDefault="00070D70" w:rsidP="00070D7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7387F" w:rsidRPr="00070D70">
        <w:rPr>
          <w:sz w:val="32"/>
          <w:szCs w:val="32"/>
        </w:rPr>
        <w:t>12.Выдача домашнего задания</w:t>
      </w:r>
    </w:p>
    <w:p w:rsidR="0007387F" w:rsidRPr="00070D70" w:rsidRDefault="00070D70" w:rsidP="00070D7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7387F" w:rsidRPr="00070D70">
        <w:rPr>
          <w:sz w:val="32"/>
          <w:szCs w:val="32"/>
        </w:rPr>
        <w:t>13. Подведение итогов урока</w:t>
      </w:r>
      <w:bookmarkStart w:id="0" w:name="_GoBack"/>
      <w:bookmarkEnd w:id="0"/>
    </w:p>
    <w:p w:rsidR="0060076E" w:rsidRPr="0060076E" w:rsidRDefault="0060076E" w:rsidP="0060076E">
      <w:pPr>
        <w:pStyle w:val="a3"/>
        <w:rPr>
          <w:sz w:val="32"/>
          <w:szCs w:val="32"/>
        </w:rPr>
      </w:pPr>
    </w:p>
    <w:p w:rsidR="004D0EDF" w:rsidRDefault="004D0EDF" w:rsidP="00A823D7">
      <w:pPr>
        <w:jc w:val="center"/>
        <w:rPr>
          <w:sz w:val="32"/>
          <w:szCs w:val="32"/>
        </w:rPr>
      </w:pPr>
    </w:p>
    <w:p w:rsidR="004D0EDF" w:rsidRPr="00A823D7" w:rsidRDefault="004D0EDF" w:rsidP="004D0EDF">
      <w:pPr>
        <w:rPr>
          <w:sz w:val="32"/>
          <w:szCs w:val="32"/>
        </w:rPr>
      </w:pPr>
    </w:p>
    <w:sectPr w:rsidR="004D0EDF" w:rsidRPr="00A8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081"/>
    <w:multiLevelType w:val="hybridMultilevel"/>
    <w:tmpl w:val="AE8C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D7"/>
    <w:rsid w:val="00070D70"/>
    <w:rsid w:val="0007387F"/>
    <w:rsid w:val="00280387"/>
    <w:rsid w:val="004D0EDF"/>
    <w:rsid w:val="00576933"/>
    <w:rsid w:val="005A3398"/>
    <w:rsid w:val="0060076E"/>
    <w:rsid w:val="00A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2023-10-25T11:30:00Z</dcterms:created>
  <dcterms:modified xsi:type="dcterms:W3CDTF">2023-10-29T11:35:00Z</dcterms:modified>
</cp:coreProperties>
</file>